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31" w:rsidRDefault="002D65C0" w:rsidP="00387259">
      <w:pPr>
        <w:spacing w:after="0"/>
        <w:ind w:left="567"/>
        <w:jc w:val="center"/>
        <w:rPr>
          <w:rFonts w:ascii="Arial" w:hAnsi="Arial" w:cs="Arial"/>
          <w:b/>
          <w:bCs/>
          <w:sz w:val="28"/>
          <w:szCs w:val="28"/>
        </w:rPr>
      </w:pPr>
      <w:r w:rsidRPr="002D65C0">
        <w:rPr>
          <w:noProof/>
          <w:lang w:eastAsia="ru-RU"/>
        </w:rPr>
        <w:pict>
          <v:rect id="_x0000_s1026" style="position:absolute;left:0;text-align:left;margin-left:56.7pt;margin-top:19.5pt;width:519.3pt;height:799.5pt;z-index:1;mso-position-horizontal-relative:page;mso-position-vertical-relative:page" filled="f" strokeweight="1pt">
            <w10:wrap anchorx="page" anchory="page"/>
          </v:rect>
        </w:pict>
      </w:r>
    </w:p>
    <w:p w:rsidR="00CA4431" w:rsidRDefault="00CA4431" w:rsidP="002E2A22">
      <w:pPr>
        <w:spacing w:after="0"/>
        <w:ind w:left="567"/>
        <w:jc w:val="center"/>
        <w:rPr>
          <w:rFonts w:ascii="Arial" w:hAnsi="Arial" w:cs="Arial"/>
          <w:b/>
          <w:bCs/>
          <w:sz w:val="28"/>
          <w:szCs w:val="28"/>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681B1A"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387259" w:rsidRDefault="00CA4431" w:rsidP="002E2A22">
      <w:pPr>
        <w:pStyle w:val="aff8"/>
        <w:spacing w:after="0" w:line="360" w:lineRule="auto"/>
        <w:ind w:firstLine="567"/>
        <w:jc w:val="center"/>
        <w:rPr>
          <w:rFonts w:ascii="Times New Roman" w:hAnsi="Times New Roman" w:cs="Times New Roman"/>
          <w:color w:val="0070C0"/>
          <w:sz w:val="36"/>
          <w:szCs w:val="36"/>
          <w:lang w:val="ru-RU"/>
        </w:rPr>
      </w:pPr>
      <w:r w:rsidRPr="00253CD4">
        <w:rPr>
          <w:rFonts w:ascii="Times New Roman" w:hAnsi="Times New Roman" w:cs="Times New Roman"/>
          <w:b/>
          <w:bCs/>
          <w:i/>
          <w:iCs/>
          <w:sz w:val="36"/>
          <w:szCs w:val="36"/>
          <w:lang w:val="ru-RU"/>
        </w:rPr>
        <w:t>Местные нормативы градостроительного проектирования</w:t>
      </w:r>
      <w:r w:rsidR="00395C1F">
        <w:rPr>
          <w:rFonts w:ascii="Times New Roman" w:hAnsi="Times New Roman" w:cs="Times New Roman"/>
          <w:b/>
          <w:bCs/>
          <w:i/>
          <w:iCs/>
          <w:sz w:val="36"/>
          <w:szCs w:val="36"/>
          <w:lang w:val="ru-RU"/>
        </w:rPr>
        <w:t xml:space="preserve"> </w:t>
      </w:r>
      <w:r w:rsidRPr="00253CD4">
        <w:rPr>
          <w:rFonts w:ascii="Times New Roman" w:hAnsi="Times New Roman" w:cs="Times New Roman"/>
          <w:b/>
          <w:bCs/>
          <w:i/>
          <w:iCs/>
          <w:sz w:val="36"/>
          <w:szCs w:val="36"/>
          <w:lang w:val="ru-RU"/>
        </w:rPr>
        <w:t>сельского поселения</w:t>
      </w:r>
      <w:r w:rsidRPr="00395C1F">
        <w:rPr>
          <w:rFonts w:ascii="Times New Roman" w:hAnsi="Times New Roman" w:cs="Times New Roman"/>
          <w:b/>
          <w:bCs/>
          <w:i/>
          <w:iCs/>
          <w:color w:val="000000" w:themeColor="text1"/>
          <w:sz w:val="36"/>
          <w:szCs w:val="36"/>
          <w:lang w:val="ru-RU"/>
        </w:rPr>
        <w:t xml:space="preserve"> </w:t>
      </w:r>
      <w:r w:rsidR="00395C1F" w:rsidRPr="00395C1F">
        <w:rPr>
          <w:rFonts w:ascii="Times New Roman" w:hAnsi="Times New Roman" w:cs="Times New Roman"/>
          <w:b/>
          <w:bCs/>
          <w:i/>
          <w:iCs/>
          <w:color w:val="000000" w:themeColor="text1"/>
          <w:sz w:val="36"/>
          <w:szCs w:val="36"/>
          <w:lang w:val="ru-RU"/>
        </w:rPr>
        <w:t>Грачевский</w:t>
      </w:r>
      <w:r w:rsidRPr="00395C1F">
        <w:rPr>
          <w:rFonts w:ascii="Times New Roman" w:hAnsi="Times New Roman" w:cs="Times New Roman"/>
          <w:b/>
          <w:bCs/>
          <w:i/>
          <w:iCs/>
          <w:color w:val="000000" w:themeColor="text1"/>
          <w:sz w:val="36"/>
          <w:szCs w:val="36"/>
          <w:lang w:val="ru-RU"/>
        </w:rPr>
        <w:t xml:space="preserve"> сельсовет Усманского</w:t>
      </w:r>
      <w:r>
        <w:rPr>
          <w:rFonts w:ascii="Times New Roman" w:hAnsi="Times New Roman" w:cs="Times New Roman"/>
          <w:b/>
          <w:bCs/>
          <w:i/>
          <w:iCs/>
          <w:color w:val="FF0000"/>
          <w:sz w:val="36"/>
          <w:szCs w:val="36"/>
          <w:lang w:val="ru-RU"/>
        </w:rPr>
        <w:t xml:space="preserve"> </w:t>
      </w:r>
      <w:r w:rsidRPr="00253CD4">
        <w:rPr>
          <w:rFonts w:ascii="Times New Roman" w:hAnsi="Times New Roman" w:cs="Times New Roman"/>
          <w:b/>
          <w:bCs/>
          <w:i/>
          <w:iCs/>
          <w:sz w:val="36"/>
          <w:szCs w:val="36"/>
          <w:lang w:val="ru-RU"/>
        </w:rPr>
        <w:t>муниципального района Липецкой области</w:t>
      </w:r>
      <w:r w:rsidRPr="00387259">
        <w:rPr>
          <w:rFonts w:ascii="Times New Roman" w:hAnsi="Times New Roman" w:cs="Times New Roman"/>
          <w:b/>
          <w:bCs/>
          <w:i/>
          <w:iCs/>
          <w:color w:val="0070C0"/>
          <w:sz w:val="36"/>
          <w:szCs w:val="36"/>
          <w:lang w:val="ru-RU"/>
        </w:rPr>
        <w:t xml:space="preserve">  </w:t>
      </w: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tabs>
          <w:tab w:val="left" w:pos="1035"/>
        </w:tabs>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Default="00CA4431" w:rsidP="00387259">
      <w:pPr>
        <w:tabs>
          <w:tab w:val="left" w:pos="5169"/>
        </w:tabs>
        <w:spacing w:after="0"/>
        <w:rPr>
          <w:rFonts w:ascii="Times New Roman" w:hAnsi="Times New Roman" w:cs="Times New Roman"/>
          <w:color w:val="0070C0"/>
        </w:rPr>
      </w:pPr>
    </w:p>
    <w:p w:rsidR="005824F9" w:rsidRDefault="005824F9" w:rsidP="00387259">
      <w:pPr>
        <w:tabs>
          <w:tab w:val="left" w:pos="5169"/>
        </w:tabs>
        <w:spacing w:after="0"/>
        <w:rPr>
          <w:rFonts w:ascii="Times New Roman" w:hAnsi="Times New Roman" w:cs="Times New Roman"/>
          <w:color w:val="0070C0"/>
        </w:rPr>
      </w:pPr>
    </w:p>
    <w:p w:rsidR="005824F9" w:rsidRDefault="005824F9" w:rsidP="00387259">
      <w:pPr>
        <w:tabs>
          <w:tab w:val="left" w:pos="5169"/>
        </w:tabs>
        <w:spacing w:after="0"/>
        <w:rPr>
          <w:rFonts w:ascii="Times New Roman" w:hAnsi="Times New Roman" w:cs="Times New Roman"/>
          <w:color w:val="0070C0"/>
        </w:rPr>
      </w:pPr>
    </w:p>
    <w:p w:rsidR="005824F9" w:rsidRDefault="005824F9" w:rsidP="00387259">
      <w:pPr>
        <w:tabs>
          <w:tab w:val="left" w:pos="5169"/>
        </w:tabs>
        <w:spacing w:after="0"/>
        <w:rPr>
          <w:rFonts w:ascii="Times New Roman" w:hAnsi="Times New Roman" w:cs="Times New Roman"/>
          <w:color w:val="0070C0"/>
        </w:rPr>
      </w:pPr>
    </w:p>
    <w:p w:rsidR="005824F9" w:rsidRDefault="005824F9" w:rsidP="00387259">
      <w:pPr>
        <w:tabs>
          <w:tab w:val="left" w:pos="5169"/>
        </w:tabs>
        <w:spacing w:after="0"/>
        <w:rPr>
          <w:rFonts w:ascii="Times New Roman" w:hAnsi="Times New Roman" w:cs="Times New Roman"/>
          <w:color w:val="0070C0"/>
        </w:rPr>
      </w:pPr>
    </w:p>
    <w:p w:rsidR="005824F9" w:rsidRDefault="005824F9" w:rsidP="00387259">
      <w:pPr>
        <w:tabs>
          <w:tab w:val="left" w:pos="5169"/>
        </w:tabs>
        <w:spacing w:after="0"/>
        <w:rPr>
          <w:rFonts w:ascii="Times New Roman" w:hAnsi="Times New Roman" w:cs="Times New Roman"/>
          <w:color w:val="0070C0"/>
        </w:rPr>
      </w:pPr>
    </w:p>
    <w:p w:rsidR="005824F9" w:rsidRDefault="005824F9" w:rsidP="00387259">
      <w:pPr>
        <w:tabs>
          <w:tab w:val="left" w:pos="5169"/>
        </w:tabs>
        <w:spacing w:after="0"/>
        <w:rPr>
          <w:rFonts w:ascii="Times New Roman" w:hAnsi="Times New Roman" w:cs="Times New Roman"/>
          <w:color w:val="0070C0"/>
        </w:rPr>
      </w:pPr>
    </w:p>
    <w:p w:rsidR="005824F9" w:rsidRDefault="005824F9" w:rsidP="00387259">
      <w:pPr>
        <w:tabs>
          <w:tab w:val="left" w:pos="5169"/>
        </w:tabs>
        <w:spacing w:after="0"/>
        <w:rPr>
          <w:rFonts w:ascii="Times New Roman" w:hAnsi="Times New Roman" w:cs="Times New Roman"/>
          <w:color w:val="0070C0"/>
        </w:rPr>
      </w:pPr>
    </w:p>
    <w:p w:rsidR="005824F9" w:rsidRPr="00387259" w:rsidRDefault="005824F9" w:rsidP="00387259">
      <w:pPr>
        <w:tabs>
          <w:tab w:val="left" w:pos="5169"/>
        </w:tabs>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2E2A22">
      <w:pPr>
        <w:spacing w:after="0" w:line="360" w:lineRule="auto"/>
        <w:ind w:firstLine="567"/>
        <w:jc w:val="center"/>
        <w:rPr>
          <w:rFonts w:ascii="Times New Roman" w:hAnsi="Times New Roman" w:cs="Times New Roman"/>
          <w:color w:val="0070C0"/>
        </w:rPr>
      </w:pPr>
      <w:r w:rsidRPr="00387259">
        <w:rPr>
          <w:rFonts w:ascii="Times New Roman" w:hAnsi="Times New Roman" w:cs="Times New Roman"/>
          <w:color w:val="0070C0"/>
        </w:rPr>
        <w:t>201</w:t>
      </w:r>
      <w:r>
        <w:rPr>
          <w:rFonts w:ascii="Times New Roman" w:hAnsi="Times New Roman" w:cs="Times New Roman"/>
          <w:color w:val="0070C0"/>
        </w:rPr>
        <w:t>7</w:t>
      </w:r>
    </w:p>
    <w:p w:rsidR="00CA4431" w:rsidRDefault="00CA4431" w:rsidP="002E2A22">
      <w:pPr>
        <w:spacing w:after="0" w:line="360" w:lineRule="auto"/>
        <w:ind w:firstLine="567"/>
        <w:jc w:val="center"/>
        <w:rPr>
          <w:rFonts w:ascii="Times New Roman" w:hAnsi="Times New Roman" w:cs="Times New Roman"/>
          <w:color w:val="FF0000"/>
        </w:rPr>
      </w:pPr>
    </w:p>
    <w:p w:rsidR="00435593" w:rsidRDefault="00435593" w:rsidP="002E2A22">
      <w:pPr>
        <w:spacing w:after="0" w:line="360" w:lineRule="auto"/>
        <w:ind w:firstLine="567"/>
        <w:jc w:val="center"/>
        <w:rPr>
          <w:rFonts w:ascii="Times New Roman" w:hAnsi="Times New Roman" w:cs="Times New Roman"/>
          <w:color w:val="FF0000"/>
        </w:rPr>
      </w:pPr>
    </w:p>
    <w:p w:rsidR="00CA4431" w:rsidRPr="00795613" w:rsidRDefault="00CA4431" w:rsidP="002E2A22">
      <w:pPr>
        <w:spacing w:after="0" w:line="360" w:lineRule="auto"/>
        <w:ind w:firstLine="567"/>
        <w:jc w:val="center"/>
        <w:rPr>
          <w:rFonts w:ascii="Times New Roman" w:hAnsi="Times New Roman" w:cs="Times New Roman"/>
          <w:color w:val="FF0000"/>
        </w:rPr>
      </w:pPr>
    </w:p>
    <w:p w:rsidR="00CA4431" w:rsidRPr="00435593" w:rsidRDefault="00CA4431" w:rsidP="00EA091B">
      <w:pPr>
        <w:spacing w:after="0" w:line="360" w:lineRule="auto"/>
        <w:ind w:right="-1" w:firstLine="567"/>
        <w:jc w:val="both"/>
        <w:rPr>
          <w:rFonts w:ascii="Times New Roman" w:hAnsi="Times New Roman" w:cs="Times New Roman"/>
        </w:rPr>
      </w:pPr>
      <w:r w:rsidRPr="00435593">
        <w:rPr>
          <w:rFonts w:ascii="Times New Roman" w:hAnsi="Times New Roman" w:cs="Times New Roman"/>
        </w:rPr>
        <w:t>Основанием для подготовки местных нормативов градостроительного проектирования являются:</w:t>
      </w:r>
    </w:p>
    <w:p w:rsidR="00CA4431" w:rsidRPr="00435593" w:rsidRDefault="00CA4431" w:rsidP="00EA091B">
      <w:pPr>
        <w:spacing w:after="0" w:line="360" w:lineRule="auto"/>
        <w:ind w:right="-1" w:firstLine="567"/>
        <w:jc w:val="both"/>
        <w:rPr>
          <w:rFonts w:ascii="Times New Roman" w:hAnsi="Times New Roman" w:cs="Times New Roman"/>
        </w:rPr>
      </w:pPr>
      <w:r w:rsidRPr="00435593">
        <w:rPr>
          <w:rFonts w:ascii="Times New Roman" w:hAnsi="Times New Roman" w:cs="Times New Roman"/>
        </w:rPr>
        <w:t>Градостроительный кодекс РФ № 190-ФЗ от29.12.2004 г. и Федеральный закон № 131-ФЗот 05.05.2014 г</w:t>
      </w:r>
      <w:proofErr w:type="gramStart"/>
      <w:r w:rsidRPr="00435593">
        <w:rPr>
          <w:rFonts w:ascii="Times New Roman" w:hAnsi="Times New Roman" w:cs="Times New Roman"/>
        </w:rPr>
        <w:t>.«</w:t>
      </w:r>
      <w:proofErr w:type="gramEnd"/>
      <w:r w:rsidRPr="00435593">
        <w:rPr>
          <w:rFonts w:ascii="Times New Roman" w:hAnsi="Times New Roman" w:cs="Times New Roman"/>
        </w:rPr>
        <w:t>О внесении изменений в Градостроительный кодекс РФ».</w:t>
      </w:r>
    </w:p>
    <w:p w:rsidR="00CA4431" w:rsidRPr="00435593" w:rsidRDefault="00CA4431" w:rsidP="00253CD4">
      <w:pPr>
        <w:jc w:val="center"/>
        <w:rPr>
          <w:rFonts w:ascii="Times New Roman" w:hAnsi="Times New Roman" w:cs="Times New Roman"/>
          <w:b/>
          <w:bCs/>
        </w:rPr>
      </w:pPr>
      <w:r w:rsidRPr="00435593">
        <w:rPr>
          <w:rFonts w:ascii="Times New Roman" w:hAnsi="Times New Roman" w:cs="Times New Roman"/>
          <w:b/>
          <w:bCs/>
        </w:rPr>
        <w:t xml:space="preserve">«Порядок подготовки, внесения изменений и утверждения местных нормативов градостроительного проектирования сельского поселения </w:t>
      </w:r>
      <w:r w:rsidR="00395C1F" w:rsidRPr="00435593">
        <w:rPr>
          <w:rFonts w:ascii="Times New Roman" w:hAnsi="Times New Roman" w:cs="Times New Roman"/>
          <w:b/>
          <w:bCs/>
        </w:rPr>
        <w:t>Грачевский</w:t>
      </w:r>
      <w:r w:rsidRPr="00435593">
        <w:rPr>
          <w:rFonts w:ascii="Times New Roman" w:hAnsi="Times New Roman" w:cs="Times New Roman"/>
          <w:b/>
          <w:bCs/>
        </w:rPr>
        <w:t xml:space="preserve"> сельсовет Усманского муниципального района Липецкой области», утвержде</w:t>
      </w:r>
      <w:r w:rsidR="00395C1F" w:rsidRPr="00435593">
        <w:rPr>
          <w:rFonts w:ascii="Times New Roman" w:hAnsi="Times New Roman" w:cs="Times New Roman"/>
          <w:b/>
          <w:bCs/>
        </w:rPr>
        <w:t>нный решением Совета депутатов с</w:t>
      </w:r>
      <w:r w:rsidRPr="00435593">
        <w:rPr>
          <w:rFonts w:ascii="Times New Roman" w:hAnsi="Times New Roman" w:cs="Times New Roman"/>
          <w:b/>
          <w:bCs/>
        </w:rPr>
        <w:t xml:space="preserve">ельского поселения </w:t>
      </w:r>
      <w:r w:rsidR="00395C1F" w:rsidRPr="00435593">
        <w:rPr>
          <w:rFonts w:ascii="Times New Roman" w:hAnsi="Times New Roman" w:cs="Times New Roman"/>
          <w:b/>
          <w:bCs/>
        </w:rPr>
        <w:t>Грачевский</w:t>
      </w:r>
      <w:r w:rsidRPr="00435593">
        <w:rPr>
          <w:rFonts w:ascii="Times New Roman" w:hAnsi="Times New Roman" w:cs="Times New Roman"/>
          <w:b/>
          <w:bCs/>
        </w:rPr>
        <w:t xml:space="preserve"> сельсовет Усманского муниципальн</w:t>
      </w:r>
      <w:r w:rsidR="00A917BE">
        <w:rPr>
          <w:rFonts w:ascii="Times New Roman" w:hAnsi="Times New Roman" w:cs="Times New Roman"/>
          <w:b/>
          <w:bCs/>
        </w:rPr>
        <w:t>ого района Липецкой области от 13</w:t>
      </w:r>
      <w:r w:rsidRPr="00435593">
        <w:rPr>
          <w:rFonts w:ascii="Times New Roman" w:hAnsi="Times New Roman" w:cs="Times New Roman"/>
          <w:b/>
          <w:bCs/>
        </w:rPr>
        <w:t>.06.2017 г</w:t>
      </w:r>
      <w:r w:rsidR="00736B32" w:rsidRPr="00736B32">
        <w:rPr>
          <w:rFonts w:ascii="Times New Roman" w:hAnsi="Times New Roman" w:cs="Times New Roman"/>
          <w:b/>
          <w:bCs/>
        </w:rPr>
        <w:t>. № 2</w:t>
      </w:r>
      <w:r w:rsidR="00A917BE">
        <w:rPr>
          <w:rFonts w:ascii="Times New Roman" w:hAnsi="Times New Roman" w:cs="Times New Roman"/>
          <w:b/>
          <w:bCs/>
        </w:rPr>
        <w:t>3</w:t>
      </w:r>
      <w:r w:rsidR="00736B32" w:rsidRPr="00736B32">
        <w:rPr>
          <w:rFonts w:ascii="Times New Roman" w:hAnsi="Times New Roman" w:cs="Times New Roman"/>
          <w:b/>
          <w:bCs/>
        </w:rPr>
        <w:t>/</w:t>
      </w:r>
      <w:r w:rsidR="00A917BE">
        <w:rPr>
          <w:rFonts w:ascii="Times New Roman" w:hAnsi="Times New Roman" w:cs="Times New Roman"/>
          <w:b/>
          <w:bCs/>
        </w:rPr>
        <w:t>47</w:t>
      </w:r>
      <w:r w:rsidRPr="00435593">
        <w:rPr>
          <w:rFonts w:ascii="Times New Roman" w:hAnsi="Times New Roman" w:cs="Times New Roman"/>
          <w:b/>
          <w:bCs/>
        </w:rPr>
        <w:t xml:space="preserve">  </w:t>
      </w:r>
    </w:p>
    <w:p w:rsidR="00CA4431" w:rsidRPr="00435593" w:rsidRDefault="00CA4431" w:rsidP="00EA091B">
      <w:pPr>
        <w:spacing w:after="0" w:line="360" w:lineRule="auto"/>
        <w:ind w:right="-1" w:firstLine="567"/>
        <w:jc w:val="both"/>
        <w:rPr>
          <w:rFonts w:ascii="Times New Roman" w:hAnsi="Times New Roman" w:cs="Times New Roman"/>
        </w:rPr>
      </w:pPr>
    </w:p>
    <w:p w:rsidR="00CA4431" w:rsidRPr="00435593" w:rsidRDefault="00CA4431" w:rsidP="00A84BA3">
      <w:pPr>
        <w:spacing w:line="360" w:lineRule="auto"/>
        <w:ind w:firstLine="567"/>
        <w:jc w:val="both"/>
        <w:rPr>
          <w:rFonts w:ascii="Times New Roman" w:hAnsi="Times New Roman" w:cs="Times New Roman"/>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E61621">
      <w:pPr>
        <w:suppressAutoHyphens/>
        <w:jc w:val="center"/>
        <w:rPr>
          <w:rFonts w:ascii="Times New Roman" w:hAnsi="Times New Roman" w:cs="Times New Roman"/>
          <w:b/>
          <w:bCs/>
        </w:rPr>
      </w:pPr>
    </w:p>
    <w:p w:rsidR="00CA4431" w:rsidRPr="00435593" w:rsidRDefault="00CA4431" w:rsidP="00464348">
      <w:pPr>
        <w:pStyle w:val="aff8"/>
        <w:spacing w:after="0" w:line="360" w:lineRule="auto"/>
        <w:ind w:firstLine="567"/>
        <w:jc w:val="center"/>
        <w:rPr>
          <w:rFonts w:ascii="Times New Roman" w:hAnsi="Times New Roman" w:cs="Times New Roman"/>
          <w:b/>
          <w:bCs/>
          <w:lang w:val="ru-RU"/>
        </w:rPr>
      </w:pPr>
      <w:r w:rsidRPr="00435593">
        <w:rPr>
          <w:rFonts w:ascii="Times New Roman" w:hAnsi="Times New Roman" w:cs="Times New Roman"/>
          <w:b/>
          <w:bCs/>
          <w:lang w:val="ru-RU"/>
        </w:rPr>
        <w:lastRenderedPageBreak/>
        <w:t xml:space="preserve">Местные нормативы градостроительного проектирования </w:t>
      </w:r>
    </w:p>
    <w:p w:rsidR="00CA4431" w:rsidRPr="00435593" w:rsidRDefault="00CA4431" w:rsidP="00464348">
      <w:pPr>
        <w:pStyle w:val="aff8"/>
        <w:spacing w:after="0" w:line="360" w:lineRule="auto"/>
        <w:ind w:firstLine="567"/>
        <w:jc w:val="center"/>
        <w:rPr>
          <w:rFonts w:ascii="Times New Roman" w:hAnsi="Times New Roman" w:cs="Times New Roman"/>
          <w:lang w:val="ru-RU"/>
        </w:rPr>
      </w:pPr>
      <w:r w:rsidRPr="00435593">
        <w:rPr>
          <w:rFonts w:ascii="Times New Roman" w:hAnsi="Times New Roman" w:cs="Times New Roman"/>
          <w:lang w:val="ru-RU"/>
        </w:rPr>
        <w:t>сельского поселения</w:t>
      </w:r>
      <w:r w:rsidRPr="00435593">
        <w:rPr>
          <w:rFonts w:ascii="Times New Roman" w:hAnsi="Times New Roman" w:cs="Times New Roman"/>
          <w:color w:val="FF0000"/>
          <w:lang w:val="ru-RU"/>
        </w:rPr>
        <w:t xml:space="preserve"> </w:t>
      </w:r>
      <w:r w:rsidR="00395C1F" w:rsidRPr="00435593">
        <w:rPr>
          <w:rFonts w:ascii="Times New Roman" w:hAnsi="Times New Roman" w:cs="Times New Roman"/>
          <w:lang w:val="ru-RU"/>
        </w:rPr>
        <w:t>Грачевский</w:t>
      </w:r>
      <w:r w:rsidRPr="00435593">
        <w:rPr>
          <w:rFonts w:ascii="Times New Roman" w:hAnsi="Times New Roman" w:cs="Times New Roman"/>
          <w:color w:val="FF0000"/>
          <w:lang w:val="ru-RU"/>
        </w:rPr>
        <w:t xml:space="preserve"> </w:t>
      </w:r>
      <w:r w:rsidRPr="00435593">
        <w:rPr>
          <w:rFonts w:ascii="Times New Roman" w:hAnsi="Times New Roman" w:cs="Times New Roman"/>
          <w:lang w:val="ru-RU"/>
        </w:rPr>
        <w:t xml:space="preserve">сельсовет Усманского </w:t>
      </w:r>
    </w:p>
    <w:p w:rsidR="00CA4431" w:rsidRPr="00435593" w:rsidRDefault="00CA4431" w:rsidP="00464348">
      <w:pPr>
        <w:pStyle w:val="aff8"/>
        <w:spacing w:after="0" w:line="360" w:lineRule="auto"/>
        <w:ind w:firstLine="567"/>
        <w:jc w:val="center"/>
        <w:rPr>
          <w:rFonts w:ascii="Times New Roman" w:hAnsi="Times New Roman" w:cs="Times New Roman"/>
          <w:lang w:val="ru-RU"/>
        </w:rPr>
      </w:pPr>
      <w:r w:rsidRPr="00435593">
        <w:rPr>
          <w:rFonts w:ascii="Times New Roman" w:hAnsi="Times New Roman" w:cs="Times New Roman"/>
          <w:lang w:val="ru-RU"/>
        </w:rPr>
        <w:t xml:space="preserve">муниципального района Липецкой области  </w:t>
      </w:r>
    </w:p>
    <w:p w:rsidR="00CA4431" w:rsidRPr="00435593" w:rsidRDefault="00CA4431" w:rsidP="00EA091B">
      <w:pPr>
        <w:suppressAutoHyphens/>
        <w:spacing w:after="0" w:line="360" w:lineRule="auto"/>
        <w:ind w:firstLine="567"/>
        <w:jc w:val="center"/>
        <w:rPr>
          <w:rFonts w:ascii="Times New Roman" w:hAnsi="Times New Roman" w:cs="Times New Roman"/>
          <w:b/>
          <w:bCs/>
          <w:color w:val="0070C0"/>
        </w:rPr>
      </w:pPr>
    </w:p>
    <w:p w:rsidR="00CA4431" w:rsidRPr="00435593" w:rsidRDefault="00CA4431" w:rsidP="00EA091B">
      <w:pPr>
        <w:widowControl w:val="0"/>
        <w:suppressAutoHyphens/>
        <w:spacing w:after="0" w:line="360" w:lineRule="auto"/>
        <w:ind w:firstLine="567"/>
        <w:jc w:val="center"/>
        <w:rPr>
          <w:rFonts w:ascii="Times New Roman" w:hAnsi="Times New Roman" w:cs="Times New Roman"/>
          <w:b/>
          <w:bCs/>
        </w:rPr>
      </w:pPr>
      <w:r w:rsidRPr="00435593">
        <w:rPr>
          <w:rFonts w:ascii="Times New Roman" w:hAnsi="Times New Roman" w:cs="Times New Roman"/>
          <w:b/>
          <w:bCs/>
        </w:rPr>
        <w:t>Содержание</w:t>
      </w:r>
    </w:p>
    <w:p w:rsidR="00CA4431" w:rsidRPr="00435593" w:rsidRDefault="00CA4431" w:rsidP="00EA091B">
      <w:pPr>
        <w:autoSpaceDE w:val="0"/>
        <w:autoSpaceDN w:val="0"/>
        <w:adjustRightInd w:val="0"/>
        <w:spacing w:after="0" w:line="360" w:lineRule="auto"/>
        <w:ind w:firstLine="567"/>
        <w:rPr>
          <w:rFonts w:ascii="Times New Roman" w:hAnsi="Times New Roman" w:cs="Times New Roman"/>
        </w:rPr>
      </w:pPr>
    </w:p>
    <w:p w:rsidR="00CA4431" w:rsidRPr="00435593" w:rsidRDefault="00CA4431" w:rsidP="00464348">
      <w:pPr>
        <w:autoSpaceDE w:val="0"/>
        <w:autoSpaceDN w:val="0"/>
        <w:adjustRightInd w:val="0"/>
        <w:spacing w:after="0" w:line="360" w:lineRule="auto"/>
        <w:ind w:firstLine="567"/>
        <w:jc w:val="center"/>
        <w:rPr>
          <w:rFonts w:ascii="Times New Roman" w:hAnsi="Times New Roman" w:cs="Times New Roman"/>
          <w:b/>
          <w:bCs/>
        </w:rPr>
      </w:pPr>
      <w:r w:rsidRPr="00435593">
        <w:rPr>
          <w:rFonts w:ascii="Times New Roman" w:hAnsi="Times New Roman" w:cs="Times New Roman"/>
          <w:b/>
          <w:bCs/>
        </w:rPr>
        <w:t>Основная часть</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w:t>
      </w:r>
      <w:r w:rsidRPr="00435593">
        <w:rPr>
          <w:rFonts w:ascii="Times New Roman" w:hAnsi="Times New Roman" w:cs="Times New Roman"/>
          <w:lang w:val="en-US"/>
        </w:rPr>
        <w:t> </w:t>
      </w:r>
      <w:r w:rsidRPr="00435593">
        <w:rPr>
          <w:rFonts w:ascii="Times New Roman" w:hAnsi="Times New Roman" w:cs="Times New Roman"/>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CA4431" w:rsidRPr="00435593" w:rsidRDefault="00CA4431" w:rsidP="00464348">
      <w:pPr>
        <w:widowControl w:val="0"/>
        <w:autoSpaceDE w:val="0"/>
        <w:autoSpaceDN w:val="0"/>
        <w:adjustRightInd w:val="0"/>
        <w:spacing w:line="360" w:lineRule="auto"/>
        <w:ind w:firstLine="567"/>
        <w:jc w:val="both"/>
        <w:rPr>
          <w:rFonts w:ascii="Times New Roman" w:hAnsi="Times New Roman" w:cs="Times New Roman"/>
        </w:rPr>
      </w:pPr>
      <w:r w:rsidRPr="00435593">
        <w:rPr>
          <w:rFonts w:ascii="Times New Roman" w:hAnsi="Times New Roman" w:cs="Times New Roman"/>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1.1.2 Пункты редуцирования газа, резервуарные установки сжиженных углеводородных газов, </w:t>
      </w:r>
      <w:r w:rsidRPr="00435593">
        <w:rPr>
          <w:rFonts w:ascii="Times New Roman" w:hAnsi="Times New Roman" w:cs="Times New Roman"/>
          <w:spacing w:val="-4"/>
        </w:rPr>
        <w:t>газонаполнительные</w:t>
      </w:r>
      <w:r w:rsidRPr="00435593">
        <w:rPr>
          <w:rFonts w:ascii="Times New Roman" w:hAnsi="Times New Roman" w:cs="Times New Roman"/>
        </w:rPr>
        <w:t xml:space="preserve"> станции, газопровод распределительный, газопроводы попутного нефтяного газа</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1.1.3 Котельные, тепловые перекачивающие насосные станции, центральные тепловые пункты, теплопровод магистральный</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1.1.4 Водозаборы, станции водоподготовки (водопроводные очистные сооружения), насосные станции, резервуары, водонапорные башни, водопровод</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1.1.5 Очистные сооружения, канализационные насосные станции, канализация магистральная</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1.2.1 Автомобильные дороги местного значения</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1.2.2 Автостанции</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1.2.3 Автозаправочные станции</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 xml:space="preserve">1.2.4 </w:t>
      </w:r>
      <w:proofErr w:type="spellStart"/>
      <w:r w:rsidRPr="00435593">
        <w:rPr>
          <w:rFonts w:ascii="Times New Roman" w:hAnsi="Times New Roman" w:cs="Times New Roman"/>
        </w:rPr>
        <w:t>Автогазозаправочные</w:t>
      </w:r>
      <w:proofErr w:type="spellEnd"/>
      <w:r w:rsidRPr="00435593">
        <w:rPr>
          <w:rFonts w:ascii="Times New Roman" w:hAnsi="Times New Roman" w:cs="Times New Roman"/>
        </w:rPr>
        <w:t xml:space="preserve"> станции</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 xml:space="preserve">1.2.5 </w:t>
      </w:r>
      <w:proofErr w:type="spellStart"/>
      <w:r w:rsidRPr="00435593">
        <w:rPr>
          <w:rFonts w:ascii="Times New Roman" w:hAnsi="Times New Roman" w:cs="Times New Roman"/>
        </w:rPr>
        <w:t>Автокемпинги</w:t>
      </w:r>
      <w:proofErr w:type="spellEnd"/>
      <w:r w:rsidRPr="00435593">
        <w:rPr>
          <w:rFonts w:ascii="Times New Roman" w:hAnsi="Times New Roman" w:cs="Times New Roman"/>
        </w:rPr>
        <w:t>, мотели</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1.2.6 Станции технического обслуживания легковых автомобилей</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lastRenderedPageBreak/>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1.3.1 Дошкольные образовательные организации</w:t>
      </w:r>
    </w:p>
    <w:p w:rsidR="00CA4431" w:rsidRPr="00435593" w:rsidRDefault="00CA4431" w:rsidP="00464348">
      <w:pPr>
        <w:autoSpaceDE w:val="0"/>
        <w:autoSpaceDN w:val="0"/>
        <w:adjustRightInd w:val="0"/>
        <w:ind w:firstLine="567"/>
        <w:jc w:val="both"/>
        <w:rPr>
          <w:rFonts w:ascii="Times New Roman" w:hAnsi="Times New Roman" w:cs="Times New Roman"/>
        </w:rPr>
      </w:pPr>
      <w:r w:rsidRPr="00435593">
        <w:rPr>
          <w:rFonts w:ascii="Times New Roman" w:hAnsi="Times New Roman" w:cs="Times New Roman"/>
        </w:rPr>
        <w:t>1.3.2Общеобразовательные организации</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1.3.3 Организации дополнительного образования</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1.4.1 Физкультурно-спортивные залы</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1.4.2 Плавательные бассейны</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1.4.3 Плоскостные сооружения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1.5.1 Полигоны бытовых и промышленных отходов, объекты по транспортировке, обезвреживанию и переработке бытовых отходов</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1.5.2 Предприятия по переработке промышленных отходов</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1.5.3 Предприятия по обезвреживанию токсичных промышленных отходов</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1.5.4 Участки захоронения токсичных промышленных отходов</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1.5.5 Скотомогильники (биотермические ямы)</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1.5.6 Установки термической утилизации биологических отходов</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1.5.7 Площадки снеготаяния (</w:t>
      </w:r>
      <w:proofErr w:type="spellStart"/>
      <w:r w:rsidRPr="00435593">
        <w:rPr>
          <w:rFonts w:ascii="Times New Roman" w:hAnsi="Times New Roman" w:cs="Times New Roman"/>
        </w:rPr>
        <w:t>снегосвалки</w:t>
      </w:r>
      <w:proofErr w:type="spellEnd"/>
      <w:r w:rsidRPr="00435593">
        <w:rPr>
          <w:rFonts w:ascii="Times New Roman" w:hAnsi="Times New Roman" w:cs="Times New Roman"/>
        </w:rPr>
        <w:t>)</w:t>
      </w: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435593"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435593"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435593">
        <w:rPr>
          <w:rFonts w:ascii="Times New Roman" w:hAnsi="Times New Roman" w:cs="Times New Roman"/>
        </w:rPr>
        <w:t>1.6.1 Места погребения</w:t>
      </w:r>
    </w:p>
    <w:p w:rsidR="00CA4431" w:rsidRPr="00435593"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p>
    <w:p w:rsidR="00CA4431" w:rsidRPr="00435593"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435593">
        <w:rPr>
          <w:rFonts w:ascii="Times New Roman" w:hAnsi="Times New Roman" w:cs="Times New Roman"/>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w:t>
      </w:r>
      <w:proofErr w:type="spellStart"/>
      <w:r w:rsidRPr="00435593">
        <w:rPr>
          <w:rFonts w:ascii="Times New Roman" w:hAnsi="Times New Roman" w:cs="Times New Roman"/>
        </w:rPr>
        <w:t>туристическо</w:t>
      </w:r>
      <w:proofErr w:type="spellEnd"/>
      <w:r w:rsidRPr="00435593">
        <w:rPr>
          <w:rFonts w:ascii="Times New Roman" w:hAnsi="Times New Roman" w:cs="Times New Roman"/>
        </w:rPr>
        <w:t xml:space="preserve"> - рекреационной деятельности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1.7.1.1 Территории рекреационного назначения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lastRenderedPageBreak/>
        <w:t>1.7.1.2 Объекты туризма и рекреации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1.7.2</w:t>
      </w:r>
      <w:proofErr w:type="gramStart"/>
      <w:r w:rsidRPr="00435593">
        <w:rPr>
          <w:rFonts w:ascii="Times New Roman" w:hAnsi="Times New Roman" w:cs="Times New Roman"/>
        </w:rPr>
        <w:t xml:space="preserve">  О</w:t>
      </w:r>
      <w:proofErr w:type="gramEnd"/>
      <w:r w:rsidRPr="00435593">
        <w:rPr>
          <w:rFonts w:ascii="Times New Roman" w:hAnsi="Times New Roman" w:cs="Times New Roman"/>
        </w:rPr>
        <w:t>собо охраняемые природные территории</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1.7.2.1</w:t>
      </w:r>
      <w:proofErr w:type="gramStart"/>
      <w:r w:rsidRPr="00435593">
        <w:rPr>
          <w:rFonts w:ascii="Times New Roman" w:hAnsi="Times New Roman" w:cs="Times New Roman"/>
        </w:rPr>
        <w:t>О</w:t>
      </w:r>
      <w:proofErr w:type="gramEnd"/>
      <w:r w:rsidRPr="00435593">
        <w:rPr>
          <w:rFonts w:ascii="Times New Roman" w:hAnsi="Times New Roman" w:cs="Times New Roman"/>
        </w:rPr>
        <w:t>собо охраняемые природные территории местного значения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1.7.3 Объекты культурного наследия</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1.7.3.1 Объекты культурного наследия местного значения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1.7.4 Объекты производственного, сельскохозяйственного и коммунально-складского назначения</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1.7.4.1 Объекты производственного назначения</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1.7.4.2 Объекты пищевой промышленности и сельскохозяйственного назначения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1.7.4.3 Объекты коммунально-складского назначения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1.7.5</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жилищного строительства на территории городского округа, поселения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1.7.5.1 Жилой квартал</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1.7.5.2 Площадки общего пользования различного функционального назначения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1.7.5.3 Зона индивидуальной жилой застройки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1.7.6</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фармацевтики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1.7.6.1 Аптеки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1.7.7</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культуры</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1.7.7.1 Помещения для </w:t>
      </w:r>
      <w:proofErr w:type="spellStart"/>
      <w:r w:rsidRPr="00435593">
        <w:rPr>
          <w:rFonts w:ascii="Times New Roman" w:hAnsi="Times New Roman" w:cs="Times New Roman"/>
        </w:rPr>
        <w:t>культурно-досуговой</w:t>
      </w:r>
      <w:proofErr w:type="spellEnd"/>
      <w:r w:rsidRPr="00435593">
        <w:rPr>
          <w:rFonts w:ascii="Times New Roman" w:hAnsi="Times New Roman" w:cs="Times New Roman"/>
        </w:rPr>
        <w:t xml:space="preserve"> деятельности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1.7.7.2 Кинотеатры</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1.7.8</w:t>
      </w:r>
      <w:proofErr w:type="gramStart"/>
      <w:r w:rsidRPr="00435593">
        <w:rPr>
          <w:rFonts w:ascii="Times New Roman" w:hAnsi="Times New Roman" w:cs="Times New Roman"/>
        </w:rPr>
        <w:t>В</w:t>
      </w:r>
      <w:proofErr w:type="gramEnd"/>
      <w:r w:rsidRPr="00435593">
        <w:rPr>
          <w:rFonts w:ascii="Times New Roman" w:hAnsi="Times New Roman" w:cs="Times New Roman"/>
        </w:rPr>
        <w:t xml:space="preserve"> области физической культуры и спорта</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1.7.8.1 Помещения для физкультурных занятий и тренировок</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1.7.9</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торговли, общественного питания и бытового обслуживания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1.7.9.1 Предприятия торговли (магазины, торговые центры, торговые комплексы)</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1.7.9.2 Предприятия общественного питания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1.7.10 Объекты бытового и коммунального обслуживания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1.7.10.1 Предприятия бытового обслуживания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1.7.10.2 Прачечные</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1.7.10.3 Химчистки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1.7.10.4 Бани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1.7.10.5 Гостиницы</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1.7.11Культовые объекты</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1.7.11.1 Культовые здания и сооружения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1.7.11.2 Дома священников, монастыри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1.7.12</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кредитно-финансового обслуживания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1.7.12.1 Отделения банков</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1.7.12.2 Отделения и филиалы сберегательного банка</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1.7.13</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почтовой связи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1.7.13.1 Отделения почтовой связи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lastRenderedPageBreak/>
        <w:t>1.7.14</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транспортного обслуживания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1.7.14.1 Сооружения и устройства для хранения и обслуживания транспортных средств</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1.7.14.2 </w:t>
      </w:r>
      <w:proofErr w:type="spellStart"/>
      <w:r w:rsidRPr="00435593">
        <w:rPr>
          <w:rFonts w:ascii="Times New Roman" w:hAnsi="Times New Roman" w:cs="Times New Roman"/>
        </w:rPr>
        <w:t>Транспортно-логистические</w:t>
      </w:r>
      <w:proofErr w:type="spellEnd"/>
      <w:r w:rsidRPr="00435593">
        <w:rPr>
          <w:rFonts w:ascii="Times New Roman" w:hAnsi="Times New Roman" w:cs="Times New Roman"/>
        </w:rPr>
        <w:t xml:space="preserve"> центры</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1.7.15</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обеспечения доступности жилых объектов, объектов социальной инфраструктуры для инвалидов и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1.7.15.1 Доступность жилых объектов, объектов соц. инфраструктуры для инвалидов и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1.7.16</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области обеспечения инженерной подготовки и защиты территории</w:t>
      </w:r>
    </w:p>
    <w:p w:rsidR="00CA4431" w:rsidRPr="00435593"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1.7.16.1 Инженерная подготовка и защита территории</w:t>
      </w:r>
    </w:p>
    <w:p w:rsidR="00CA4431" w:rsidRPr="00435593" w:rsidRDefault="00CA4431" w:rsidP="00464348">
      <w:pPr>
        <w:autoSpaceDE w:val="0"/>
        <w:autoSpaceDN w:val="0"/>
        <w:adjustRightInd w:val="0"/>
        <w:spacing w:after="0" w:line="360" w:lineRule="auto"/>
        <w:ind w:firstLine="567"/>
        <w:rPr>
          <w:rFonts w:ascii="Times New Roman" w:hAnsi="Times New Roman" w:cs="Times New Roman"/>
        </w:rPr>
      </w:pPr>
    </w:p>
    <w:p w:rsidR="00CA4431" w:rsidRPr="00435593" w:rsidRDefault="00CA4431" w:rsidP="00464348">
      <w:pPr>
        <w:pStyle w:val="ConsPlusNormal"/>
        <w:spacing w:line="360" w:lineRule="auto"/>
        <w:ind w:firstLine="567"/>
        <w:jc w:val="center"/>
        <w:outlineLvl w:val="1"/>
        <w:rPr>
          <w:rFonts w:ascii="Times New Roman" w:hAnsi="Times New Roman"/>
          <w:b/>
          <w:bCs/>
        </w:rPr>
      </w:pPr>
      <w:r w:rsidRPr="00435593">
        <w:rPr>
          <w:rFonts w:ascii="Times New Roman" w:hAnsi="Times New Roman"/>
          <w:b/>
          <w:bCs/>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435593" w:rsidRDefault="00CA4431" w:rsidP="00464348">
      <w:pPr>
        <w:pStyle w:val="ConsPlusNormal"/>
        <w:spacing w:line="360" w:lineRule="auto"/>
        <w:ind w:firstLine="567"/>
        <w:jc w:val="both"/>
        <w:outlineLvl w:val="1"/>
        <w:rPr>
          <w:rFonts w:ascii="Times New Roman" w:hAnsi="Times New Roman"/>
        </w:rPr>
      </w:pPr>
      <w:r w:rsidRPr="00435593">
        <w:rPr>
          <w:rFonts w:ascii="Times New Roman" w:hAnsi="Times New Roman"/>
        </w:rPr>
        <w:t>2. Общие положения</w:t>
      </w:r>
    </w:p>
    <w:p w:rsidR="00CA4431" w:rsidRPr="00435593" w:rsidRDefault="00CA4431" w:rsidP="00464348">
      <w:pPr>
        <w:spacing w:after="0" w:line="360" w:lineRule="auto"/>
        <w:ind w:firstLine="567"/>
        <w:jc w:val="both"/>
        <w:rPr>
          <w:rFonts w:ascii="Times New Roman" w:hAnsi="Times New Roman" w:cs="Times New Roman"/>
        </w:rPr>
      </w:pPr>
      <w:r w:rsidRPr="00435593">
        <w:rPr>
          <w:rFonts w:ascii="Times New Roman" w:hAnsi="Times New Roman" w:cs="Times New Roman"/>
        </w:rPr>
        <w:t>3. Термины и определения.</w:t>
      </w:r>
    </w:p>
    <w:p w:rsidR="00CA4431" w:rsidRPr="00435593" w:rsidRDefault="00CA4431" w:rsidP="00464348">
      <w:pPr>
        <w:widowControl w:val="0"/>
        <w:suppressAutoHyphens/>
        <w:spacing w:after="0" w:line="360" w:lineRule="auto"/>
        <w:ind w:firstLine="567"/>
        <w:jc w:val="both"/>
        <w:rPr>
          <w:rFonts w:ascii="Times New Roman" w:hAnsi="Times New Roman" w:cs="Times New Roman"/>
          <w:b/>
          <w:bCs/>
        </w:rPr>
      </w:pPr>
      <w:r w:rsidRPr="00435593">
        <w:rPr>
          <w:rFonts w:ascii="Times New Roman" w:hAnsi="Times New Roman" w:cs="Times New Roman"/>
        </w:rPr>
        <w:t>4.Цели и задачи разработки местных нормативов градостроительного проектирования.</w:t>
      </w:r>
    </w:p>
    <w:p w:rsidR="00CA4431" w:rsidRPr="00435593" w:rsidRDefault="00CA4431" w:rsidP="00464348">
      <w:pPr>
        <w:widowControl w:val="0"/>
        <w:autoSpaceDE w:val="0"/>
        <w:autoSpaceDN w:val="0"/>
        <w:adjustRightInd w:val="0"/>
        <w:spacing w:after="0" w:line="360" w:lineRule="auto"/>
        <w:ind w:firstLine="567"/>
        <w:jc w:val="both"/>
        <w:outlineLvl w:val="2"/>
        <w:rPr>
          <w:rFonts w:ascii="Times New Roman" w:hAnsi="Times New Roman" w:cs="Times New Roman"/>
        </w:rPr>
      </w:pPr>
      <w:r w:rsidRPr="00435593">
        <w:rPr>
          <w:rFonts w:ascii="Times New Roman" w:hAnsi="Times New Roman" w:cs="Times New Roman"/>
        </w:rPr>
        <w:t>4.1. Общая характеристика состава и содержания местных нормативов градостроительного проектирования.</w:t>
      </w:r>
    </w:p>
    <w:p w:rsidR="00CA4431" w:rsidRPr="00435593" w:rsidRDefault="00CA4431" w:rsidP="00464348">
      <w:pPr>
        <w:spacing w:after="0" w:line="360" w:lineRule="auto"/>
        <w:ind w:firstLine="567"/>
        <w:jc w:val="both"/>
        <w:rPr>
          <w:rFonts w:ascii="Times New Roman" w:hAnsi="Times New Roman" w:cs="Times New Roman"/>
          <w:color w:val="0070C0"/>
        </w:rPr>
      </w:pPr>
      <w:r w:rsidRPr="00435593">
        <w:rPr>
          <w:rFonts w:ascii="Times New Roman" w:hAnsi="Times New Roman" w:cs="Times New Roman"/>
        </w:rPr>
        <w:t>5. Административно-территориальное устройство сельского поселения</w:t>
      </w:r>
      <w:r w:rsidRPr="00435593">
        <w:rPr>
          <w:rFonts w:ascii="Times New Roman" w:hAnsi="Times New Roman" w:cs="Times New Roman"/>
          <w:color w:val="FF0000"/>
        </w:rPr>
        <w:t xml:space="preserve"> </w:t>
      </w:r>
      <w:r w:rsidR="00395C1F" w:rsidRPr="00435593">
        <w:rPr>
          <w:rFonts w:ascii="Times New Roman" w:hAnsi="Times New Roman" w:cs="Times New Roman"/>
        </w:rPr>
        <w:t>Грачевский</w:t>
      </w:r>
      <w:r w:rsidRPr="00435593">
        <w:rPr>
          <w:rFonts w:ascii="Times New Roman" w:hAnsi="Times New Roman" w:cs="Times New Roman"/>
        </w:rPr>
        <w:t xml:space="preserve"> сельсовет.</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5.1 Общие сведения о сельском поселении и его территории</w:t>
      </w:r>
    </w:p>
    <w:p w:rsidR="00CA4431" w:rsidRPr="00435593" w:rsidRDefault="00CA4431" w:rsidP="00464348">
      <w:pPr>
        <w:spacing w:after="0" w:line="360" w:lineRule="auto"/>
        <w:ind w:firstLine="567"/>
        <w:jc w:val="both"/>
        <w:rPr>
          <w:rFonts w:ascii="Times New Roman" w:hAnsi="Times New Roman" w:cs="Times New Roman"/>
        </w:rPr>
      </w:pPr>
      <w:r w:rsidRPr="00435593">
        <w:rPr>
          <w:rFonts w:ascii="Times New Roman" w:hAnsi="Times New Roman" w:cs="Times New Roman"/>
        </w:rPr>
        <w:t>5.2 Природно-климатические условия сельского поселения</w:t>
      </w:r>
    </w:p>
    <w:p w:rsidR="00CA4431" w:rsidRPr="00435593" w:rsidRDefault="00CA4431" w:rsidP="00464348">
      <w:pPr>
        <w:spacing w:after="0" w:line="360" w:lineRule="auto"/>
        <w:ind w:firstLine="567"/>
        <w:jc w:val="both"/>
        <w:rPr>
          <w:rFonts w:ascii="Times New Roman" w:hAnsi="Times New Roman" w:cs="Times New Roman"/>
        </w:rPr>
      </w:pPr>
      <w:r w:rsidRPr="00435593">
        <w:rPr>
          <w:rFonts w:ascii="Times New Roman" w:hAnsi="Times New Roman" w:cs="Times New Roman"/>
        </w:rPr>
        <w:t>5.3 Социально-демографический состав и плотность населения сельского поселения</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5.4  Общие принципы зонирования территорий </w:t>
      </w:r>
      <w:proofErr w:type="spellStart"/>
      <w:r w:rsidRPr="00435593">
        <w:rPr>
          <w:rFonts w:ascii="Times New Roman" w:hAnsi="Times New Roman" w:cs="Times New Roman"/>
        </w:rPr>
        <w:t>сельскогопоселениямуниципального</w:t>
      </w:r>
      <w:proofErr w:type="spellEnd"/>
      <w:r w:rsidRPr="00435593">
        <w:rPr>
          <w:rFonts w:ascii="Times New Roman" w:hAnsi="Times New Roman" w:cs="Times New Roman"/>
        </w:rPr>
        <w:t xml:space="preserve"> района</w:t>
      </w:r>
    </w:p>
    <w:p w:rsidR="00CA4431" w:rsidRPr="00435593" w:rsidRDefault="00CA4431" w:rsidP="00464348">
      <w:pPr>
        <w:spacing w:after="0" w:line="360" w:lineRule="auto"/>
        <w:ind w:firstLine="567"/>
        <w:jc w:val="both"/>
        <w:rPr>
          <w:rFonts w:ascii="Times New Roman" w:hAnsi="Times New Roman" w:cs="Times New Roman"/>
          <w:color w:val="00B050"/>
        </w:rPr>
      </w:pPr>
      <w:r w:rsidRPr="00435593">
        <w:rPr>
          <w:rFonts w:ascii="Times New Roman" w:hAnsi="Times New Roman" w:cs="Times New Roman"/>
        </w:rPr>
        <w:t>6. Стратегия социально-экономического развития сельского поселения</w:t>
      </w:r>
      <w:r w:rsidRPr="00435593">
        <w:rPr>
          <w:rFonts w:ascii="Times New Roman" w:hAnsi="Times New Roman" w:cs="Times New Roman"/>
          <w:color w:val="FF0000"/>
        </w:rPr>
        <w:t xml:space="preserve"> </w:t>
      </w:r>
      <w:r w:rsidR="00395C1F" w:rsidRPr="00435593">
        <w:rPr>
          <w:rFonts w:ascii="Times New Roman" w:hAnsi="Times New Roman" w:cs="Times New Roman"/>
        </w:rPr>
        <w:t>Грачевский</w:t>
      </w:r>
      <w:r w:rsidRPr="00435593">
        <w:rPr>
          <w:rFonts w:ascii="Times New Roman" w:hAnsi="Times New Roman" w:cs="Times New Roman"/>
          <w:color w:val="FF0000"/>
        </w:rPr>
        <w:t xml:space="preserve"> </w:t>
      </w:r>
      <w:r w:rsidRPr="00435593">
        <w:rPr>
          <w:rFonts w:ascii="Times New Roman" w:hAnsi="Times New Roman" w:cs="Times New Roman"/>
        </w:rPr>
        <w:t>сельсовет Усманского муниципального района</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CA4431" w:rsidRPr="00435593" w:rsidRDefault="00CA4431" w:rsidP="00464348">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435593" w:rsidRDefault="00CA4431" w:rsidP="006B5EE6">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CA4431" w:rsidRPr="00435593" w:rsidRDefault="00CA4431" w:rsidP="00464348">
      <w:pPr>
        <w:widowControl w:val="0"/>
        <w:autoSpaceDE w:val="0"/>
        <w:autoSpaceDN w:val="0"/>
        <w:adjustRightInd w:val="0"/>
        <w:spacing w:after="0" w:line="360" w:lineRule="auto"/>
        <w:ind w:firstLine="567"/>
        <w:jc w:val="both"/>
        <w:outlineLvl w:val="2"/>
        <w:rPr>
          <w:rFonts w:ascii="Times New Roman" w:hAnsi="Times New Roman" w:cs="Times New Roman"/>
          <w:b/>
          <w:bCs/>
        </w:rPr>
      </w:pPr>
      <w:r w:rsidRPr="00435593">
        <w:rPr>
          <w:rFonts w:ascii="Times New Roman" w:hAnsi="Times New Roman" w:cs="Times New Roman"/>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435593" w:rsidRDefault="00CA4431" w:rsidP="00464348">
      <w:pPr>
        <w:widowControl w:val="0"/>
        <w:suppressAutoHyphens/>
        <w:spacing w:after="0" w:line="360" w:lineRule="auto"/>
        <w:ind w:firstLine="709"/>
        <w:rPr>
          <w:rFonts w:ascii="Times New Roman" w:hAnsi="Times New Roman" w:cs="Times New Roman"/>
        </w:rPr>
      </w:pPr>
    </w:p>
    <w:p w:rsidR="00CA4431" w:rsidRPr="00435593" w:rsidRDefault="00CA4431" w:rsidP="00464348">
      <w:pPr>
        <w:widowControl w:val="0"/>
        <w:suppressAutoHyphens/>
        <w:spacing w:after="0" w:line="360" w:lineRule="auto"/>
        <w:ind w:right="-1" w:firstLine="567"/>
        <w:jc w:val="center"/>
        <w:rPr>
          <w:rFonts w:ascii="Times New Roman" w:hAnsi="Times New Roman" w:cs="Times New Roman"/>
          <w:b/>
          <w:bCs/>
        </w:rPr>
      </w:pPr>
      <w:r w:rsidRPr="00435593">
        <w:rPr>
          <w:rFonts w:ascii="Times New Roman" w:hAnsi="Times New Roman" w:cs="Times New Roman"/>
          <w:b/>
          <w:bCs/>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CA4431" w:rsidRPr="00435593" w:rsidRDefault="00CA4431" w:rsidP="003638D5">
      <w:pPr>
        <w:spacing w:after="0" w:line="360" w:lineRule="auto"/>
        <w:ind w:firstLine="567"/>
        <w:rPr>
          <w:rFonts w:ascii="Times New Roman" w:hAnsi="Times New Roman" w:cs="Times New Roman"/>
        </w:rPr>
      </w:pPr>
      <w:r w:rsidRPr="00435593">
        <w:rPr>
          <w:rFonts w:ascii="Times New Roman" w:hAnsi="Times New Roman" w:cs="Times New Roman"/>
        </w:rPr>
        <w:lastRenderedPageBreak/>
        <w:t xml:space="preserve">Приложения </w:t>
      </w:r>
    </w:p>
    <w:p w:rsidR="00CA4431" w:rsidRPr="00435593" w:rsidRDefault="00CA4431" w:rsidP="003638D5">
      <w:pPr>
        <w:spacing w:after="0" w:line="360" w:lineRule="auto"/>
        <w:ind w:firstLine="567"/>
        <w:jc w:val="both"/>
        <w:rPr>
          <w:rFonts w:ascii="Times New Roman" w:hAnsi="Times New Roman" w:cs="Times New Roman"/>
        </w:rPr>
      </w:pPr>
      <w:r w:rsidRPr="00435593">
        <w:rPr>
          <w:rFonts w:ascii="Times New Roman" w:hAnsi="Times New Roman" w:cs="Times New Roman"/>
        </w:rPr>
        <w:t>Сведения о численности населения сельского поселения по полу и отдельным возрастам в период с 2009 по 2015 гг. и количестве и вместимости социально значимых объектов сельского поселения</w:t>
      </w:r>
    </w:p>
    <w:p w:rsidR="00CA4431" w:rsidRPr="00435593" w:rsidRDefault="00CA4431" w:rsidP="00464348">
      <w:pPr>
        <w:spacing w:after="0" w:line="360" w:lineRule="auto"/>
        <w:ind w:right="-1" w:firstLine="567"/>
        <w:rPr>
          <w:rFonts w:ascii="Times New Roman" w:hAnsi="Times New Roman" w:cs="Times New Roman"/>
        </w:rPr>
      </w:pPr>
    </w:p>
    <w:p w:rsidR="00CA4431" w:rsidRPr="00435593" w:rsidRDefault="00CA4431" w:rsidP="00402D81">
      <w:pPr>
        <w:widowControl w:val="0"/>
        <w:suppressAutoHyphens/>
        <w:spacing w:after="0" w:line="360" w:lineRule="auto"/>
        <w:ind w:firstLine="567"/>
        <w:jc w:val="center"/>
        <w:rPr>
          <w:rFonts w:ascii="Times New Roman" w:hAnsi="Times New Roman" w:cs="Times New Roman"/>
        </w:rPr>
      </w:pPr>
      <w:r w:rsidRPr="00435593">
        <w:rPr>
          <w:rFonts w:ascii="Times New Roman" w:hAnsi="Times New Roman" w:cs="Times New Roman"/>
        </w:rPr>
        <w:t>Содержание</w:t>
      </w:r>
    </w:p>
    <w:p w:rsidR="00CA4431" w:rsidRPr="00435593" w:rsidRDefault="00CA4431" w:rsidP="00402D81">
      <w:pPr>
        <w:widowControl w:val="0"/>
        <w:suppressAutoHyphens/>
        <w:spacing w:after="0" w:line="360" w:lineRule="auto"/>
        <w:ind w:firstLine="567"/>
        <w:jc w:val="center"/>
        <w:rPr>
          <w:rFonts w:ascii="Times New Roman" w:hAnsi="Times New Roman" w:cs="Times New Roman"/>
          <w:b/>
          <w:bCs/>
        </w:rPr>
      </w:pPr>
    </w:p>
    <w:p w:rsidR="00CA4431" w:rsidRPr="00435593" w:rsidRDefault="00CA4431" w:rsidP="00402D81">
      <w:pPr>
        <w:autoSpaceDE w:val="0"/>
        <w:autoSpaceDN w:val="0"/>
        <w:adjustRightInd w:val="0"/>
        <w:spacing w:after="0" w:line="360" w:lineRule="auto"/>
        <w:ind w:firstLine="567"/>
        <w:jc w:val="center"/>
        <w:rPr>
          <w:rFonts w:ascii="Times New Roman" w:hAnsi="Times New Roman" w:cs="Times New Roman"/>
          <w:b/>
          <w:bCs/>
        </w:rPr>
      </w:pPr>
      <w:r w:rsidRPr="00435593">
        <w:rPr>
          <w:rFonts w:ascii="Times New Roman" w:hAnsi="Times New Roman" w:cs="Times New Roman"/>
          <w:b/>
          <w:bCs/>
        </w:rPr>
        <w:t>Основная часть</w:t>
      </w:r>
    </w:p>
    <w:p w:rsidR="00CA4431" w:rsidRPr="00435593" w:rsidRDefault="00CA4431" w:rsidP="0030763D">
      <w:pPr>
        <w:pStyle w:val="ConsPlusNormal"/>
        <w:spacing w:line="360" w:lineRule="auto"/>
        <w:ind w:firstLine="567"/>
        <w:jc w:val="both"/>
        <w:rPr>
          <w:rFonts w:ascii="Times New Roman" w:hAnsi="Times New Roman"/>
        </w:rPr>
      </w:pPr>
    </w:p>
    <w:p w:rsidR="00CA4431" w:rsidRPr="00435593" w:rsidRDefault="00CA4431" w:rsidP="00AC0A7C">
      <w:pPr>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1.</w:t>
      </w:r>
      <w:r w:rsidRPr="00435593">
        <w:rPr>
          <w:rFonts w:ascii="Times New Roman" w:hAnsi="Times New Roman" w:cs="Times New Roman"/>
          <w:lang w:val="en-US"/>
        </w:rPr>
        <w:t> </w:t>
      </w:r>
      <w:r w:rsidRPr="00435593">
        <w:rPr>
          <w:rFonts w:ascii="Times New Roman" w:hAnsi="Times New Roman" w:cs="Times New Roman"/>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CA4431" w:rsidRPr="00435593" w:rsidRDefault="00CA4431" w:rsidP="009C4206">
      <w:pPr>
        <w:autoSpaceDE w:val="0"/>
        <w:autoSpaceDN w:val="0"/>
        <w:adjustRightInd w:val="0"/>
        <w:spacing w:after="0" w:line="360" w:lineRule="auto"/>
        <w:ind w:firstLine="709"/>
        <w:jc w:val="center"/>
        <w:rPr>
          <w:rFonts w:ascii="Times New Roman" w:hAnsi="Times New Roman" w:cs="Times New Roman"/>
        </w:rPr>
      </w:pPr>
    </w:p>
    <w:p w:rsidR="00CA4431" w:rsidRPr="00435593" w:rsidRDefault="00CA4431" w:rsidP="009C4206">
      <w:pPr>
        <w:widowControl w:val="0"/>
        <w:autoSpaceDE w:val="0"/>
        <w:autoSpaceDN w:val="0"/>
        <w:adjustRightInd w:val="0"/>
        <w:spacing w:after="0" w:line="360" w:lineRule="auto"/>
        <w:ind w:firstLine="567"/>
        <w:jc w:val="center"/>
        <w:outlineLvl w:val="0"/>
        <w:rPr>
          <w:rFonts w:ascii="Times New Roman" w:hAnsi="Times New Roman" w:cs="Times New Roman"/>
        </w:rPr>
      </w:pPr>
      <w:r w:rsidRPr="00435593">
        <w:rPr>
          <w:rFonts w:ascii="Times New Roman" w:hAnsi="Times New Roman" w:cs="Times New Roman"/>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CA4431" w:rsidRPr="00435593" w:rsidRDefault="00CA4431" w:rsidP="001A5095">
      <w:pPr>
        <w:widowControl w:val="0"/>
        <w:autoSpaceDE w:val="0"/>
        <w:autoSpaceDN w:val="0"/>
        <w:adjustRightInd w:val="0"/>
        <w:spacing w:after="0" w:line="360" w:lineRule="auto"/>
        <w:ind w:firstLine="567"/>
        <w:outlineLvl w:val="0"/>
        <w:rPr>
          <w:rFonts w:ascii="Times New Roman" w:hAnsi="Times New Roman" w:cs="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CA4431" w:rsidRPr="00435593">
        <w:trPr>
          <w:trHeight w:val="20"/>
          <w:jc w:val="center"/>
        </w:trPr>
        <w:tc>
          <w:tcPr>
            <w:tcW w:w="669" w:type="dxa"/>
            <w:vAlign w:val="center"/>
          </w:tcPr>
          <w:p w:rsidR="00CA4431" w:rsidRPr="00435593" w:rsidRDefault="00CA4431" w:rsidP="001A5095">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 xml:space="preserve">№ </w:t>
            </w:r>
            <w:proofErr w:type="spellStart"/>
            <w:proofErr w:type="gramStart"/>
            <w:r w:rsidRPr="00435593">
              <w:rPr>
                <w:rFonts w:ascii="Times New Roman" w:hAnsi="Times New Roman" w:cs="Times New Roman"/>
              </w:rPr>
              <w:t>п</w:t>
            </w:r>
            <w:proofErr w:type="spellEnd"/>
            <w:proofErr w:type="gramEnd"/>
            <w:r w:rsidRPr="00435593">
              <w:rPr>
                <w:rFonts w:ascii="Times New Roman" w:hAnsi="Times New Roman" w:cs="Times New Roman"/>
              </w:rPr>
              <w:t>/</w:t>
            </w:r>
            <w:proofErr w:type="spellStart"/>
            <w:r w:rsidRPr="00435593">
              <w:rPr>
                <w:rFonts w:ascii="Times New Roman" w:hAnsi="Times New Roman" w:cs="Times New Roman"/>
              </w:rPr>
              <w:t>п</w:t>
            </w:r>
            <w:proofErr w:type="spellEnd"/>
          </w:p>
        </w:tc>
        <w:tc>
          <w:tcPr>
            <w:tcW w:w="1556" w:type="dxa"/>
            <w:vAlign w:val="center"/>
          </w:tcPr>
          <w:p w:rsidR="00CA4431" w:rsidRPr="00435593" w:rsidRDefault="00CA4431" w:rsidP="001A5095">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Наименование вида ОМЗ</w:t>
            </w:r>
          </w:p>
        </w:tc>
        <w:tc>
          <w:tcPr>
            <w:tcW w:w="1252" w:type="dxa"/>
            <w:vAlign w:val="center"/>
          </w:tcPr>
          <w:p w:rsidR="00CA4431" w:rsidRPr="00435593" w:rsidRDefault="00CA4431" w:rsidP="001A5095">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Тип расчетного показателя</w:t>
            </w:r>
          </w:p>
        </w:tc>
        <w:tc>
          <w:tcPr>
            <w:tcW w:w="927" w:type="dxa"/>
            <w:gridSpan w:val="2"/>
            <w:vAlign w:val="center"/>
          </w:tcPr>
          <w:p w:rsidR="00CA4431" w:rsidRPr="00435593" w:rsidRDefault="00CA4431" w:rsidP="001A5095">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 xml:space="preserve">Вид </w:t>
            </w:r>
            <w:proofErr w:type="spellStart"/>
            <w:proofErr w:type="gramStart"/>
            <w:r w:rsidRPr="00435593">
              <w:rPr>
                <w:rFonts w:ascii="Times New Roman" w:hAnsi="Times New Roman" w:cs="Times New Roman"/>
              </w:rPr>
              <w:t>расчет-ного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показа-теля</w:t>
            </w:r>
            <w:proofErr w:type="spellEnd"/>
          </w:p>
        </w:tc>
        <w:tc>
          <w:tcPr>
            <w:tcW w:w="1508" w:type="dxa"/>
            <w:vAlign w:val="center"/>
          </w:tcPr>
          <w:p w:rsidR="00CA4431" w:rsidRPr="00435593" w:rsidRDefault="00CA4431" w:rsidP="001A5095">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Наименование расчетного показателя, единица измерения</w:t>
            </w:r>
          </w:p>
        </w:tc>
        <w:tc>
          <w:tcPr>
            <w:tcW w:w="4506" w:type="dxa"/>
            <w:gridSpan w:val="18"/>
            <w:vAlign w:val="center"/>
          </w:tcPr>
          <w:p w:rsidR="00CA4431" w:rsidRPr="00435593" w:rsidRDefault="00CA4431" w:rsidP="001A5095">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Предельное значение расчетного показателя</w:t>
            </w:r>
          </w:p>
        </w:tc>
      </w:tr>
      <w:tr w:rsidR="00CA4431" w:rsidRPr="00435593">
        <w:trPr>
          <w:trHeight w:val="20"/>
          <w:jc w:val="center"/>
        </w:trPr>
        <w:tc>
          <w:tcPr>
            <w:tcW w:w="669" w:type="dxa"/>
            <w:vMerge w:val="restart"/>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1.1.1</w:t>
            </w:r>
          </w:p>
        </w:tc>
        <w:tc>
          <w:tcPr>
            <w:tcW w:w="1556" w:type="dxa"/>
            <w:vMerge w:val="restart"/>
          </w:tcPr>
          <w:p w:rsidR="00CA4431" w:rsidRPr="00435593" w:rsidRDefault="00CA4431" w:rsidP="001A5095">
            <w:pPr>
              <w:widowControl w:val="0"/>
              <w:autoSpaceDE w:val="0"/>
              <w:autoSpaceDN w:val="0"/>
              <w:adjustRightInd w:val="0"/>
              <w:spacing w:after="0"/>
              <w:ind w:left="-108" w:right="-111"/>
              <w:rPr>
                <w:rFonts w:ascii="Times New Roman" w:hAnsi="Times New Roman" w:cs="Times New Roman"/>
              </w:rPr>
            </w:pPr>
            <w:proofErr w:type="spellStart"/>
            <w:proofErr w:type="gramStart"/>
            <w:r w:rsidRPr="00435593">
              <w:rPr>
                <w:rFonts w:ascii="Times New Roman" w:hAnsi="Times New Roman" w:cs="Times New Roman"/>
              </w:rPr>
              <w:t>Электро-станции</w:t>
            </w:r>
            <w:proofErr w:type="spellEnd"/>
            <w:proofErr w:type="gramEnd"/>
          </w:p>
          <w:p w:rsidR="00CA4431" w:rsidRPr="00435593" w:rsidRDefault="00CA4431" w:rsidP="001A5095">
            <w:pPr>
              <w:widowControl w:val="0"/>
              <w:autoSpaceDE w:val="0"/>
              <w:autoSpaceDN w:val="0"/>
              <w:adjustRightInd w:val="0"/>
              <w:spacing w:after="0"/>
              <w:ind w:left="-108" w:right="-111"/>
              <w:rPr>
                <w:rFonts w:ascii="Times New Roman" w:hAnsi="Times New Roman" w:cs="Times New Roman"/>
              </w:rPr>
            </w:pPr>
            <w:r w:rsidRPr="00435593">
              <w:rPr>
                <w:rFonts w:ascii="Times New Roman" w:hAnsi="Times New Roman" w:cs="Times New Roman"/>
              </w:rPr>
              <w:t>подстанция 35 кВ,</w:t>
            </w:r>
          </w:p>
          <w:p w:rsidR="00CA4431" w:rsidRPr="00435593" w:rsidRDefault="00CA4431" w:rsidP="001A5095">
            <w:pPr>
              <w:widowControl w:val="0"/>
              <w:autoSpaceDE w:val="0"/>
              <w:autoSpaceDN w:val="0"/>
              <w:adjustRightInd w:val="0"/>
              <w:spacing w:after="0"/>
              <w:ind w:left="-108" w:right="-111"/>
              <w:rPr>
                <w:rFonts w:ascii="Times New Roman" w:hAnsi="Times New Roman" w:cs="Times New Roman"/>
              </w:rPr>
            </w:pPr>
            <w:proofErr w:type="spellStart"/>
            <w:proofErr w:type="gramStart"/>
            <w:r w:rsidRPr="00435593">
              <w:rPr>
                <w:rFonts w:ascii="Times New Roman" w:hAnsi="Times New Roman" w:cs="Times New Roman"/>
              </w:rPr>
              <w:t>переключатель-ные</w:t>
            </w:r>
            <w:proofErr w:type="spellEnd"/>
            <w:proofErr w:type="gramEnd"/>
            <w:r w:rsidRPr="00435593">
              <w:rPr>
                <w:rFonts w:ascii="Times New Roman" w:hAnsi="Times New Roman" w:cs="Times New Roman"/>
              </w:rPr>
              <w:t xml:space="preserve"> пункты,</w:t>
            </w:r>
          </w:p>
          <w:p w:rsidR="00CA4431" w:rsidRPr="00435593" w:rsidRDefault="00CA4431" w:rsidP="001A5095">
            <w:pPr>
              <w:widowControl w:val="0"/>
              <w:autoSpaceDE w:val="0"/>
              <w:autoSpaceDN w:val="0"/>
              <w:adjustRightInd w:val="0"/>
              <w:spacing w:after="0"/>
              <w:ind w:left="-108" w:right="-111"/>
              <w:rPr>
                <w:rFonts w:ascii="Times New Roman" w:hAnsi="Times New Roman" w:cs="Times New Roman"/>
              </w:rPr>
            </w:pPr>
            <w:proofErr w:type="spellStart"/>
            <w:proofErr w:type="gramStart"/>
            <w:r w:rsidRPr="00435593">
              <w:rPr>
                <w:rFonts w:ascii="Times New Roman" w:hAnsi="Times New Roman" w:cs="Times New Roman"/>
              </w:rPr>
              <w:t>трансформатор-ные</w:t>
            </w:r>
            <w:proofErr w:type="spellEnd"/>
            <w:proofErr w:type="gramEnd"/>
            <w:r w:rsidRPr="00435593">
              <w:rPr>
                <w:rFonts w:ascii="Times New Roman" w:hAnsi="Times New Roman" w:cs="Times New Roman"/>
              </w:rPr>
              <w:t xml:space="preserve"> подстанции, линии электропередачи 35 кВ, линии электропередачи 10 кВ</w:t>
            </w:r>
          </w:p>
        </w:tc>
        <w:tc>
          <w:tcPr>
            <w:tcW w:w="1252" w:type="dxa"/>
            <w:vMerge w:val="restart"/>
          </w:tcPr>
          <w:p w:rsidR="00CA4431" w:rsidRPr="00435593" w:rsidRDefault="00CA4431" w:rsidP="001A5095">
            <w:pPr>
              <w:widowControl w:val="0"/>
              <w:autoSpaceDE w:val="0"/>
              <w:autoSpaceDN w:val="0"/>
              <w:adjustRightInd w:val="0"/>
              <w:spacing w:after="0"/>
              <w:ind w:left="-108" w:right="33"/>
              <w:rPr>
                <w:rFonts w:ascii="Times New Roman" w:hAnsi="Times New Roman" w:cs="Times New Roman"/>
              </w:rPr>
            </w:pPr>
            <w:r w:rsidRPr="00435593">
              <w:rPr>
                <w:rFonts w:ascii="Times New Roman" w:hAnsi="Times New Roman" w:cs="Times New Roman"/>
              </w:rPr>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927" w:type="dxa"/>
            <w:gridSpan w:val="2"/>
            <w:vMerge w:val="restart"/>
          </w:tcPr>
          <w:p w:rsidR="00CA4431" w:rsidRPr="00435593" w:rsidRDefault="00CA4431" w:rsidP="001A5095">
            <w:pPr>
              <w:widowControl w:val="0"/>
              <w:autoSpaceDE w:val="0"/>
              <w:autoSpaceDN w:val="0"/>
              <w:adjustRightInd w:val="0"/>
              <w:spacing w:after="0"/>
              <w:ind w:left="-108" w:right="33"/>
              <w:rPr>
                <w:rFonts w:ascii="Times New Roman" w:hAnsi="Times New Roman" w:cs="Times New Roman"/>
              </w:rPr>
            </w:pPr>
            <w:proofErr w:type="spellStart"/>
            <w:proofErr w:type="gramStart"/>
            <w:r w:rsidRPr="00435593">
              <w:rPr>
                <w:rFonts w:ascii="Times New Roman" w:hAnsi="Times New Roman" w:cs="Times New Roman"/>
              </w:rPr>
              <w:t>Расчет-ный</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показа-тель</w:t>
            </w:r>
            <w:proofErr w:type="spellEnd"/>
            <w:r w:rsidRPr="00435593">
              <w:rPr>
                <w:rFonts w:ascii="Times New Roman" w:hAnsi="Times New Roman" w:cs="Times New Roman"/>
              </w:rPr>
              <w:t xml:space="preserve"> минимально допустимого уровня мощности объекта</w:t>
            </w:r>
          </w:p>
        </w:tc>
        <w:tc>
          <w:tcPr>
            <w:tcW w:w="1508" w:type="dxa"/>
            <w:vMerge w:val="restart"/>
          </w:tcPr>
          <w:p w:rsidR="00CA4431" w:rsidRPr="00435593" w:rsidRDefault="00CA4431" w:rsidP="001A5095">
            <w:pPr>
              <w:widowControl w:val="0"/>
              <w:autoSpaceDE w:val="0"/>
              <w:autoSpaceDN w:val="0"/>
              <w:adjustRightInd w:val="0"/>
              <w:spacing w:after="0"/>
              <w:ind w:left="-108" w:right="-113"/>
              <w:rPr>
                <w:rFonts w:ascii="Times New Roman" w:hAnsi="Times New Roman" w:cs="Times New Roman"/>
              </w:rPr>
            </w:pPr>
            <w:r w:rsidRPr="00435593">
              <w:rPr>
                <w:rFonts w:ascii="Times New Roman" w:hAnsi="Times New Roman" w:cs="Times New Roman"/>
              </w:rPr>
              <w:t xml:space="preserve">Норматив потребления коммунальных услуг по </w:t>
            </w:r>
            <w:proofErr w:type="spellStart"/>
            <w:r w:rsidRPr="00435593">
              <w:rPr>
                <w:rFonts w:ascii="Times New Roman" w:hAnsi="Times New Roman" w:cs="Times New Roman"/>
              </w:rPr>
              <w:t>электроснаб-жению</w:t>
            </w:r>
            <w:proofErr w:type="spellEnd"/>
            <w:r w:rsidRPr="00435593">
              <w:rPr>
                <w:rFonts w:ascii="Times New Roman" w:hAnsi="Times New Roman" w:cs="Times New Roman"/>
              </w:rPr>
              <w:t>, кВт ч/чел./</w:t>
            </w:r>
            <w:proofErr w:type="spellStart"/>
            <w:proofErr w:type="gramStart"/>
            <w:r w:rsidRPr="00435593">
              <w:rPr>
                <w:rFonts w:ascii="Times New Roman" w:hAnsi="Times New Roman" w:cs="Times New Roman"/>
              </w:rPr>
              <w:t>мес</w:t>
            </w:r>
            <w:proofErr w:type="spellEnd"/>
            <w:proofErr w:type="gramEnd"/>
          </w:p>
          <w:p w:rsidR="00CA4431" w:rsidRPr="00435593" w:rsidRDefault="00CA4431" w:rsidP="001A5095">
            <w:pPr>
              <w:widowControl w:val="0"/>
              <w:autoSpaceDE w:val="0"/>
              <w:autoSpaceDN w:val="0"/>
              <w:adjustRightInd w:val="0"/>
              <w:spacing w:after="0"/>
              <w:ind w:left="-108" w:right="-113"/>
              <w:rPr>
                <w:rFonts w:ascii="Times New Roman" w:hAnsi="Times New Roman" w:cs="Times New Roman"/>
              </w:rPr>
            </w:pPr>
            <w:r w:rsidRPr="00435593">
              <w:rPr>
                <w:rFonts w:ascii="Times New Roman" w:hAnsi="Times New Roman" w:cs="Times New Roman"/>
              </w:rPr>
              <w:t>при кол-ве проживающих человек в квартире</w:t>
            </w:r>
          </w:p>
          <w:p w:rsidR="00CA4431" w:rsidRPr="00435593" w:rsidRDefault="00CA4431" w:rsidP="001A5095">
            <w:pPr>
              <w:widowControl w:val="0"/>
              <w:autoSpaceDE w:val="0"/>
              <w:autoSpaceDN w:val="0"/>
              <w:adjustRightInd w:val="0"/>
              <w:spacing w:after="0"/>
              <w:ind w:left="-108" w:right="-113"/>
              <w:rPr>
                <w:rFonts w:ascii="Times New Roman" w:hAnsi="Times New Roman" w:cs="Times New Roman"/>
              </w:rPr>
            </w:pPr>
            <w:r w:rsidRPr="00435593">
              <w:rPr>
                <w:rFonts w:ascii="Times New Roman" w:hAnsi="Times New Roman" w:cs="Times New Roman"/>
              </w:rPr>
              <w:t xml:space="preserve">(в  </w:t>
            </w:r>
            <w:proofErr w:type="spellStart"/>
            <w:proofErr w:type="gramStart"/>
            <w:r w:rsidRPr="00435593">
              <w:rPr>
                <w:rFonts w:ascii="Times New Roman" w:hAnsi="Times New Roman" w:cs="Times New Roman"/>
              </w:rPr>
              <w:t>одно-квартирном</w:t>
            </w:r>
            <w:proofErr w:type="spellEnd"/>
            <w:proofErr w:type="gramEnd"/>
            <w:r w:rsidRPr="00435593">
              <w:rPr>
                <w:rFonts w:ascii="Times New Roman" w:hAnsi="Times New Roman" w:cs="Times New Roman"/>
              </w:rPr>
              <w:t xml:space="preserve"> жилом доме)</w:t>
            </w:r>
          </w:p>
        </w:tc>
        <w:tc>
          <w:tcPr>
            <w:tcW w:w="716" w:type="dxa"/>
            <w:gridSpan w:val="2"/>
            <w:vAlign w:val="center"/>
          </w:tcPr>
          <w:p w:rsidR="00CA4431" w:rsidRPr="00435593" w:rsidRDefault="00CA4431" w:rsidP="001A5095">
            <w:pPr>
              <w:widowControl w:val="0"/>
              <w:autoSpaceDE w:val="0"/>
              <w:autoSpaceDN w:val="0"/>
              <w:adjustRightInd w:val="0"/>
              <w:spacing w:after="0"/>
              <w:ind w:left="10" w:right="-91"/>
              <w:jc w:val="center"/>
              <w:rPr>
                <w:rFonts w:ascii="Times New Roman" w:hAnsi="Times New Roman" w:cs="Times New Roman"/>
              </w:rPr>
            </w:pPr>
            <w:r w:rsidRPr="00435593">
              <w:rPr>
                <w:rFonts w:ascii="Times New Roman" w:hAnsi="Times New Roman" w:cs="Times New Roman"/>
              </w:rPr>
              <w:t>Кол-во комнат</w:t>
            </w:r>
          </w:p>
        </w:tc>
        <w:tc>
          <w:tcPr>
            <w:tcW w:w="806" w:type="dxa"/>
            <w:gridSpan w:val="2"/>
            <w:vAlign w:val="center"/>
          </w:tcPr>
          <w:p w:rsidR="00CA4431" w:rsidRPr="00435593" w:rsidRDefault="00CA4431" w:rsidP="001A5095">
            <w:pPr>
              <w:widowControl w:val="0"/>
              <w:autoSpaceDE w:val="0"/>
              <w:autoSpaceDN w:val="0"/>
              <w:adjustRightInd w:val="0"/>
              <w:spacing w:after="0"/>
              <w:ind w:left="-108" w:right="33"/>
              <w:jc w:val="center"/>
              <w:rPr>
                <w:rFonts w:ascii="Times New Roman" w:hAnsi="Times New Roman" w:cs="Times New Roman"/>
              </w:rPr>
            </w:pPr>
            <w:r w:rsidRPr="00435593">
              <w:rPr>
                <w:rFonts w:ascii="Times New Roman" w:hAnsi="Times New Roman" w:cs="Times New Roman"/>
              </w:rPr>
              <w:t>1 человек</w:t>
            </w:r>
          </w:p>
        </w:tc>
        <w:tc>
          <w:tcPr>
            <w:tcW w:w="733" w:type="dxa"/>
            <w:gridSpan w:val="5"/>
            <w:vAlign w:val="center"/>
          </w:tcPr>
          <w:p w:rsidR="00CA4431" w:rsidRPr="00435593" w:rsidRDefault="00CA4431" w:rsidP="001A5095">
            <w:pPr>
              <w:widowControl w:val="0"/>
              <w:autoSpaceDE w:val="0"/>
              <w:autoSpaceDN w:val="0"/>
              <w:adjustRightInd w:val="0"/>
              <w:spacing w:after="0"/>
              <w:ind w:left="-108" w:right="33"/>
              <w:jc w:val="center"/>
              <w:rPr>
                <w:rFonts w:ascii="Times New Roman" w:hAnsi="Times New Roman" w:cs="Times New Roman"/>
              </w:rPr>
            </w:pPr>
            <w:r w:rsidRPr="00435593">
              <w:rPr>
                <w:rFonts w:ascii="Times New Roman" w:hAnsi="Times New Roman" w:cs="Times New Roman"/>
              </w:rPr>
              <w:t>2 человека</w:t>
            </w:r>
          </w:p>
        </w:tc>
        <w:tc>
          <w:tcPr>
            <w:tcW w:w="738" w:type="dxa"/>
            <w:gridSpan w:val="3"/>
            <w:vAlign w:val="center"/>
          </w:tcPr>
          <w:p w:rsidR="00CA4431" w:rsidRPr="00435593" w:rsidRDefault="00CA4431" w:rsidP="001A5095">
            <w:pPr>
              <w:widowControl w:val="0"/>
              <w:autoSpaceDE w:val="0"/>
              <w:autoSpaceDN w:val="0"/>
              <w:adjustRightInd w:val="0"/>
              <w:spacing w:after="0"/>
              <w:ind w:left="-108" w:right="33"/>
              <w:jc w:val="center"/>
              <w:rPr>
                <w:rFonts w:ascii="Times New Roman" w:hAnsi="Times New Roman" w:cs="Times New Roman"/>
              </w:rPr>
            </w:pPr>
            <w:r w:rsidRPr="00435593">
              <w:rPr>
                <w:rFonts w:ascii="Times New Roman" w:hAnsi="Times New Roman" w:cs="Times New Roman"/>
              </w:rPr>
              <w:t>3 человека</w:t>
            </w:r>
          </w:p>
        </w:tc>
        <w:tc>
          <w:tcPr>
            <w:tcW w:w="697" w:type="dxa"/>
            <w:gridSpan w:val="4"/>
            <w:vAlign w:val="center"/>
          </w:tcPr>
          <w:p w:rsidR="00CA4431" w:rsidRPr="00435593" w:rsidRDefault="00CA4431" w:rsidP="001A5095">
            <w:pPr>
              <w:widowControl w:val="0"/>
              <w:autoSpaceDE w:val="0"/>
              <w:autoSpaceDN w:val="0"/>
              <w:adjustRightInd w:val="0"/>
              <w:spacing w:after="0"/>
              <w:ind w:left="-108" w:right="33"/>
              <w:jc w:val="center"/>
              <w:rPr>
                <w:rFonts w:ascii="Times New Roman" w:hAnsi="Times New Roman" w:cs="Times New Roman"/>
              </w:rPr>
            </w:pPr>
            <w:r w:rsidRPr="00435593">
              <w:rPr>
                <w:rFonts w:ascii="Times New Roman" w:hAnsi="Times New Roman" w:cs="Times New Roman"/>
              </w:rPr>
              <w:t>4 человека</w:t>
            </w:r>
          </w:p>
        </w:tc>
        <w:tc>
          <w:tcPr>
            <w:tcW w:w="816" w:type="dxa"/>
            <w:gridSpan w:val="2"/>
            <w:vAlign w:val="center"/>
          </w:tcPr>
          <w:p w:rsidR="00CA4431" w:rsidRPr="00435593" w:rsidRDefault="00CA4431" w:rsidP="001A5095">
            <w:pPr>
              <w:widowControl w:val="0"/>
              <w:autoSpaceDE w:val="0"/>
              <w:autoSpaceDN w:val="0"/>
              <w:adjustRightInd w:val="0"/>
              <w:spacing w:after="0"/>
              <w:ind w:left="-108" w:right="-145"/>
              <w:jc w:val="center"/>
              <w:rPr>
                <w:rFonts w:ascii="Times New Roman" w:hAnsi="Times New Roman" w:cs="Times New Roman"/>
              </w:rPr>
            </w:pPr>
            <w:r w:rsidRPr="00435593">
              <w:rPr>
                <w:rFonts w:ascii="Times New Roman" w:hAnsi="Times New Roman" w:cs="Times New Roman"/>
              </w:rPr>
              <w:t>5 человек и более</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4506" w:type="dxa"/>
            <w:gridSpan w:val="18"/>
            <w:vAlign w:val="center"/>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При наличии электрической плиты</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1 комната</w:t>
            </w:r>
          </w:p>
        </w:tc>
        <w:tc>
          <w:tcPr>
            <w:tcW w:w="80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182</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(187)</w:t>
            </w:r>
          </w:p>
        </w:tc>
        <w:tc>
          <w:tcPr>
            <w:tcW w:w="733" w:type="dxa"/>
            <w:gridSpan w:val="5"/>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113</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(116)</w:t>
            </w:r>
          </w:p>
        </w:tc>
        <w:tc>
          <w:tcPr>
            <w:tcW w:w="738" w:type="dxa"/>
            <w:gridSpan w:val="3"/>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88</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(90)</w:t>
            </w:r>
          </w:p>
        </w:tc>
        <w:tc>
          <w:tcPr>
            <w:tcW w:w="697" w:type="dxa"/>
            <w:gridSpan w:val="4"/>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71</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(73)</w:t>
            </w:r>
          </w:p>
        </w:tc>
        <w:tc>
          <w:tcPr>
            <w:tcW w:w="81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62</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(64)</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2 комнаты</w:t>
            </w:r>
          </w:p>
        </w:tc>
        <w:tc>
          <w:tcPr>
            <w:tcW w:w="80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215</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(221)</w:t>
            </w:r>
          </w:p>
        </w:tc>
        <w:tc>
          <w:tcPr>
            <w:tcW w:w="733" w:type="dxa"/>
            <w:gridSpan w:val="5"/>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133</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(137)</w:t>
            </w:r>
          </w:p>
        </w:tc>
        <w:tc>
          <w:tcPr>
            <w:tcW w:w="738" w:type="dxa"/>
            <w:gridSpan w:val="3"/>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103</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(106)</w:t>
            </w:r>
          </w:p>
        </w:tc>
        <w:tc>
          <w:tcPr>
            <w:tcW w:w="697" w:type="dxa"/>
            <w:gridSpan w:val="4"/>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84</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(86)</w:t>
            </w:r>
          </w:p>
        </w:tc>
        <w:tc>
          <w:tcPr>
            <w:tcW w:w="81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73</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(75)</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3 комнаты</w:t>
            </w:r>
          </w:p>
        </w:tc>
        <w:tc>
          <w:tcPr>
            <w:tcW w:w="80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235</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(241)</w:t>
            </w:r>
          </w:p>
        </w:tc>
        <w:tc>
          <w:tcPr>
            <w:tcW w:w="733" w:type="dxa"/>
            <w:gridSpan w:val="5"/>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146</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(150)</w:t>
            </w:r>
          </w:p>
        </w:tc>
        <w:tc>
          <w:tcPr>
            <w:tcW w:w="738" w:type="dxa"/>
            <w:gridSpan w:val="3"/>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113</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(116)</w:t>
            </w:r>
          </w:p>
        </w:tc>
        <w:tc>
          <w:tcPr>
            <w:tcW w:w="697" w:type="dxa"/>
            <w:gridSpan w:val="4"/>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92</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(94)</w:t>
            </w:r>
          </w:p>
        </w:tc>
        <w:tc>
          <w:tcPr>
            <w:tcW w:w="81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80</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(82)</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4 комнаты и более</w:t>
            </w:r>
          </w:p>
        </w:tc>
        <w:tc>
          <w:tcPr>
            <w:tcW w:w="80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250</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(256)</w:t>
            </w:r>
          </w:p>
        </w:tc>
        <w:tc>
          <w:tcPr>
            <w:tcW w:w="733" w:type="dxa"/>
            <w:gridSpan w:val="5"/>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155</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(159)</w:t>
            </w:r>
          </w:p>
        </w:tc>
        <w:tc>
          <w:tcPr>
            <w:tcW w:w="738" w:type="dxa"/>
            <w:gridSpan w:val="3"/>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120</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(123)</w:t>
            </w:r>
          </w:p>
        </w:tc>
        <w:tc>
          <w:tcPr>
            <w:tcW w:w="697" w:type="dxa"/>
            <w:gridSpan w:val="4"/>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97</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(100)</w:t>
            </w:r>
          </w:p>
        </w:tc>
        <w:tc>
          <w:tcPr>
            <w:tcW w:w="81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85</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(87)</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4506" w:type="dxa"/>
            <w:gridSpan w:val="18"/>
            <w:vAlign w:val="center"/>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При наличии газовой плиты</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1 комнат</w:t>
            </w:r>
            <w:r w:rsidRPr="00435593">
              <w:rPr>
                <w:rFonts w:ascii="Times New Roman" w:hAnsi="Times New Roman" w:cs="Times New Roman"/>
              </w:rPr>
              <w:lastRenderedPageBreak/>
              <w:t>а</w:t>
            </w:r>
          </w:p>
        </w:tc>
        <w:tc>
          <w:tcPr>
            <w:tcW w:w="80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lastRenderedPageBreak/>
              <w:t>132</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(137)</w:t>
            </w:r>
          </w:p>
        </w:tc>
        <w:tc>
          <w:tcPr>
            <w:tcW w:w="733" w:type="dxa"/>
            <w:gridSpan w:val="5"/>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82</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(85)</w:t>
            </w:r>
          </w:p>
        </w:tc>
        <w:tc>
          <w:tcPr>
            <w:tcW w:w="738" w:type="dxa"/>
            <w:gridSpan w:val="3"/>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64</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(66)</w:t>
            </w:r>
          </w:p>
        </w:tc>
        <w:tc>
          <w:tcPr>
            <w:tcW w:w="697" w:type="dxa"/>
            <w:gridSpan w:val="4"/>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52</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(53)</w:t>
            </w:r>
          </w:p>
        </w:tc>
        <w:tc>
          <w:tcPr>
            <w:tcW w:w="81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45</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(47)</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2 комнаты</w:t>
            </w:r>
          </w:p>
        </w:tc>
        <w:tc>
          <w:tcPr>
            <w:tcW w:w="80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171</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(177)</w:t>
            </w:r>
          </w:p>
        </w:tc>
        <w:tc>
          <w:tcPr>
            <w:tcW w:w="733" w:type="dxa"/>
            <w:gridSpan w:val="5"/>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106</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(110)</w:t>
            </w:r>
          </w:p>
        </w:tc>
        <w:tc>
          <w:tcPr>
            <w:tcW w:w="738" w:type="dxa"/>
            <w:gridSpan w:val="3"/>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82</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(85)</w:t>
            </w:r>
          </w:p>
        </w:tc>
        <w:tc>
          <w:tcPr>
            <w:tcW w:w="697" w:type="dxa"/>
            <w:gridSpan w:val="4"/>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67</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(69)</w:t>
            </w:r>
          </w:p>
        </w:tc>
        <w:tc>
          <w:tcPr>
            <w:tcW w:w="81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58</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3 комнаты</w:t>
            </w:r>
          </w:p>
        </w:tc>
        <w:tc>
          <w:tcPr>
            <w:tcW w:w="80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193</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(200)</w:t>
            </w:r>
          </w:p>
        </w:tc>
        <w:tc>
          <w:tcPr>
            <w:tcW w:w="733" w:type="dxa"/>
            <w:gridSpan w:val="5"/>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120</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(124)</w:t>
            </w:r>
          </w:p>
        </w:tc>
        <w:tc>
          <w:tcPr>
            <w:tcW w:w="738" w:type="dxa"/>
            <w:gridSpan w:val="3"/>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93</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(96)</w:t>
            </w:r>
          </w:p>
        </w:tc>
        <w:tc>
          <w:tcPr>
            <w:tcW w:w="697" w:type="dxa"/>
            <w:gridSpan w:val="4"/>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75</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(78)</w:t>
            </w:r>
          </w:p>
        </w:tc>
        <w:tc>
          <w:tcPr>
            <w:tcW w:w="816" w:type="dxa"/>
            <w:gridSpan w:val="2"/>
            <w:vAlign w:val="center"/>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66</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(68)</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tcPr>
          <w:p w:rsidR="00CA4431" w:rsidRPr="00435593" w:rsidRDefault="00CA4431" w:rsidP="001A5095">
            <w:pPr>
              <w:widowControl w:val="0"/>
              <w:autoSpaceDE w:val="0"/>
              <w:autoSpaceDN w:val="0"/>
              <w:adjustRightInd w:val="0"/>
              <w:spacing w:after="0"/>
              <w:ind w:left="-108" w:right="-91"/>
              <w:jc w:val="center"/>
              <w:rPr>
                <w:rFonts w:ascii="Times New Roman" w:hAnsi="Times New Roman" w:cs="Times New Roman"/>
              </w:rPr>
            </w:pPr>
            <w:r w:rsidRPr="00435593">
              <w:rPr>
                <w:rFonts w:ascii="Times New Roman" w:hAnsi="Times New Roman" w:cs="Times New Roman"/>
              </w:rPr>
              <w:t>4 комнаты и более</w:t>
            </w:r>
          </w:p>
        </w:tc>
        <w:tc>
          <w:tcPr>
            <w:tcW w:w="806" w:type="dxa"/>
            <w:gridSpan w:val="2"/>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209</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(216)</w:t>
            </w:r>
          </w:p>
        </w:tc>
        <w:tc>
          <w:tcPr>
            <w:tcW w:w="733" w:type="dxa"/>
            <w:gridSpan w:val="5"/>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130</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(134)</w:t>
            </w:r>
          </w:p>
        </w:tc>
        <w:tc>
          <w:tcPr>
            <w:tcW w:w="738" w:type="dxa"/>
            <w:gridSpan w:val="3"/>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100</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(104)</w:t>
            </w:r>
          </w:p>
        </w:tc>
        <w:tc>
          <w:tcPr>
            <w:tcW w:w="697" w:type="dxa"/>
            <w:gridSpan w:val="4"/>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82</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(84)</w:t>
            </w:r>
          </w:p>
        </w:tc>
        <w:tc>
          <w:tcPr>
            <w:tcW w:w="816" w:type="dxa"/>
            <w:gridSpan w:val="2"/>
          </w:tcPr>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71</w:t>
            </w:r>
          </w:p>
          <w:p w:rsidR="00CA4431" w:rsidRPr="00435593" w:rsidRDefault="00CA4431" w:rsidP="003638D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(74)</w:t>
            </w:r>
          </w:p>
        </w:tc>
      </w:tr>
      <w:tr w:rsidR="00CA4431" w:rsidRPr="00435593">
        <w:trPr>
          <w:trHeight w:val="20"/>
          <w:jc w:val="center"/>
        </w:trPr>
        <w:tc>
          <w:tcPr>
            <w:tcW w:w="669" w:type="dxa"/>
            <w:vMerge w:val="restart"/>
          </w:tcPr>
          <w:p w:rsidR="00CA4431" w:rsidRPr="00435593" w:rsidRDefault="00CA4431" w:rsidP="001A5095">
            <w:pPr>
              <w:widowControl w:val="0"/>
              <w:autoSpaceDE w:val="0"/>
              <w:autoSpaceDN w:val="0"/>
              <w:adjustRightInd w:val="0"/>
              <w:spacing w:after="0"/>
              <w:rPr>
                <w:rFonts w:ascii="Times New Roman" w:hAnsi="Times New Roman" w:cs="Times New Roman"/>
              </w:rPr>
            </w:pPr>
          </w:p>
        </w:tc>
        <w:tc>
          <w:tcPr>
            <w:tcW w:w="1556" w:type="dxa"/>
            <w:vMerge w:val="restart"/>
          </w:tcPr>
          <w:p w:rsidR="00CA4431" w:rsidRPr="00435593" w:rsidRDefault="00CA4431" w:rsidP="001A5095">
            <w:pPr>
              <w:widowControl w:val="0"/>
              <w:autoSpaceDE w:val="0"/>
              <w:autoSpaceDN w:val="0"/>
              <w:adjustRightInd w:val="0"/>
              <w:rPr>
                <w:rFonts w:ascii="Times New Roman" w:hAnsi="Times New Roman" w:cs="Times New Roman"/>
              </w:rPr>
            </w:pPr>
          </w:p>
        </w:tc>
        <w:tc>
          <w:tcPr>
            <w:tcW w:w="1252" w:type="dxa"/>
            <w:vMerge w:val="restart"/>
          </w:tcPr>
          <w:p w:rsidR="00CA4431" w:rsidRPr="00435593" w:rsidRDefault="00CA4431" w:rsidP="001A5095">
            <w:pPr>
              <w:widowControl w:val="0"/>
              <w:autoSpaceDE w:val="0"/>
              <w:autoSpaceDN w:val="0"/>
              <w:adjustRightInd w:val="0"/>
              <w:rPr>
                <w:rFonts w:ascii="Times New Roman" w:hAnsi="Times New Roman" w:cs="Times New Roman"/>
              </w:rPr>
            </w:pPr>
          </w:p>
        </w:tc>
        <w:tc>
          <w:tcPr>
            <w:tcW w:w="927" w:type="dxa"/>
            <w:gridSpan w:val="2"/>
            <w:vMerge w:val="restart"/>
          </w:tcPr>
          <w:p w:rsidR="00CA4431" w:rsidRPr="00435593" w:rsidRDefault="00CA4431" w:rsidP="001A5095">
            <w:pPr>
              <w:widowControl w:val="0"/>
              <w:autoSpaceDE w:val="0"/>
              <w:autoSpaceDN w:val="0"/>
              <w:adjustRightInd w:val="0"/>
              <w:ind w:left="-82" w:right="-58"/>
              <w:rPr>
                <w:rFonts w:ascii="Times New Roman" w:hAnsi="Times New Roman" w:cs="Times New Roman"/>
              </w:rPr>
            </w:pPr>
            <w:proofErr w:type="spellStart"/>
            <w:proofErr w:type="gramStart"/>
            <w:r w:rsidRPr="00435593">
              <w:rPr>
                <w:rFonts w:ascii="Times New Roman" w:hAnsi="Times New Roman" w:cs="Times New Roman"/>
              </w:rPr>
              <w:t>Расчет-ный</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показа-тельминима-льно</w:t>
            </w:r>
            <w:proofErr w:type="spellEnd"/>
            <w:r w:rsidRPr="00435593">
              <w:rPr>
                <w:rFonts w:ascii="Times New Roman" w:hAnsi="Times New Roman" w:cs="Times New Roman"/>
              </w:rPr>
              <w:t xml:space="preserve"> допустимой площади </w:t>
            </w:r>
            <w:proofErr w:type="spellStart"/>
            <w:r w:rsidRPr="00435593">
              <w:rPr>
                <w:rFonts w:ascii="Times New Roman" w:hAnsi="Times New Roman" w:cs="Times New Roman"/>
              </w:rPr>
              <w:t>террито-рии</w:t>
            </w:r>
            <w:proofErr w:type="spellEnd"/>
            <w:r w:rsidRPr="00435593">
              <w:rPr>
                <w:rFonts w:ascii="Times New Roman" w:hAnsi="Times New Roman" w:cs="Times New Roman"/>
              </w:rPr>
              <w:t xml:space="preserve"> для размещения объекта</w:t>
            </w:r>
          </w:p>
        </w:tc>
        <w:tc>
          <w:tcPr>
            <w:tcW w:w="1508" w:type="dxa"/>
          </w:tcPr>
          <w:p w:rsidR="00CA4431" w:rsidRPr="00435593" w:rsidRDefault="00CA4431" w:rsidP="001A5095">
            <w:pPr>
              <w:widowControl w:val="0"/>
              <w:autoSpaceDE w:val="0"/>
              <w:autoSpaceDN w:val="0"/>
              <w:adjustRightInd w:val="0"/>
              <w:ind w:left="-17"/>
              <w:rPr>
                <w:rFonts w:ascii="Times New Roman" w:hAnsi="Times New Roman" w:cs="Times New Roman"/>
              </w:rPr>
            </w:pPr>
            <w:r w:rsidRPr="00435593">
              <w:rPr>
                <w:rFonts w:ascii="Times New Roman" w:hAnsi="Times New Roman" w:cs="Times New Roman"/>
              </w:rPr>
              <w:t xml:space="preserve">Размер земельного участка, отводимого для </w:t>
            </w:r>
            <w:proofErr w:type="spellStart"/>
            <w:r w:rsidRPr="00435593">
              <w:rPr>
                <w:rFonts w:ascii="Times New Roman" w:hAnsi="Times New Roman" w:cs="Times New Roman"/>
              </w:rPr>
              <w:t>понизитель-ных</w:t>
            </w:r>
            <w:proofErr w:type="spellEnd"/>
            <w:r w:rsidRPr="00435593">
              <w:rPr>
                <w:rFonts w:ascii="Times New Roman" w:hAnsi="Times New Roman" w:cs="Times New Roman"/>
              </w:rPr>
              <w:t xml:space="preserve"> подстанций 35 кВ и переключательных пунктов, кв</w:t>
            </w:r>
            <w:proofErr w:type="gramStart"/>
            <w:r w:rsidRPr="00435593">
              <w:rPr>
                <w:rFonts w:ascii="Times New Roman" w:hAnsi="Times New Roman" w:cs="Times New Roman"/>
              </w:rPr>
              <w:t>.м</w:t>
            </w:r>
            <w:proofErr w:type="gramEnd"/>
          </w:p>
        </w:tc>
        <w:tc>
          <w:tcPr>
            <w:tcW w:w="4506" w:type="dxa"/>
            <w:gridSpan w:val="18"/>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5000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val="restart"/>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Вид объекта</w:t>
            </w:r>
          </w:p>
        </w:tc>
        <w:tc>
          <w:tcPr>
            <w:tcW w:w="2509" w:type="dxa"/>
            <w:gridSpan w:val="10"/>
            <w:vAlign w:val="center"/>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Размер земельного участка, кв</w:t>
            </w:r>
            <w:proofErr w:type="gramStart"/>
            <w:r w:rsidRPr="00435593">
              <w:rPr>
                <w:rFonts w:ascii="Times New Roman" w:hAnsi="Times New Roman" w:cs="Times New Roman"/>
              </w:rPr>
              <w:t>.м</w:t>
            </w:r>
            <w:proofErr w:type="gramEnd"/>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Мачтовые подстанции мощностью от 25 до 250 </w:t>
            </w:r>
            <w:proofErr w:type="spellStart"/>
            <w:r w:rsidRPr="00435593">
              <w:rPr>
                <w:rFonts w:ascii="Times New Roman" w:hAnsi="Times New Roman" w:cs="Times New Roman"/>
              </w:rPr>
              <w:t>кВА</w:t>
            </w:r>
            <w:proofErr w:type="spellEnd"/>
          </w:p>
        </w:tc>
        <w:tc>
          <w:tcPr>
            <w:tcW w:w="2509" w:type="dxa"/>
            <w:gridSpan w:val="10"/>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более 50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Комплектные подстанции с одним трансформатором мощностью от 25 до 630 </w:t>
            </w:r>
            <w:proofErr w:type="spellStart"/>
            <w:r w:rsidRPr="00435593">
              <w:rPr>
                <w:rFonts w:ascii="Times New Roman" w:hAnsi="Times New Roman" w:cs="Times New Roman"/>
              </w:rPr>
              <w:t>кВА</w:t>
            </w:r>
            <w:proofErr w:type="spellEnd"/>
          </w:p>
        </w:tc>
        <w:tc>
          <w:tcPr>
            <w:tcW w:w="2509" w:type="dxa"/>
            <w:gridSpan w:val="10"/>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более 50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Комплектные подстанции с двумя трансформаторами мощностью от 160 до 630 </w:t>
            </w:r>
            <w:proofErr w:type="spellStart"/>
            <w:r w:rsidRPr="00435593">
              <w:rPr>
                <w:rFonts w:ascii="Times New Roman" w:hAnsi="Times New Roman" w:cs="Times New Roman"/>
              </w:rPr>
              <w:t>кВА</w:t>
            </w:r>
            <w:proofErr w:type="spellEnd"/>
          </w:p>
        </w:tc>
        <w:tc>
          <w:tcPr>
            <w:tcW w:w="2509" w:type="dxa"/>
            <w:gridSpan w:val="10"/>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более 80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Подстанции с двумя трансформаторами закрытого типа мощностью от 160 до 630 </w:t>
            </w:r>
            <w:proofErr w:type="spellStart"/>
            <w:r w:rsidRPr="00435593">
              <w:rPr>
                <w:rFonts w:ascii="Times New Roman" w:hAnsi="Times New Roman" w:cs="Times New Roman"/>
              </w:rPr>
              <w:t>кВА</w:t>
            </w:r>
            <w:proofErr w:type="spellEnd"/>
          </w:p>
        </w:tc>
        <w:tc>
          <w:tcPr>
            <w:tcW w:w="2509" w:type="dxa"/>
            <w:gridSpan w:val="10"/>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более 150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Распределительны</w:t>
            </w:r>
            <w:r w:rsidRPr="00435593">
              <w:rPr>
                <w:rFonts w:ascii="Times New Roman" w:hAnsi="Times New Roman" w:cs="Times New Roman"/>
              </w:rPr>
              <w:lastRenderedPageBreak/>
              <w:t>е пункты наружной установки</w:t>
            </w:r>
          </w:p>
        </w:tc>
        <w:tc>
          <w:tcPr>
            <w:tcW w:w="2509" w:type="dxa"/>
            <w:gridSpan w:val="10"/>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не более 250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Распределительные пункты закрытого типа</w:t>
            </w:r>
          </w:p>
        </w:tc>
        <w:tc>
          <w:tcPr>
            <w:tcW w:w="2509" w:type="dxa"/>
            <w:gridSpan w:val="10"/>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более 200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Секционирующие пункты</w:t>
            </w:r>
          </w:p>
        </w:tc>
        <w:tc>
          <w:tcPr>
            <w:tcW w:w="2509" w:type="dxa"/>
            <w:gridSpan w:val="10"/>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более 80</w:t>
            </w:r>
          </w:p>
        </w:tc>
      </w:tr>
      <w:tr w:rsidR="00CA4431" w:rsidRPr="00435593">
        <w:trPr>
          <w:trHeight w:val="20"/>
          <w:jc w:val="center"/>
        </w:trPr>
        <w:tc>
          <w:tcPr>
            <w:tcW w:w="669" w:type="dxa"/>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2179" w:type="dxa"/>
            <w:gridSpan w:val="3"/>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4506" w:type="dxa"/>
            <w:gridSpan w:val="1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669" w:type="dxa"/>
            <w:vMerge w:val="restart"/>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1.1.2</w:t>
            </w:r>
          </w:p>
        </w:tc>
        <w:tc>
          <w:tcPr>
            <w:tcW w:w="1556" w:type="dxa"/>
            <w:vMerge w:val="restart"/>
          </w:tcPr>
          <w:p w:rsidR="00CA4431" w:rsidRPr="00435593" w:rsidRDefault="00CA4431" w:rsidP="001A5095">
            <w:pPr>
              <w:widowControl w:val="0"/>
              <w:autoSpaceDE w:val="0"/>
              <w:autoSpaceDN w:val="0"/>
              <w:adjustRightInd w:val="0"/>
              <w:ind w:left="-107" w:right="-111"/>
              <w:rPr>
                <w:rFonts w:ascii="Times New Roman" w:hAnsi="Times New Roman" w:cs="Times New Roman"/>
              </w:rPr>
            </w:pPr>
            <w:r w:rsidRPr="00435593">
              <w:rPr>
                <w:rFonts w:ascii="Times New Roman" w:hAnsi="Times New Roman" w:cs="Times New Roman"/>
              </w:rPr>
              <w:t>Пункты редуцирования газа,</w:t>
            </w:r>
          </w:p>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резервуарные установки сжиженных углеводородных газов,</w:t>
            </w:r>
          </w:p>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spacing w:val="-4"/>
              </w:rPr>
              <w:t>газонаполнительные</w:t>
            </w:r>
            <w:r w:rsidRPr="00435593">
              <w:rPr>
                <w:rFonts w:ascii="Times New Roman" w:hAnsi="Times New Roman" w:cs="Times New Roman"/>
              </w:rPr>
              <w:t xml:space="preserve"> станции,</w:t>
            </w:r>
          </w:p>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газопровод распределительный,</w:t>
            </w:r>
          </w:p>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газопроводы попутного нефтяного газа</w:t>
            </w:r>
          </w:p>
        </w:tc>
        <w:tc>
          <w:tcPr>
            <w:tcW w:w="1252" w:type="dxa"/>
            <w:vMerge w:val="restart"/>
          </w:tcPr>
          <w:p w:rsidR="00CA4431" w:rsidRPr="00435593" w:rsidRDefault="00CA4431" w:rsidP="001A5095">
            <w:pPr>
              <w:widowControl w:val="0"/>
              <w:autoSpaceDE w:val="0"/>
              <w:autoSpaceDN w:val="0"/>
              <w:adjustRightInd w:val="0"/>
              <w:ind w:left="-105" w:right="-134"/>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927" w:type="dxa"/>
            <w:gridSpan w:val="2"/>
            <w:vMerge w:val="restart"/>
          </w:tcPr>
          <w:p w:rsidR="00CA4431" w:rsidRPr="00435593" w:rsidRDefault="00CA4431" w:rsidP="001A5095">
            <w:pPr>
              <w:widowControl w:val="0"/>
              <w:autoSpaceDE w:val="0"/>
              <w:autoSpaceDN w:val="0"/>
              <w:adjustRightInd w:val="0"/>
              <w:ind w:left="-82" w:right="-58"/>
              <w:rPr>
                <w:rFonts w:ascii="Times New Roman" w:hAnsi="Times New Roman" w:cs="Times New Roman"/>
              </w:rPr>
            </w:pPr>
            <w:proofErr w:type="gramStart"/>
            <w:r w:rsidRPr="00435593">
              <w:rPr>
                <w:rFonts w:ascii="Times New Roman" w:hAnsi="Times New Roman" w:cs="Times New Roman"/>
              </w:rPr>
              <w:t>Расчетный</w:t>
            </w:r>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показа-тельминима-льно</w:t>
            </w:r>
            <w:proofErr w:type="spellEnd"/>
            <w:r w:rsidRPr="00435593">
              <w:rPr>
                <w:rFonts w:ascii="Times New Roman" w:hAnsi="Times New Roman" w:cs="Times New Roman"/>
              </w:rPr>
              <w:t xml:space="preserve"> допустимого уровня </w:t>
            </w:r>
            <w:proofErr w:type="spellStart"/>
            <w:r w:rsidRPr="00435593">
              <w:rPr>
                <w:rFonts w:ascii="Times New Roman" w:hAnsi="Times New Roman" w:cs="Times New Roman"/>
              </w:rPr>
              <w:t>мощнос-ти</w:t>
            </w:r>
            <w:proofErr w:type="spellEnd"/>
            <w:r w:rsidRPr="00435593">
              <w:rPr>
                <w:rFonts w:ascii="Times New Roman" w:hAnsi="Times New Roman" w:cs="Times New Roman"/>
              </w:rPr>
              <w:t xml:space="preserve"> объекта</w:t>
            </w:r>
          </w:p>
        </w:tc>
        <w:tc>
          <w:tcPr>
            <w:tcW w:w="1508" w:type="dxa"/>
            <w:vMerge w:val="restart"/>
          </w:tcPr>
          <w:p w:rsidR="00CA4431" w:rsidRPr="00435593" w:rsidRDefault="00CA4431" w:rsidP="001A5095">
            <w:pPr>
              <w:widowControl w:val="0"/>
              <w:autoSpaceDE w:val="0"/>
              <w:autoSpaceDN w:val="0"/>
              <w:adjustRightInd w:val="0"/>
              <w:ind w:left="-82" w:right="-58"/>
              <w:rPr>
                <w:rFonts w:ascii="Times New Roman" w:hAnsi="Times New Roman" w:cs="Times New Roman"/>
              </w:rPr>
            </w:pPr>
            <w:r w:rsidRPr="00435593">
              <w:rPr>
                <w:rFonts w:ascii="Times New Roman" w:hAnsi="Times New Roman" w:cs="Times New Roman"/>
              </w:rPr>
              <w:t>Удельные расходы природного и сжиженного газа для различных коммунальных нужд, куб</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в месяц (куб. в год) на 1 человека для природного газа, кг в месяц (куб. в год) на 1 человека для сжиженного газа</w:t>
            </w:r>
          </w:p>
        </w:tc>
        <w:tc>
          <w:tcPr>
            <w:tcW w:w="1962" w:type="dxa"/>
            <w:gridSpan w:val="6"/>
          </w:tcPr>
          <w:p w:rsidR="00CA4431" w:rsidRPr="00435593" w:rsidRDefault="00CA4431" w:rsidP="001A5095">
            <w:pPr>
              <w:widowControl w:val="0"/>
              <w:autoSpaceDE w:val="0"/>
              <w:autoSpaceDN w:val="0"/>
              <w:adjustRightInd w:val="0"/>
              <w:ind w:left="-82" w:right="-58"/>
              <w:rPr>
                <w:rFonts w:ascii="Times New Roman" w:hAnsi="Times New Roman" w:cs="Times New Roman"/>
              </w:rPr>
            </w:pPr>
            <w:r w:rsidRPr="00435593">
              <w:rPr>
                <w:rFonts w:ascii="Times New Roman" w:hAnsi="Times New Roman" w:cs="Times New Roman"/>
              </w:rPr>
              <w:t>Вид потребления</w:t>
            </w:r>
          </w:p>
        </w:tc>
        <w:tc>
          <w:tcPr>
            <w:tcW w:w="1133" w:type="dxa"/>
            <w:gridSpan w:val="7"/>
          </w:tcPr>
          <w:p w:rsidR="00CA4431" w:rsidRPr="00435593" w:rsidRDefault="00CA4431" w:rsidP="00314B70">
            <w:pPr>
              <w:widowControl w:val="0"/>
              <w:autoSpaceDE w:val="0"/>
              <w:autoSpaceDN w:val="0"/>
              <w:adjustRightInd w:val="0"/>
              <w:spacing w:after="0"/>
              <w:ind w:left="-82" w:right="-58"/>
              <w:rPr>
                <w:rFonts w:ascii="Times New Roman" w:hAnsi="Times New Roman" w:cs="Times New Roman"/>
              </w:rPr>
            </w:pPr>
            <w:r w:rsidRPr="00435593">
              <w:rPr>
                <w:rFonts w:ascii="Times New Roman" w:hAnsi="Times New Roman" w:cs="Times New Roman"/>
              </w:rPr>
              <w:t xml:space="preserve">Норматив </w:t>
            </w:r>
            <w:proofErr w:type="spellStart"/>
            <w:r w:rsidRPr="00435593">
              <w:rPr>
                <w:rFonts w:ascii="Times New Roman" w:hAnsi="Times New Roman" w:cs="Times New Roman"/>
              </w:rPr>
              <w:t>потребле-ния</w:t>
            </w:r>
            <w:proofErr w:type="spellEnd"/>
            <w:r w:rsidRPr="00435593">
              <w:rPr>
                <w:rFonts w:ascii="Times New Roman" w:hAnsi="Times New Roman" w:cs="Times New Roman"/>
              </w:rPr>
              <w:t xml:space="preserve"> </w:t>
            </w:r>
            <w:proofErr w:type="spellStart"/>
            <w:r w:rsidRPr="00435593">
              <w:rPr>
                <w:rFonts w:ascii="Times New Roman" w:hAnsi="Times New Roman" w:cs="Times New Roman"/>
              </w:rPr>
              <w:t>природно-го</w:t>
            </w:r>
            <w:proofErr w:type="spellEnd"/>
            <w:r w:rsidRPr="00435593">
              <w:rPr>
                <w:rFonts w:ascii="Times New Roman" w:hAnsi="Times New Roman" w:cs="Times New Roman"/>
              </w:rPr>
              <w:t xml:space="preserve"> газа, куб</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в месяц (куб. в год) на 1 </w:t>
            </w:r>
            <w:proofErr w:type="spellStart"/>
            <w:r w:rsidRPr="00435593">
              <w:rPr>
                <w:rFonts w:ascii="Times New Roman" w:hAnsi="Times New Roman" w:cs="Times New Roman"/>
              </w:rPr>
              <w:t>чело-века</w:t>
            </w:r>
            <w:proofErr w:type="spellEnd"/>
          </w:p>
        </w:tc>
        <w:tc>
          <w:tcPr>
            <w:tcW w:w="1411" w:type="dxa"/>
            <w:gridSpan w:val="5"/>
          </w:tcPr>
          <w:p w:rsidR="00CA4431" w:rsidRPr="00435593" w:rsidRDefault="00CA4431" w:rsidP="001A5095">
            <w:pPr>
              <w:widowControl w:val="0"/>
              <w:autoSpaceDE w:val="0"/>
              <w:autoSpaceDN w:val="0"/>
              <w:adjustRightInd w:val="0"/>
              <w:ind w:left="-82" w:right="-58"/>
              <w:rPr>
                <w:rFonts w:ascii="Times New Roman" w:hAnsi="Times New Roman" w:cs="Times New Roman"/>
              </w:rPr>
            </w:pPr>
            <w:r w:rsidRPr="00435593">
              <w:rPr>
                <w:rFonts w:ascii="Times New Roman" w:hAnsi="Times New Roman" w:cs="Times New Roman"/>
              </w:rPr>
              <w:t xml:space="preserve">Норматив потребления сжиженного газа, </w:t>
            </w:r>
            <w:proofErr w:type="gramStart"/>
            <w:r w:rsidRPr="00435593">
              <w:rPr>
                <w:rFonts w:ascii="Times New Roman" w:hAnsi="Times New Roman" w:cs="Times New Roman"/>
              </w:rPr>
              <w:t>кг</w:t>
            </w:r>
            <w:proofErr w:type="gramEnd"/>
            <w:r w:rsidRPr="00435593">
              <w:rPr>
                <w:rFonts w:ascii="Times New Roman" w:hAnsi="Times New Roman" w:cs="Times New Roman"/>
              </w:rPr>
              <w:t> в месяц (куб. в год) на 1 человека</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962" w:type="dxa"/>
            <w:gridSpan w:val="6"/>
          </w:tcPr>
          <w:p w:rsidR="00CA4431" w:rsidRPr="00435593" w:rsidRDefault="00CA4431" w:rsidP="00314B7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на приготовление пищи с использованием газовой плиты при наличии </w:t>
            </w:r>
            <w:proofErr w:type="spellStart"/>
            <w:proofErr w:type="gramStart"/>
            <w:r w:rsidRPr="00435593">
              <w:rPr>
                <w:rFonts w:ascii="Times New Roman" w:hAnsi="Times New Roman" w:cs="Times New Roman"/>
              </w:rPr>
              <w:t>централизованно-го</w:t>
            </w:r>
            <w:proofErr w:type="spellEnd"/>
            <w:proofErr w:type="gramEnd"/>
            <w:r w:rsidRPr="00435593">
              <w:rPr>
                <w:rFonts w:ascii="Times New Roman" w:hAnsi="Times New Roman" w:cs="Times New Roman"/>
              </w:rPr>
              <w:t xml:space="preserve"> отопления и </w:t>
            </w:r>
            <w:proofErr w:type="spellStart"/>
            <w:r w:rsidRPr="00435593">
              <w:rPr>
                <w:rFonts w:ascii="Times New Roman" w:hAnsi="Times New Roman" w:cs="Times New Roman"/>
              </w:rPr>
              <w:t>централизованно-го</w:t>
            </w:r>
            <w:proofErr w:type="spellEnd"/>
            <w:r w:rsidRPr="00435593">
              <w:rPr>
                <w:rFonts w:ascii="Times New Roman" w:hAnsi="Times New Roman" w:cs="Times New Roman"/>
              </w:rPr>
              <w:t xml:space="preserve"> горячего водоснабжения</w:t>
            </w:r>
          </w:p>
        </w:tc>
        <w:tc>
          <w:tcPr>
            <w:tcW w:w="1133" w:type="dxa"/>
            <w:gridSpan w:val="7"/>
          </w:tcPr>
          <w:p w:rsidR="00CA4431" w:rsidRPr="00435593" w:rsidRDefault="00CA4431" w:rsidP="003638D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8,0 (96)</w:t>
            </w:r>
          </w:p>
        </w:tc>
        <w:tc>
          <w:tcPr>
            <w:tcW w:w="1411" w:type="dxa"/>
            <w:gridSpan w:val="5"/>
          </w:tcPr>
          <w:p w:rsidR="00CA4431" w:rsidRPr="00435593" w:rsidRDefault="00CA4431" w:rsidP="003638D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962" w:type="dxa"/>
            <w:gridSpan w:val="6"/>
          </w:tcPr>
          <w:p w:rsidR="00CA4431" w:rsidRPr="00435593" w:rsidRDefault="00CA4431" w:rsidP="003638D5">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на приготовление пищи с использованием газовой плиты и нагрев воды с использованием газового водонагревателя при отсутствии </w:t>
            </w:r>
            <w:proofErr w:type="spellStart"/>
            <w:proofErr w:type="gramStart"/>
            <w:r w:rsidRPr="00435593">
              <w:rPr>
                <w:rFonts w:ascii="Times New Roman" w:hAnsi="Times New Roman" w:cs="Times New Roman"/>
              </w:rPr>
              <w:t>централизованно-го</w:t>
            </w:r>
            <w:proofErr w:type="spellEnd"/>
            <w:proofErr w:type="gramEnd"/>
            <w:r w:rsidRPr="00435593">
              <w:rPr>
                <w:rFonts w:ascii="Times New Roman" w:hAnsi="Times New Roman" w:cs="Times New Roman"/>
              </w:rPr>
              <w:t xml:space="preserve"> горячего водоснабжения</w:t>
            </w:r>
          </w:p>
        </w:tc>
        <w:tc>
          <w:tcPr>
            <w:tcW w:w="1133" w:type="dxa"/>
            <w:gridSpan w:val="7"/>
          </w:tcPr>
          <w:p w:rsidR="00CA4431" w:rsidRPr="00435593" w:rsidRDefault="00CA4431" w:rsidP="003638D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23,0 (276)</w:t>
            </w:r>
          </w:p>
        </w:tc>
        <w:tc>
          <w:tcPr>
            <w:tcW w:w="1411" w:type="dxa"/>
            <w:gridSpan w:val="5"/>
          </w:tcPr>
          <w:p w:rsidR="00CA4431" w:rsidRPr="00435593" w:rsidRDefault="00CA4431" w:rsidP="003638D5">
            <w:pPr>
              <w:widowControl w:val="0"/>
              <w:autoSpaceDE w:val="0"/>
              <w:autoSpaceDN w:val="0"/>
              <w:adjustRightInd w:val="0"/>
              <w:jc w:val="center"/>
              <w:rPr>
                <w:rFonts w:ascii="Times New Roman" w:hAnsi="Times New Roman" w:cs="Times New Roman"/>
                <w:vertAlign w:val="superscript"/>
              </w:rPr>
            </w:pPr>
            <w:r w:rsidRPr="00435593">
              <w:rPr>
                <w:rFonts w:ascii="Times New Roman" w:hAnsi="Times New Roman" w:cs="Times New Roman"/>
                <w:vertAlign w:val="superscript"/>
              </w:rPr>
              <w:t>-</w:t>
            </w:r>
          </w:p>
        </w:tc>
      </w:tr>
      <w:tr w:rsidR="00CA4431" w:rsidRPr="00435593">
        <w:trPr>
          <w:trHeight w:val="20"/>
          <w:jc w:val="center"/>
        </w:trPr>
        <w:tc>
          <w:tcPr>
            <w:tcW w:w="669" w:type="dxa"/>
            <w:vMerge w:val="restart"/>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val="restart"/>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val="restart"/>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882" w:type="dxa"/>
            <w:vMerge w:val="restart"/>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435593" w:rsidRDefault="00CA4431" w:rsidP="003638D5">
            <w:pPr>
              <w:widowControl w:val="0"/>
              <w:autoSpaceDE w:val="0"/>
              <w:autoSpaceDN w:val="0"/>
              <w:adjustRightInd w:val="0"/>
              <w:spacing w:after="0"/>
              <w:ind w:right="-108"/>
              <w:rPr>
                <w:rFonts w:ascii="Times New Roman" w:hAnsi="Times New Roman" w:cs="Times New Roman"/>
              </w:rPr>
            </w:pPr>
            <w:r w:rsidRPr="00435593">
              <w:rPr>
                <w:rFonts w:ascii="Times New Roman" w:hAnsi="Times New Roman" w:cs="Times New Roman"/>
              </w:rPr>
              <w:t xml:space="preserve">подогрев воды с использованием газового </w:t>
            </w:r>
            <w:r w:rsidRPr="00435593">
              <w:rPr>
                <w:rFonts w:ascii="Times New Roman" w:hAnsi="Times New Roman" w:cs="Times New Roman"/>
              </w:rPr>
              <w:lastRenderedPageBreak/>
              <w:t>водонагревателя при отсутствии централизованного горячего водоснабжения</w:t>
            </w:r>
          </w:p>
        </w:tc>
        <w:tc>
          <w:tcPr>
            <w:tcW w:w="1134" w:type="dxa"/>
            <w:gridSpan w:val="7"/>
          </w:tcPr>
          <w:p w:rsidR="00CA4431" w:rsidRPr="00435593" w:rsidRDefault="00CA4431" w:rsidP="003638D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lastRenderedPageBreak/>
              <w:t>15,0(180)</w:t>
            </w:r>
          </w:p>
        </w:tc>
        <w:tc>
          <w:tcPr>
            <w:tcW w:w="1382" w:type="dxa"/>
            <w:gridSpan w:val="4"/>
          </w:tcPr>
          <w:p w:rsidR="00CA4431" w:rsidRPr="00435593" w:rsidRDefault="00CA4431" w:rsidP="003638D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435593" w:rsidRDefault="00CA4431" w:rsidP="00314B70">
            <w:pPr>
              <w:widowControl w:val="0"/>
              <w:autoSpaceDE w:val="0"/>
              <w:autoSpaceDN w:val="0"/>
              <w:adjustRightInd w:val="0"/>
              <w:ind w:right="-108"/>
              <w:rPr>
                <w:rFonts w:ascii="Times New Roman" w:hAnsi="Times New Roman" w:cs="Times New Roman"/>
              </w:rPr>
            </w:pPr>
            <w:r w:rsidRPr="00435593">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CA4431" w:rsidRPr="00435593" w:rsidRDefault="00CA4431" w:rsidP="003638D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14,0 (144)</w:t>
            </w:r>
          </w:p>
        </w:tc>
        <w:tc>
          <w:tcPr>
            <w:tcW w:w="1382" w:type="dxa"/>
            <w:gridSpan w:val="4"/>
          </w:tcPr>
          <w:p w:rsidR="00CA4431" w:rsidRPr="00435593" w:rsidRDefault="00CA4431" w:rsidP="003638D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435593" w:rsidRDefault="00CA4431" w:rsidP="003638D5">
            <w:pPr>
              <w:widowControl w:val="0"/>
              <w:autoSpaceDE w:val="0"/>
              <w:autoSpaceDN w:val="0"/>
              <w:adjustRightInd w:val="0"/>
              <w:spacing w:line="240" w:lineRule="auto"/>
              <w:ind w:right="-108"/>
              <w:rPr>
                <w:rFonts w:ascii="Times New Roman" w:hAnsi="Times New Roman" w:cs="Times New Roman"/>
              </w:rPr>
            </w:pPr>
            <w:r w:rsidRPr="00435593">
              <w:rPr>
                <w:rFonts w:ascii="Times New Roman" w:hAnsi="Times New Roman" w:cs="Times New Roman"/>
              </w:rPr>
              <w:t>Отопление,</w:t>
            </w:r>
          </w:p>
          <w:p w:rsidR="00CA4431" w:rsidRPr="00435593" w:rsidRDefault="00CA4431" w:rsidP="003638D5">
            <w:pPr>
              <w:widowControl w:val="0"/>
              <w:autoSpaceDE w:val="0"/>
              <w:autoSpaceDN w:val="0"/>
              <w:adjustRightInd w:val="0"/>
              <w:spacing w:line="240" w:lineRule="auto"/>
              <w:ind w:right="-108"/>
              <w:rPr>
                <w:rFonts w:ascii="Times New Roman" w:hAnsi="Times New Roman" w:cs="Times New Roman"/>
              </w:rPr>
            </w:pPr>
            <w:r w:rsidRPr="00435593">
              <w:rPr>
                <w:rFonts w:ascii="Times New Roman" w:hAnsi="Times New Roman" w:cs="Times New Roman"/>
              </w:rPr>
              <w:t>Куб</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/кв.м площади в месяц </w:t>
            </w:r>
          </w:p>
        </w:tc>
        <w:tc>
          <w:tcPr>
            <w:tcW w:w="1134" w:type="dxa"/>
            <w:gridSpan w:val="7"/>
          </w:tcPr>
          <w:p w:rsidR="00CA4431" w:rsidRPr="00435593" w:rsidRDefault="00CA4431" w:rsidP="003638D5">
            <w:pPr>
              <w:widowControl w:val="0"/>
              <w:autoSpaceDE w:val="0"/>
              <w:autoSpaceDN w:val="0"/>
              <w:adjustRightInd w:val="0"/>
              <w:ind w:right="-108"/>
              <w:jc w:val="center"/>
              <w:rPr>
                <w:rFonts w:ascii="Times New Roman" w:hAnsi="Times New Roman" w:cs="Times New Roman"/>
              </w:rPr>
            </w:pPr>
            <w:r w:rsidRPr="00435593">
              <w:rPr>
                <w:rFonts w:ascii="Times New Roman" w:hAnsi="Times New Roman" w:cs="Times New Roman"/>
              </w:rPr>
              <w:t>7,0</w:t>
            </w:r>
          </w:p>
        </w:tc>
        <w:tc>
          <w:tcPr>
            <w:tcW w:w="1382" w:type="dxa"/>
            <w:gridSpan w:val="4"/>
          </w:tcPr>
          <w:p w:rsidR="00CA4431" w:rsidRPr="00435593" w:rsidRDefault="00CA4431" w:rsidP="003638D5">
            <w:pPr>
              <w:widowControl w:val="0"/>
              <w:autoSpaceDE w:val="0"/>
              <w:autoSpaceDN w:val="0"/>
              <w:adjustRightInd w:val="0"/>
              <w:ind w:right="-108"/>
              <w:jc w:val="center"/>
              <w:rPr>
                <w:rFonts w:ascii="Times New Roman" w:hAnsi="Times New Roman" w:cs="Times New Roman"/>
              </w:rPr>
            </w:pPr>
            <w:r w:rsidRPr="00435593">
              <w:rPr>
                <w:rFonts w:ascii="Times New Roman" w:hAnsi="Times New Roman" w:cs="Times New Roman"/>
              </w:rPr>
              <w:t>-</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rPr>
                <w:rFonts w:ascii="Times New Roman" w:hAnsi="Times New Roman" w:cs="Times New Roman"/>
              </w:rPr>
            </w:pPr>
          </w:p>
        </w:tc>
        <w:tc>
          <w:tcPr>
            <w:tcW w:w="882" w:type="dxa"/>
            <w:vMerge w:val="restart"/>
          </w:tcPr>
          <w:p w:rsidR="00CA4431" w:rsidRPr="00435593" w:rsidRDefault="00CA4431" w:rsidP="00314B70">
            <w:pPr>
              <w:widowControl w:val="0"/>
              <w:autoSpaceDE w:val="0"/>
              <w:autoSpaceDN w:val="0"/>
              <w:adjustRightInd w:val="0"/>
              <w:ind w:left="-82" w:right="-108"/>
              <w:rPr>
                <w:rFonts w:ascii="Times New Roman" w:hAnsi="Times New Roman" w:cs="Times New Roman"/>
              </w:rPr>
            </w:pPr>
            <w:proofErr w:type="spellStart"/>
            <w:proofErr w:type="gramStart"/>
            <w:r w:rsidRPr="00435593">
              <w:rPr>
                <w:rFonts w:ascii="Times New Roman" w:hAnsi="Times New Roman" w:cs="Times New Roman"/>
              </w:rPr>
              <w:t>Расчет-ный</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показа-тельминима-льно</w:t>
            </w:r>
            <w:proofErr w:type="spellEnd"/>
            <w:r w:rsidRPr="00435593">
              <w:rPr>
                <w:rFonts w:ascii="Times New Roman" w:hAnsi="Times New Roman" w:cs="Times New Roman"/>
              </w:rPr>
              <w:t xml:space="preserve"> </w:t>
            </w:r>
            <w:proofErr w:type="spellStart"/>
            <w:r w:rsidRPr="00435593">
              <w:rPr>
                <w:rFonts w:ascii="Times New Roman" w:hAnsi="Times New Roman" w:cs="Times New Roman"/>
              </w:rPr>
              <w:t>допусти-мой</w:t>
            </w:r>
            <w:proofErr w:type="spellEnd"/>
            <w:r w:rsidRPr="00435593">
              <w:rPr>
                <w:rFonts w:ascii="Times New Roman" w:hAnsi="Times New Roman" w:cs="Times New Roman"/>
              </w:rPr>
              <w:t xml:space="preserve"> площади </w:t>
            </w:r>
            <w:proofErr w:type="spellStart"/>
            <w:r w:rsidRPr="00435593">
              <w:rPr>
                <w:rFonts w:ascii="Times New Roman" w:hAnsi="Times New Roman" w:cs="Times New Roman"/>
              </w:rPr>
              <w:t>террито-рии</w:t>
            </w:r>
            <w:proofErr w:type="spellEnd"/>
            <w:r w:rsidRPr="00435593">
              <w:rPr>
                <w:rFonts w:ascii="Times New Roman" w:hAnsi="Times New Roman" w:cs="Times New Roman"/>
              </w:rPr>
              <w:t xml:space="preserve"> для </w:t>
            </w:r>
            <w:proofErr w:type="spellStart"/>
            <w:r w:rsidRPr="00435593">
              <w:rPr>
                <w:rFonts w:ascii="Times New Roman" w:hAnsi="Times New Roman" w:cs="Times New Roman"/>
              </w:rPr>
              <w:t>размеще-ния</w:t>
            </w:r>
            <w:proofErr w:type="spellEnd"/>
            <w:r w:rsidRPr="00435593">
              <w:rPr>
                <w:rFonts w:ascii="Times New Roman" w:hAnsi="Times New Roman" w:cs="Times New Roman"/>
              </w:rPr>
              <w:t xml:space="preserve"> объекта</w:t>
            </w:r>
          </w:p>
        </w:tc>
        <w:tc>
          <w:tcPr>
            <w:tcW w:w="1553" w:type="dxa"/>
            <w:gridSpan w:val="2"/>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земельного участка для размещения пунктов </w:t>
            </w:r>
            <w:proofErr w:type="spellStart"/>
            <w:r w:rsidRPr="00435593">
              <w:rPr>
                <w:rFonts w:ascii="Times New Roman" w:hAnsi="Times New Roman" w:cs="Times New Roman"/>
              </w:rPr>
              <w:t>редуцирова-ния</w:t>
            </w:r>
            <w:proofErr w:type="spellEnd"/>
            <w:r w:rsidRPr="00435593">
              <w:rPr>
                <w:rFonts w:ascii="Times New Roman" w:hAnsi="Times New Roman" w:cs="Times New Roman"/>
              </w:rPr>
              <w:t xml:space="preserve"> газа, кв</w:t>
            </w:r>
            <w:proofErr w:type="gramStart"/>
            <w:r w:rsidRPr="00435593">
              <w:rPr>
                <w:rFonts w:ascii="Times New Roman" w:hAnsi="Times New Roman" w:cs="Times New Roman"/>
              </w:rPr>
              <w:t>.м</w:t>
            </w:r>
            <w:proofErr w:type="gramEnd"/>
          </w:p>
        </w:tc>
        <w:tc>
          <w:tcPr>
            <w:tcW w:w="4506" w:type="dxa"/>
            <w:gridSpan w:val="18"/>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4</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земельного участка для размещения </w:t>
            </w:r>
            <w:r w:rsidRPr="00435593">
              <w:rPr>
                <w:rFonts w:ascii="Times New Roman" w:hAnsi="Times New Roman" w:cs="Times New Roman"/>
                <w:spacing w:val="-4"/>
              </w:rPr>
              <w:t>газонаполнительной</w:t>
            </w:r>
            <w:r w:rsidRPr="00435593">
              <w:rPr>
                <w:rFonts w:ascii="Times New Roman" w:hAnsi="Times New Roman" w:cs="Times New Roman"/>
              </w:rPr>
              <w:t xml:space="preserve"> станции, </w:t>
            </w:r>
            <w:proofErr w:type="gramStart"/>
            <w:r w:rsidRPr="00435593">
              <w:rPr>
                <w:rFonts w:ascii="Times New Roman" w:hAnsi="Times New Roman" w:cs="Times New Roman"/>
              </w:rPr>
              <w:t>га</w:t>
            </w:r>
            <w:proofErr w:type="gramEnd"/>
          </w:p>
        </w:tc>
        <w:tc>
          <w:tcPr>
            <w:tcW w:w="2977" w:type="dxa"/>
            <w:gridSpan w:val="11"/>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Производительность ГНС, тыс. т/год</w:t>
            </w:r>
          </w:p>
        </w:tc>
        <w:tc>
          <w:tcPr>
            <w:tcW w:w="1529" w:type="dxa"/>
            <w:gridSpan w:val="7"/>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участка, </w:t>
            </w:r>
            <w:proofErr w:type="gramStart"/>
            <w:r w:rsidRPr="00435593">
              <w:rPr>
                <w:rFonts w:ascii="Times New Roman" w:hAnsi="Times New Roman" w:cs="Times New Roman"/>
              </w:rPr>
              <w:t>га</w:t>
            </w:r>
            <w:proofErr w:type="gramEnd"/>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10</w:t>
            </w:r>
          </w:p>
        </w:tc>
        <w:tc>
          <w:tcPr>
            <w:tcW w:w="1529" w:type="dxa"/>
            <w:gridSpan w:val="7"/>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6</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20</w:t>
            </w:r>
          </w:p>
        </w:tc>
        <w:tc>
          <w:tcPr>
            <w:tcW w:w="1529" w:type="dxa"/>
            <w:gridSpan w:val="7"/>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7</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435593" w:rsidRDefault="00CA4431" w:rsidP="00314B7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c>
          <w:tcPr>
            <w:tcW w:w="1529" w:type="dxa"/>
            <w:gridSpan w:val="7"/>
          </w:tcPr>
          <w:p w:rsidR="00CA4431" w:rsidRPr="00435593" w:rsidRDefault="00CA4431" w:rsidP="00314B7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3" w:type="dxa"/>
            <w:gridSpan w:val="2"/>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земельных участков </w:t>
            </w:r>
            <w:r w:rsidRPr="00435593">
              <w:rPr>
                <w:rFonts w:ascii="Times New Roman" w:hAnsi="Times New Roman" w:cs="Times New Roman"/>
                <w:spacing w:val="-4"/>
              </w:rPr>
              <w:t>газонаполнительных</w:t>
            </w:r>
            <w:r w:rsidRPr="00435593">
              <w:rPr>
                <w:rFonts w:ascii="Times New Roman" w:hAnsi="Times New Roman" w:cs="Times New Roman"/>
              </w:rPr>
              <w:t xml:space="preserve"> пунктов и </w:t>
            </w:r>
            <w:proofErr w:type="spellStart"/>
            <w:proofErr w:type="gramStart"/>
            <w:r w:rsidRPr="00435593">
              <w:rPr>
                <w:rFonts w:ascii="Times New Roman" w:hAnsi="Times New Roman" w:cs="Times New Roman"/>
              </w:rPr>
              <w:t>промежуточ-ных</w:t>
            </w:r>
            <w:proofErr w:type="spellEnd"/>
            <w:proofErr w:type="gramEnd"/>
            <w:r w:rsidRPr="00435593">
              <w:rPr>
                <w:rFonts w:ascii="Times New Roman" w:hAnsi="Times New Roman" w:cs="Times New Roman"/>
              </w:rPr>
              <w:t xml:space="preserve"> складов баллонов не более, га</w:t>
            </w:r>
          </w:p>
        </w:tc>
        <w:tc>
          <w:tcPr>
            <w:tcW w:w="4506" w:type="dxa"/>
            <w:gridSpan w:val="18"/>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0,6</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2134" w:type="dxa"/>
            <w:gridSpan w:val="2"/>
          </w:tcPr>
          <w:p w:rsidR="00CA4431" w:rsidRPr="00435593" w:rsidRDefault="00CA4431" w:rsidP="00732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Расчетный показатель максимально допустимого </w:t>
            </w:r>
            <w:r w:rsidRPr="00435593">
              <w:rPr>
                <w:rFonts w:ascii="Times New Roman" w:hAnsi="Times New Roman" w:cs="Times New Roman"/>
              </w:rPr>
              <w:lastRenderedPageBreak/>
              <w:t>уровня территориальной доступности</w:t>
            </w:r>
          </w:p>
        </w:tc>
        <w:tc>
          <w:tcPr>
            <w:tcW w:w="1553" w:type="dxa"/>
            <w:gridSpan w:val="2"/>
          </w:tcPr>
          <w:p w:rsidR="00CA4431" w:rsidRPr="00435593" w:rsidRDefault="00CA4431" w:rsidP="001A509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lastRenderedPageBreak/>
              <w:t>-</w:t>
            </w:r>
          </w:p>
        </w:tc>
        <w:tc>
          <w:tcPr>
            <w:tcW w:w="4506" w:type="dxa"/>
            <w:gridSpan w:val="18"/>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669" w:type="dxa"/>
            <w:vMerge w:val="restart"/>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lastRenderedPageBreak/>
              <w:t>1.1.3</w:t>
            </w:r>
          </w:p>
        </w:tc>
        <w:tc>
          <w:tcPr>
            <w:tcW w:w="1556" w:type="dxa"/>
            <w:vMerge w:val="restart"/>
          </w:tcPr>
          <w:p w:rsidR="00CA4431" w:rsidRPr="00435593" w:rsidRDefault="00CA4431" w:rsidP="00732855">
            <w:pPr>
              <w:widowControl w:val="0"/>
              <w:autoSpaceDE w:val="0"/>
              <w:autoSpaceDN w:val="0"/>
              <w:adjustRightInd w:val="0"/>
              <w:spacing w:after="0"/>
              <w:ind w:left="-107"/>
              <w:rPr>
                <w:rFonts w:ascii="Times New Roman" w:hAnsi="Times New Roman" w:cs="Times New Roman"/>
              </w:rPr>
            </w:pPr>
            <w:r w:rsidRPr="00435593">
              <w:rPr>
                <w:rFonts w:ascii="Times New Roman" w:hAnsi="Times New Roman" w:cs="Times New Roman"/>
              </w:rPr>
              <w:t>Котельные,</w:t>
            </w:r>
          </w:p>
          <w:p w:rsidR="00CA4431" w:rsidRPr="00435593" w:rsidRDefault="00CA4431" w:rsidP="00732855">
            <w:pPr>
              <w:widowControl w:val="0"/>
              <w:autoSpaceDE w:val="0"/>
              <w:autoSpaceDN w:val="0"/>
              <w:adjustRightInd w:val="0"/>
              <w:spacing w:after="0"/>
              <w:ind w:left="-107"/>
              <w:rPr>
                <w:rFonts w:ascii="Times New Roman" w:hAnsi="Times New Roman" w:cs="Times New Roman"/>
              </w:rPr>
            </w:pPr>
            <w:r w:rsidRPr="00435593">
              <w:rPr>
                <w:rFonts w:ascii="Times New Roman" w:hAnsi="Times New Roman" w:cs="Times New Roman"/>
              </w:rPr>
              <w:t xml:space="preserve">тепловые </w:t>
            </w:r>
            <w:proofErr w:type="spellStart"/>
            <w:proofErr w:type="gramStart"/>
            <w:r w:rsidRPr="00435593">
              <w:rPr>
                <w:rFonts w:ascii="Times New Roman" w:hAnsi="Times New Roman" w:cs="Times New Roman"/>
              </w:rPr>
              <w:t>перекачиваю-щие</w:t>
            </w:r>
            <w:proofErr w:type="spellEnd"/>
            <w:proofErr w:type="gramEnd"/>
            <w:r w:rsidRPr="00435593">
              <w:rPr>
                <w:rFonts w:ascii="Times New Roman" w:hAnsi="Times New Roman" w:cs="Times New Roman"/>
              </w:rPr>
              <w:t xml:space="preserve"> насосные станции,</w:t>
            </w:r>
          </w:p>
          <w:p w:rsidR="00CA4431" w:rsidRPr="00435593" w:rsidRDefault="00CA4431" w:rsidP="00732855">
            <w:pPr>
              <w:widowControl w:val="0"/>
              <w:autoSpaceDE w:val="0"/>
              <w:autoSpaceDN w:val="0"/>
              <w:adjustRightInd w:val="0"/>
              <w:spacing w:after="0"/>
              <w:ind w:left="-107"/>
              <w:rPr>
                <w:rFonts w:ascii="Times New Roman" w:hAnsi="Times New Roman" w:cs="Times New Roman"/>
              </w:rPr>
            </w:pPr>
            <w:r w:rsidRPr="00435593">
              <w:rPr>
                <w:rFonts w:ascii="Times New Roman" w:hAnsi="Times New Roman" w:cs="Times New Roman"/>
              </w:rPr>
              <w:t>центральные тепловые пункты,</w:t>
            </w:r>
          </w:p>
          <w:p w:rsidR="00CA4431" w:rsidRPr="00435593" w:rsidRDefault="00CA4431" w:rsidP="00732855">
            <w:pPr>
              <w:widowControl w:val="0"/>
              <w:autoSpaceDE w:val="0"/>
              <w:autoSpaceDN w:val="0"/>
              <w:adjustRightInd w:val="0"/>
              <w:spacing w:after="0"/>
              <w:ind w:left="-107"/>
              <w:rPr>
                <w:rFonts w:ascii="Times New Roman" w:hAnsi="Times New Roman" w:cs="Times New Roman"/>
              </w:rPr>
            </w:pPr>
            <w:r w:rsidRPr="00435593">
              <w:rPr>
                <w:rFonts w:ascii="Times New Roman" w:hAnsi="Times New Roman" w:cs="Times New Roman"/>
              </w:rPr>
              <w:t>теплопровод магистральный</w:t>
            </w:r>
          </w:p>
        </w:tc>
        <w:tc>
          <w:tcPr>
            <w:tcW w:w="1252" w:type="dxa"/>
            <w:vMerge w:val="restart"/>
          </w:tcPr>
          <w:p w:rsidR="00CA4431" w:rsidRPr="00435593" w:rsidRDefault="00CA4431" w:rsidP="00732855">
            <w:pPr>
              <w:widowControl w:val="0"/>
              <w:autoSpaceDE w:val="0"/>
              <w:autoSpaceDN w:val="0"/>
              <w:adjustRightInd w:val="0"/>
              <w:spacing w:after="0"/>
              <w:ind w:left="-105" w:right="-134"/>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882" w:type="dxa"/>
            <w:vMerge w:val="restart"/>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Расчетный показатель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допустимого уровня мощности </w:t>
            </w:r>
            <w:proofErr w:type="spellStart"/>
            <w:r w:rsidRPr="00435593">
              <w:rPr>
                <w:rFonts w:ascii="Times New Roman" w:hAnsi="Times New Roman" w:cs="Times New Roman"/>
              </w:rPr>
              <w:t>объек-та</w:t>
            </w:r>
            <w:proofErr w:type="spellEnd"/>
          </w:p>
        </w:tc>
        <w:tc>
          <w:tcPr>
            <w:tcW w:w="1553" w:type="dxa"/>
            <w:gridSpan w:val="2"/>
            <w:vMerge w:val="restart"/>
          </w:tcPr>
          <w:p w:rsidR="00CA4431" w:rsidRPr="00435593" w:rsidRDefault="00CA4431" w:rsidP="00732855">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Удельные расходы тепла на отопление жилых зданий, кДж/(</w:t>
            </w:r>
            <w:proofErr w:type="spellStart"/>
            <w:r w:rsidRPr="00435593">
              <w:rPr>
                <w:rFonts w:ascii="Times New Roman" w:hAnsi="Times New Roman" w:cs="Times New Roman"/>
              </w:rPr>
              <w:t>кв.м</w:t>
            </w:r>
            <w:proofErr w:type="gramStart"/>
            <w:r w:rsidRPr="00435593">
              <w:rPr>
                <w:rFonts w:ascii="Times New Roman" w:hAnsi="Times New Roman" w:cs="Times New Roman"/>
              </w:rPr>
              <w:t>°С</w:t>
            </w:r>
            <w:proofErr w:type="spellEnd"/>
            <w:proofErr w:type="gramEnd"/>
            <w:r w:rsidRPr="00435593">
              <w:rPr>
                <w:rFonts w:ascii="Times New Roman" w:hAnsi="Times New Roman" w:cs="Times New Roman"/>
              </w:rPr>
              <w:t>·</w:t>
            </w:r>
            <w:proofErr w:type="spellStart"/>
            <w:r w:rsidRPr="00435593">
              <w:rPr>
                <w:rFonts w:ascii="Times New Roman" w:hAnsi="Times New Roman" w:cs="Times New Roman"/>
              </w:rPr>
              <w:t>сут</w:t>
            </w:r>
            <w:proofErr w:type="spellEnd"/>
            <w:r w:rsidRPr="00435593">
              <w:rPr>
                <w:rFonts w:ascii="Times New Roman" w:hAnsi="Times New Roman" w:cs="Times New Roman"/>
              </w:rPr>
              <w:t>) общей площади здания по этажности</w:t>
            </w:r>
          </w:p>
        </w:tc>
        <w:tc>
          <w:tcPr>
            <w:tcW w:w="1134" w:type="dxa"/>
            <w:gridSpan w:val="3"/>
            <w:vMerge w:val="restart"/>
          </w:tcPr>
          <w:p w:rsidR="00CA4431" w:rsidRPr="00435593" w:rsidRDefault="00CA4431" w:rsidP="00732855">
            <w:pPr>
              <w:widowControl w:val="0"/>
              <w:autoSpaceDE w:val="0"/>
              <w:autoSpaceDN w:val="0"/>
              <w:adjustRightInd w:val="0"/>
              <w:spacing w:after="0"/>
              <w:ind w:left="-108" w:right="-108"/>
              <w:rPr>
                <w:rFonts w:ascii="Times New Roman" w:hAnsi="Times New Roman" w:cs="Times New Roman"/>
                <w:highlight w:val="yellow"/>
              </w:rPr>
            </w:pPr>
            <w:r w:rsidRPr="00435593">
              <w:rPr>
                <w:rFonts w:ascii="Times New Roman" w:hAnsi="Times New Roman" w:cs="Times New Roman"/>
              </w:rPr>
              <w:t xml:space="preserve">Отапливаемая </w:t>
            </w:r>
            <w:proofErr w:type="spellStart"/>
            <w:r w:rsidRPr="00435593">
              <w:rPr>
                <w:rFonts w:ascii="Times New Roman" w:hAnsi="Times New Roman" w:cs="Times New Roman"/>
              </w:rPr>
              <w:t>пло-щадь</w:t>
            </w:r>
            <w:proofErr w:type="spellEnd"/>
            <w:r w:rsidRPr="00435593">
              <w:rPr>
                <w:rFonts w:ascii="Times New Roman" w:hAnsi="Times New Roman" w:cs="Times New Roman"/>
              </w:rPr>
              <w:t xml:space="preserve"> дома, кв</w:t>
            </w:r>
            <w:proofErr w:type="gramStart"/>
            <w:r w:rsidRPr="00435593">
              <w:rPr>
                <w:rFonts w:ascii="Times New Roman" w:hAnsi="Times New Roman" w:cs="Times New Roman"/>
              </w:rPr>
              <w:t>.м</w:t>
            </w:r>
            <w:proofErr w:type="gramEnd"/>
          </w:p>
        </w:tc>
        <w:tc>
          <w:tcPr>
            <w:tcW w:w="3372" w:type="dxa"/>
            <w:gridSpan w:val="15"/>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Этажность</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571" w:type="dxa"/>
            <w:gridSpan w:val="2"/>
          </w:tcPr>
          <w:p w:rsidR="00CA4431" w:rsidRPr="00435593" w:rsidRDefault="00CA4431" w:rsidP="001A5095">
            <w:pPr>
              <w:widowControl w:val="0"/>
              <w:autoSpaceDE w:val="0"/>
              <w:autoSpaceDN w:val="0"/>
              <w:adjustRightInd w:val="0"/>
              <w:spacing w:after="0"/>
              <w:rPr>
                <w:rFonts w:ascii="Times New Roman" w:hAnsi="Times New Roman" w:cs="Times New Roman"/>
                <w:highlight w:val="yellow"/>
              </w:rPr>
            </w:pPr>
            <w:r w:rsidRPr="00435593">
              <w:rPr>
                <w:rFonts w:ascii="Times New Roman" w:hAnsi="Times New Roman" w:cs="Times New Roman"/>
              </w:rPr>
              <w:t>1</w:t>
            </w:r>
          </w:p>
        </w:tc>
        <w:tc>
          <w:tcPr>
            <w:tcW w:w="592" w:type="dxa"/>
            <w:gridSpan w:val="5"/>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c>
          <w:tcPr>
            <w:tcW w:w="680" w:type="dxa"/>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c>
          <w:tcPr>
            <w:tcW w:w="500" w:type="dxa"/>
            <w:gridSpan w:val="4"/>
          </w:tcPr>
          <w:p w:rsidR="00CA4431" w:rsidRPr="00435593" w:rsidRDefault="00CA4431" w:rsidP="00732855">
            <w:pPr>
              <w:widowControl w:val="0"/>
              <w:autoSpaceDE w:val="0"/>
              <w:autoSpaceDN w:val="0"/>
              <w:adjustRightInd w:val="0"/>
              <w:spacing w:after="0"/>
              <w:ind w:left="-108" w:right="-199"/>
              <w:rPr>
                <w:rFonts w:ascii="Times New Roman" w:hAnsi="Times New Roman" w:cs="Times New Roman"/>
              </w:rPr>
            </w:pPr>
            <w:r w:rsidRPr="00435593">
              <w:rPr>
                <w:rFonts w:ascii="Times New Roman" w:hAnsi="Times New Roman" w:cs="Times New Roman"/>
              </w:rPr>
              <w:t>4, 5</w:t>
            </w:r>
          </w:p>
        </w:tc>
        <w:tc>
          <w:tcPr>
            <w:tcW w:w="490" w:type="dxa"/>
            <w:gridSpan w:val="2"/>
          </w:tcPr>
          <w:p w:rsidR="00CA4431" w:rsidRPr="00435593" w:rsidRDefault="00CA4431" w:rsidP="001A5095">
            <w:pPr>
              <w:widowControl w:val="0"/>
              <w:autoSpaceDE w:val="0"/>
              <w:autoSpaceDN w:val="0"/>
              <w:adjustRightInd w:val="0"/>
              <w:spacing w:after="0"/>
              <w:rPr>
                <w:rFonts w:ascii="Times New Roman" w:hAnsi="Times New Roman" w:cs="Times New Roman"/>
                <w:highlight w:val="yellow"/>
              </w:rPr>
            </w:pPr>
          </w:p>
        </w:tc>
        <w:tc>
          <w:tcPr>
            <w:tcW w:w="539" w:type="dxa"/>
          </w:tcPr>
          <w:p w:rsidR="00CA4431" w:rsidRPr="00435593" w:rsidRDefault="00CA4431" w:rsidP="001A5095">
            <w:pPr>
              <w:widowControl w:val="0"/>
              <w:autoSpaceDE w:val="0"/>
              <w:autoSpaceDN w:val="0"/>
              <w:adjustRightInd w:val="0"/>
              <w:spacing w:after="0"/>
              <w:rPr>
                <w:rFonts w:ascii="Times New Roman" w:hAnsi="Times New Roman" w:cs="Times New Roman"/>
                <w:highlight w:val="yellow"/>
              </w:rPr>
            </w:pPr>
          </w:p>
        </w:tc>
      </w:tr>
      <w:tr w:rsidR="00CA4431" w:rsidRPr="00435593">
        <w:trPr>
          <w:trHeight w:val="20"/>
          <w:jc w:val="center"/>
        </w:trPr>
        <w:tc>
          <w:tcPr>
            <w:tcW w:w="669"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435593" w:rsidRDefault="00CA4431" w:rsidP="00732855">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60 и менее</w:t>
            </w:r>
          </w:p>
        </w:tc>
        <w:tc>
          <w:tcPr>
            <w:tcW w:w="571"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140</w:t>
            </w:r>
          </w:p>
        </w:tc>
        <w:tc>
          <w:tcPr>
            <w:tcW w:w="592" w:type="dxa"/>
            <w:gridSpan w:val="5"/>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680"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500" w:type="dxa"/>
            <w:gridSpan w:val="4"/>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490"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435593">
        <w:trPr>
          <w:trHeight w:val="20"/>
          <w:jc w:val="center"/>
        </w:trPr>
        <w:tc>
          <w:tcPr>
            <w:tcW w:w="669"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435593" w:rsidRDefault="00CA4431" w:rsidP="00732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w:t>
            </w:r>
          </w:p>
        </w:tc>
        <w:tc>
          <w:tcPr>
            <w:tcW w:w="571"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125</w:t>
            </w:r>
          </w:p>
        </w:tc>
        <w:tc>
          <w:tcPr>
            <w:tcW w:w="592" w:type="dxa"/>
            <w:gridSpan w:val="5"/>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135</w:t>
            </w:r>
          </w:p>
        </w:tc>
        <w:tc>
          <w:tcPr>
            <w:tcW w:w="680"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500" w:type="dxa"/>
            <w:gridSpan w:val="4"/>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490"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435593">
        <w:trPr>
          <w:trHeight w:val="20"/>
          <w:jc w:val="center"/>
        </w:trPr>
        <w:tc>
          <w:tcPr>
            <w:tcW w:w="669"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435593" w:rsidRDefault="00CA4431" w:rsidP="00732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150</w:t>
            </w:r>
          </w:p>
        </w:tc>
        <w:tc>
          <w:tcPr>
            <w:tcW w:w="571"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110</w:t>
            </w:r>
          </w:p>
        </w:tc>
        <w:tc>
          <w:tcPr>
            <w:tcW w:w="592" w:type="dxa"/>
            <w:gridSpan w:val="5"/>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120</w:t>
            </w:r>
          </w:p>
        </w:tc>
        <w:tc>
          <w:tcPr>
            <w:tcW w:w="680"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130</w:t>
            </w:r>
          </w:p>
        </w:tc>
        <w:tc>
          <w:tcPr>
            <w:tcW w:w="500" w:type="dxa"/>
            <w:gridSpan w:val="4"/>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490"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435593">
        <w:trPr>
          <w:trHeight w:val="20"/>
          <w:jc w:val="center"/>
        </w:trPr>
        <w:tc>
          <w:tcPr>
            <w:tcW w:w="669"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435593" w:rsidRDefault="00CA4431" w:rsidP="00732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250</w:t>
            </w:r>
          </w:p>
        </w:tc>
        <w:tc>
          <w:tcPr>
            <w:tcW w:w="571"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100</w:t>
            </w:r>
          </w:p>
        </w:tc>
        <w:tc>
          <w:tcPr>
            <w:tcW w:w="592" w:type="dxa"/>
            <w:gridSpan w:val="5"/>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105</w:t>
            </w:r>
          </w:p>
        </w:tc>
        <w:tc>
          <w:tcPr>
            <w:tcW w:w="680"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110</w:t>
            </w:r>
          </w:p>
        </w:tc>
        <w:tc>
          <w:tcPr>
            <w:tcW w:w="500" w:type="dxa"/>
            <w:gridSpan w:val="4"/>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115</w:t>
            </w:r>
          </w:p>
        </w:tc>
        <w:tc>
          <w:tcPr>
            <w:tcW w:w="490"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435593">
        <w:trPr>
          <w:trHeight w:val="20"/>
          <w:jc w:val="center"/>
        </w:trPr>
        <w:tc>
          <w:tcPr>
            <w:tcW w:w="669"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435593" w:rsidRDefault="00CA4431" w:rsidP="00732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400</w:t>
            </w:r>
          </w:p>
        </w:tc>
        <w:tc>
          <w:tcPr>
            <w:tcW w:w="571"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592" w:type="dxa"/>
            <w:gridSpan w:val="5"/>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90</w:t>
            </w:r>
          </w:p>
        </w:tc>
        <w:tc>
          <w:tcPr>
            <w:tcW w:w="680"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95</w:t>
            </w:r>
          </w:p>
        </w:tc>
        <w:tc>
          <w:tcPr>
            <w:tcW w:w="500" w:type="dxa"/>
            <w:gridSpan w:val="4"/>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100</w:t>
            </w:r>
          </w:p>
        </w:tc>
        <w:tc>
          <w:tcPr>
            <w:tcW w:w="490"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435593">
        <w:trPr>
          <w:trHeight w:val="20"/>
          <w:jc w:val="center"/>
        </w:trPr>
        <w:tc>
          <w:tcPr>
            <w:tcW w:w="669"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435593" w:rsidRDefault="00CA4431" w:rsidP="00732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600</w:t>
            </w:r>
          </w:p>
        </w:tc>
        <w:tc>
          <w:tcPr>
            <w:tcW w:w="571"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592" w:type="dxa"/>
            <w:gridSpan w:val="5"/>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80</w:t>
            </w:r>
          </w:p>
        </w:tc>
        <w:tc>
          <w:tcPr>
            <w:tcW w:w="680"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85</w:t>
            </w:r>
          </w:p>
        </w:tc>
        <w:tc>
          <w:tcPr>
            <w:tcW w:w="500" w:type="dxa"/>
            <w:gridSpan w:val="4"/>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90</w:t>
            </w:r>
          </w:p>
        </w:tc>
        <w:tc>
          <w:tcPr>
            <w:tcW w:w="490" w:type="dxa"/>
            <w:gridSpan w:val="2"/>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435593"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435593">
        <w:trPr>
          <w:trHeight w:val="20"/>
          <w:jc w:val="center"/>
        </w:trPr>
        <w:tc>
          <w:tcPr>
            <w:tcW w:w="669" w:type="dxa"/>
            <w:vMerge/>
          </w:tcPr>
          <w:p w:rsidR="00CA4431" w:rsidRPr="00435593"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highlight w:val="yellow"/>
              </w:rPr>
            </w:pPr>
          </w:p>
        </w:tc>
        <w:tc>
          <w:tcPr>
            <w:tcW w:w="1252" w:type="dxa"/>
            <w:vMerge/>
          </w:tcPr>
          <w:p w:rsidR="00CA4431" w:rsidRPr="00435593" w:rsidRDefault="00CA4431" w:rsidP="001A5095">
            <w:pPr>
              <w:widowControl w:val="0"/>
              <w:autoSpaceDE w:val="0"/>
              <w:autoSpaceDN w:val="0"/>
              <w:adjustRightInd w:val="0"/>
              <w:jc w:val="center"/>
              <w:rPr>
                <w:rFonts w:ascii="Times New Roman" w:hAnsi="Times New Roman" w:cs="Times New Roman"/>
                <w:highlight w:val="yellow"/>
              </w:rPr>
            </w:pPr>
          </w:p>
        </w:tc>
        <w:tc>
          <w:tcPr>
            <w:tcW w:w="882" w:type="dxa"/>
            <w:vMerge/>
          </w:tcPr>
          <w:p w:rsidR="00CA4431" w:rsidRPr="00435593" w:rsidRDefault="00CA4431" w:rsidP="001A5095">
            <w:pPr>
              <w:widowControl w:val="0"/>
              <w:autoSpaceDE w:val="0"/>
              <w:autoSpaceDN w:val="0"/>
              <w:adjustRightInd w:val="0"/>
              <w:jc w:val="center"/>
              <w:rPr>
                <w:rFonts w:ascii="Times New Roman" w:hAnsi="Times New Roman" w:cs="Times New Roman"/>
                <w:highlight w:val="yellow"/>
              </w:rPr>
            </w:pPr>
          </w:p>
        </w:tc>
        <w:tc>
          <w:tcPr>
            <w:tcW w:w="1553" w:type="dxa"/>
            <w:gridSpan w:val="2"/>
            <w:vMerge/>
          </w:tcPr>
          <w:p w:rsidR="00CA4431" w:rsidRPr="00435593" w:rsidRDefault="00CA4431" w:rsidP="001A5095">
            <w:pPr>
              <w:widowControl w:val="0"/>
              <w:autoSpaceDE w:val="0"/>
              <w:autoSpaceDN w:val="0"/>
              <w:adjustRightInd w:val="0"/>
              <w:jc w:val="center"/>
              <w:rPr>
                <w:rFonts w:ascii="Times New Roman" w:hAnsi="Times New Roman" w:cs="Times New Roman"/>
                <w:highlight w:val="yellow"/>
              </w:rPr>
            </w:pPr>
          </w:p>
        </w:tc>
        <w:tc>
          <w:tcPr>
            <w:tcW w:w="1134" w:type="dxa"/>
            <w:gridSpan w:val="3"/>
          </w:tcPr>
          <w:p w:rsidR="00CA4431" w:rsidRPr="00435593" w:rsidRDefault="00CA4431" w:rsidP="00732855">
            <w:pPr>
              <w:widowControl w:val="0"/>
              <w:autoSpaceDE w:val="0"/>
              <w:autoSpaceDN w:val="0"/>
              <w:adjustRightInd w:val="0"/>
              <w:spacing w:after="0"/>
              <w:ind w:left="-108" w:right="-108"/>
              <w:rPr>
                <w:rFonts w:ascii="Times New Roman" w:hAnsi="Times New Roman" w:cs="Times New Roman"/>
                <w:highlight w:val="yellow"/>
              </w:rPr>
            </w:pPr>
            <w:r w:rsidRPr="00435593">
              <w:rPr>
                <w:rFonts w:ascii="Times New Roman" w:hAnsi="Times New Roman" w:cs="Times New Roman"/>
              </w:rPr>
              <w:t>1000 и более</w:t>
            </w:r>
          </w:p>
        </w:tc>
        <w:tc>
          <w:tcPr>
            <w:tcW w:w="571" w:type="dxa"/>
            <w:gridSpan w:val="2"/>
          </w:tcPr>
          <w:p w:rsidR="00CA4431" w:rsidRPr="00435593" w:rsidRDefault="00CA4431" w:rsidP="001A509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c>
          <w:tcPr>
            <w:tcW w:w="592" w:type="dxa"/>
            <w:gridSpan w:val="5"/>
          </w:tcPr>
          <w:p w:rsidR="00CA4431" w:rsidRPr="00435593" w:rsidRDefault="00CA4431" w:rsidP="001A509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70</w:t>
            </w:r>
          </w:p>
        </w:tc>
        <w:tc>
          <w:tcPr>
            <w:tcW w:w="680" w:type="dxa"/>
          </w:tcPr>
          <w:p w:rsidR="00CA4431" w:rsidRPr="00435593" w:rsidRDefault="00CA4431" w:rsidP="001A509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75</w:t>
            </w:r>
          </w:p>
        </w:tc>
        <w:tc>
          <w:tcPr>
            <w:tcW w:w="500" w:type="dxa"/>
            <w:gridSpan w:val="4"/>
          </w:tcPr>
          <w:p w:rsidR="00CA4431" w:rsidRPr="00435593" w:rsidRDefault="00CA4431" w:rsidP="001A509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80</w:t>
            </w:r>
          </w:p>
        </w:tc>
        <w:tc>
          <w:tcPr>
            <w:tcW w:w="490" w:type="dxa"/>
            <w:gridSpan w:val="2"/>
          </w:tcPr>
          <w:p w:rsidR="00CA4431" w:rsidRPr="00435593" w:rsidRDefault="00CA4431" w:rsidP="001A5095">
            <w:pPr>
              <w:widowControl w:val="0"/>
              <w:autoSpaceDE w:val="0"/>
              <w:autoSpaceDN w:val="0"/>
              <w:adjustRightInd w:val="0"/>
              <w:jc w:val="center"/>
              <w:rPr>
                <w:rFonts w:ascii="Times New Roman" w:hAnsi="Times New Roman" w:cs="Times New Roman"/>
                <w:highlight w:val="yellow"/>
              </w:rPr>
            </w:pPr>
          </w:p>
        </w:tc>
        <w:tc>
          <w:tcPr>
            <w:tcW w:w="539" w:type="dxa"/>
          </w:tcPr>
          <w:p w:rsidR="00CA4431" w:rsidRPr="00435593" w:rsidRDefault="00CA4431" w:rsidP="001A5095">
            <w:pPr>
              <w:widowControl w:val="0"/>
              <w:autoSpaceDE w:val="0"/>
              <w:autoSpaceDN w:val="0"/>
              <w:adjustRightInd w:val="0"/>
              <w:jc w:val="center"/>
              <w:rPr>
                <w:rFonts w:ascii="Times New Roman" w:hAnsi="Times New Roman" w:cs="Times New Roman"/>
                <w:highlight w:val="yellow"/>
              </w:rPr>
            </w:pP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rPr>
                <w:rFonts w:ascii="Times New Roman" w:hAnsi="Times New Roman" w:cs="Times New Roman"/>
              </w:rPr>
            </w:pPr>
          </w:p>
        </w:tc>
        <w:tc>
          <w:tcPr>
            <w:tcW w:w="882" w:type="dxa"/>
            <w:vMerge w:val="restart"/>
          </w:tcPr>
          <w:p w:rsidR="00CA4431" w:rsidRPr="00435593" w:rsidRDefault="00CA4431" w:rsidP="00732855">
            <w:pPr>
              <w:widowControl w:val="0"/>
              <w:autoSpaceDE w:val="0"/>
              <w:autoSpaceDN w:val="0"/>
              <w:adjustRightInd w:val="0"/>
              <w:spacing w:after="0"/>
              <w:ind w:left="-82" w:right="-108"/>
              <w:rPr>
                <w:rFonts w:ascii="Times New Roman" w:hAnsi="Times New Roman" w:cs="Times New Roman"/>
              </w:rPr>
            </w:pPr>
            <w:proofErr w:type="spellStart"/>
            <w:proofErr w:type="gramStart"/>
            <w:r w:rsidRPr="00435593">
              <w:rPr>
                <w:rFonts w:ascii="Times New Roman" w:hAnsi="Times New Roman" w:cs="Times New Roman"/>
              </w:rPr>
              <w:t>Расчет-ный</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показа-тельминима-льно</w:t>
            </w:r>
            <w:proofErr w:type="spellEnd"/>
            <w:r w:rsidRPr="00435593">
              <w:rPr>
                <w:rFonts w:ascii="Times New Roman" w:hAnsi="Times New Roman" w:cs="Times New Roman"/>
              </w:rPr>
              <w:t xml:space="preserve"> </w:t>
            </w:r>
            <w:proofErr w:type="spellStart"/>
            <w:r w:rsidRPr="00435593">
              <w:rPr>
                <w:rFonts w:ascii="Times New Roman" w:hAnsi="Times New Roman" w:cs="Times New Roman"/>
              </w:rPr>
              <w:t>допусти-мой</w:t>
            </w:r>
            <w:proofErr w:type="spellEnd"/>
            <w:r w:rsidRPr="00435593">
              <w:rPr>
                <w:rFonts w:ascii="Times New Roman" w:hAnsi="Times New Roman" w:cs="Times New Roman"/>
              </w:rPr>
              <w:t xml:space="preserve"> площади </w:t>
            </w:r>
            <w:proofErr w:type="spellStart"/>
            <w:r w:rsidRPr="00435593">
              <w:rPr>
                <w:rFonts w:ascii="Times New Roman" w:hAnsi="Times New Roman" w:cs="Times New Roman"/>
              </w:rPr>
              <w:t>террито-рии</w:t>
            </w:r>
            <w:proofErr w:type="spellEnd"/>
            <w:r w:rsidRPr="00435593">
              <w:rPr>
                <w:rFonts w:ascii="Times New Roman" w:hAnsi="Times New Roman" w:cs="Times New Roman"/>
              </w:rPr>
              <w:t xml:space="preserve"> для </w:t>
            </w:r>
            <w:proofErr w:type="spellStart"/>
            <w:r w:rsidRPr="00435593">
              <w:rPr>
                <w:rFonts w:ascii="Times New Roman" w:hAnsi="Times New Roman" w:cs="Times New Roman"/>
              </w:rPr>
              <w:t>размеще-ния</w:t>
            </w:r>
            <w:proofErr w:type="spellEnd"/>
            <w:r w:rsidRPr="00435593">
              <w:rPr>
                <w:rFonts w:ascii="Times New Roman" w:hAnsi="Times New Roman" w:cs="Times New Roman"/>
              </w:rPr>
              <w:t xml:space="preserve"> объекта</w:t>
            </w:r>
          </w:p>
        </w:tc>
        <w:tc>
          <w:tcPr>
            <w:tcW w:w="1553" w:type="dxa"/>
            <w:gridSpan w:val="2"/>
            <w:vMerge w:val="restart"/>
          </w:tcPr>
          <w:p w:rsidR="00CA4431" w:rsidRPr="00435593" w:rsidRDefault="00CA4431" w:rsidP="00732855">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 xml:space="preserve">Размер земельного участка для отдельно стоящих котельных в зависимости от мощности, </w:t>
            </w:r>
            <w:proofErr w:type="gramStart"/>
            <w:r w:rsidRPr="00435593">
              <w:rPr>
                <w:rFonts w:ascii="Times New Roman" w:hAnsi="Times New Roman" w:cs="Times New Roman"/>
              </w:rPr>
              <w:t>га</w:t>
            </w:r>
            <w:proofErr w:type="gramEnd"/>
          </w:p>
        </w:tc>
        <w:tc>
          <w:tcPr>
            <w:tcW w:w="1134" w:type="dxa"/>
            <w:gridSpan w:val="3"/>
            <w:vMerge w:val="restart"/>
            <w:vAlign w:val="center"/>
          </w:tcPr>
          <w:p w:rsidR="00CA4431" w:rsidRPr="00435593" w:rsidRDefault="00CA4431" w:rsidP="00732855">
            <w:pPr>
              <w:widowControl w:val="0"/>
              <w:autoSpaceDE w:val="0"/>
              <w:autoSpaceDN w:val="0"/>
              <w:adjustRightInd w:val="0"/>
              <w:spacing w:after="0"/>
              <w:ind w:left="-103" w:right="-108"/>
              <w:jc w:val="center"/>
              <w:rPr>
                <w:rFonts w:ascii="Times New Roman" w:hAnsi="Times New Roman" w:cs="Times New Roman"/>
              </w:rPr>
            </w:pPr>
            <w:proofErr w:type="spellStart"/>
            <w:r w:rsidRPr="00435593">
              <w:rPr>
                <w:rFonts w:ascii="Times New Roman" w:hAnsi="Times New Roman" w:cs="Times New Roman"/>
              </w:rPr>
              <w:t>Тепло-произ-води-тель-ность</w:t>
            </w:r>
            <w:proofErr w:type="spellEnd"/>
            <w:r w:rsidRPr="00435593">
              <w:rPr>
                <w:rFonts w:ascii="Times New Roman" w:hAnsi="Times New Roman" w:cs="Times New Roman"/>
              </w:rPr>
              <w:t xml:space="preserve"> котельной, Гкал/</w:t>
            </w:r>
            <w:proofErr w:type="gramStart"/>
            <w:r w:rsidRPr="00435593">
              <w:rPr>
                <w:rFonts w:ascii="Times New Roman" w:hAnsi="Times New Roman" w:cs="Times New Roman"/>
              </w:rPr>
              <w:t>ч</w:t>
            </w:r>
            <w:proofErr w:type="gramEnd"/>
            <w:r w:rsidRPr="00435593">
              <w:rPr>
                <w:rFonts w:ascii="Times New Roman" w:hAnsi="Times New Roman" w:cs="Times New Roman"/>
              </w:rPr>
              <w:t xml:space="preserve"> (МВт)</w:t>
            </w:r>
          </w:p>
        </w:tc>
        <w:tc>
          <w:tcPr>
            <w:tcW w:w="3372" w:type="dxa"/>
            <w:gridSpan w:val="15"/>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Размеры земельных участков, </w:t>
            </w:r>
            <w:proofErr w:type="gramStart"/>
            <w:r w:rsidRPr="00435593">
              <w:rPr>
                <w:rFonts w:ascii="Times New Roman" w:hAnsi="Times New Roman" w:cs="Times New Roman"/>
              </w:rPr>
              <w:t>га</w:t>
            </w:r>
            <w:proofErr w:type="gramEnd"/>
            <w:r w:rsidRPr="00435593">
              <w:rPr>
                <w:rFonts w:ascii="Times New Roman" w:hAnsi="Times New Roman" w:cs="Times New Roman"/>
              </w:rPr>
              <w:t>, котельных, работающих</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56" w:type="dxa"/>
            <w:gridSpan w:val="4"/>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твердом топливе</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на </w:t>
            </w:r>
            <w:proofErr w:type="spellStart"/>
            <w:r w:rsidRPr="00435593">
              <w:rPr>
                <w:rFonts w:ascii="Times New Roman" w:hAnsi="Times New Roman" w:cs="Times New Roman"/>
              </w:rPr>
              <w:t>газомазутном</w:t>
            </w:r>
            <w:proofErr w:type="spellEnd"/>
            <w:r w:rsidRPr="00435593">
              <w:rPr>
                <w:rFonts w:ascii="Times New Roman" w:hAnsi="Times New Roman" w:cs="Times New Roman"/>
              </w:rPr>
              <w:t xml:space="preserve"> топливе</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5</w:t>
            </w:r>
          </w:p>
        </w:tc>
        <w:tc>
          <w:tcPr>
            <w:tcW w:w="856" w:type="dxa"/>
            <w:gridSpan w:val="4"/>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0,7</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0,7</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435593" w:rsidRDefault="00CA4431" w:rsidP="00500229">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св. 5 до 10 (св. 6 до 12)</w:t>
            </w:r>
          </w:p>
        </w:tc>
        <w:tc>
          <w:tcPr>
            <w:tcW w:w="856" w:type="dxa"/>
            <w:gridSpan w:val="4"/>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435593" w:rsidRDefault="00CA4431" w:rsidP="00500229">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св. 10 до 50 (св. 12 до 58)</w:t>
            </w:r>
          </w:p>
        </w:tc>
        <w:tc>
          <w:tcPr>
            <w:tcW w:w="856" w:type="dxa"/>
            <w:gridSpan w:val="4"/>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435593" w:rsidRDefault="00CA4431" w:rsidP="00500229">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св. 50 до 100 (св. 58 до 116)</w:t>
            </w:r>
          </w:p>
        </w:tc>
        <w:tc>
          <w:tcPr>
            <w:tcW w:w="856" w:type="dxa"/>
            <w:gridSpan w:val="4"/>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2,5</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435593" w:rsidRDefault="00CA4431" w:rsidP="00500229">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св. 100 до 200 (св. 16 до 233)</w:t>
            </w:r>
          </w:p>
        </w:tc>
        <w:tc>
          <w:tcPr>
            <w:tcW w:w="856" w:type="dxa"/>
            <w:gridSpan w:val="4"/>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435593" w:rsidRDefault="00CA4431" w:rsidP="00500229">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св. 200 до 400 (св. 233 до 466)</w:t>
            </w:r>
          </w:p>
        </w:tc>
        <w:tc>
          <w:tcPr>
            <w:tcW w:w="856" w:type="dxa"/>
            <w:gridSpan w:val="4"/>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4,3</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2134" w:type="dxa"/>
            <w:gridSpan w:val="2"/>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4506" w:type="dxa"/>
            <w:gridSpan w:val="18"/>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669" w:type="dxa"/>
            <w:vMerge w:val="restart"/>
          </w:tcPr>
          <w:p w:rsidR="00CA4431" w:rsidRPr="00435593" w:rsidRDefault="00CA4431" w:rsidP="001A5095">
            <w:pPr>
              <w:widowControl w:val="0"/>
              <w:autoSpaceDE w:val="0"/>
              <w:autoSpaceDN w:val="0"/>
              <w:adjustRightInd w:val="0"/>
              <w:spacing w:after="0"/>
              <w:ind w:right="-109"/>
              <w:jc w:val="center"/>
              <w:rPr>
                <w:rFonts w:ascii="Times New Roman" w:hAnsi="Times New Roman" w:cs="Times New Roman"/>
              </w:rPr>
            </w:pPr>
            <w:r w:rsidRPr="00435593">
              <w:rPr>
                <w:rFonts w:ascii="Times New Roman" w:hAnsi="Times New Roman" w:cs="Times New Roman"/>
              </w:rPr>
              <w:t>1.1.4</w:t>
            </w:r>
          </w:p>
        </w:tc>
        <w:tc>
          <w:tcPr>
            <w:tcW w:w="1556" w:type="dxa"/>
            <w:vMerge w:val="restart"/>
          </w:tcPr>
          <w:p w:rsidR="00CA4431" w:rsidRPr="00435593" w:rsidRDefault="00CA4431" w:rsidP="001A5095">
            <w:pPr>
              <w:widowControl w:val="0"/>
              <w:autoSpaceDE w:val="0"/>
              <w:autoSpaceDN w:val="0"/>
              <w:adjustRightInd w:val="0"/>
              <w:spacing w:after="0"/>
              <w:ind w:right="-109"/>
              <w:rPr>
                <w:rFonts w:ascii="Times New Roman" w:hAnsi="Times New Roman" w:cs="Times New Roman"/>
              </w:rPr>
            </w:pPr>
            <w:r w:rsidRPr="00435593">
              <w:rPr>
                <w:rFonts w:ascii="Times New Roman" w:hAnsi="Times New Roman" w:cs="Times New Roman"/>
              </w:rPr>
              <w:t>Водозаборы,</w:t>
            </w:r>
          </w:p>
          <w:p w:rsidR="00CA4431" w:rsidRPr="00435593" w:rsidRDefault="00CA4431" w:rsidP="001A5095">
            <w:pPr>
              <w:widowControl w:val="0"/>
              <w:autoSpaceDE w:val="0"/>
              <w:autoSpaceDN w:val="0"/>
              <w:adjustRightInd w:val="0"/>
              <w:spacing w:after="0"/>
              <w:ind w:right="-109"/>
              <w:rPr>
                <w:rFonts w:ascii="Times New Roman" w:hAnsi="Times New Roman" w:cs="Times New Roman"/>
              </w:rPr>
            </w:pPr>
            <w:r w:rsidRPr="00435593">
              <w:rPr>
                <w:rFonts w:ascii="Times New Roman" w:hAnsi="Times New Roman" w:cs="Times New Roman"/>
              </w:rPr>
              <w:t xml:space="preserve">станции </w:t>
            </w:r>
            <w:proofErr w:type="spellStart"/>
            <w:proofErr w:type="gramStart"/>
            <w:r w:rsidRPr="00435593">
              <w:rPr>
                <w:rFonts w:ascii="Times New Roman" w:hAnsi="Times New Roman" w:cs="Times New Roman"/>
              </w:rPr>
              <w:t>водоподготов-</w:t>
            </w:r>
            <w:r w:rsidRPr="00435593">
              <w:rPr>
                <w:rFonts w:ascii="Times New Roman" w:hAnsi="Times New Roman" w:cs="Times New Roman"/>
              </w:rPr>
              <w:lastRenderedPageBreak/>
              <w:t>ки</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водопровод-ные</w:t>
            </w:r>
            <w:proofErr w:type="spellEnd"/>
            <w:r w:rsidRPr="00435593">
              <w:rPr>
                <w:rFonts w:ascii="Times New Roman" w:hAnsi="Times New Roman" w:cs="Times New Roman"/>
              </w:rPr>
              <w:t xml:space="preserve"> очистные сооружения),</w:t>
            </w:r>
          </w:p>
          <w:p w:rsidR="00CA4431" w:rsidRPr="00435593" w:rsidRDefault="00CA4431" w:rsidP="001A5095">
            <w:pPr>
              <w:widowControl w:val="0"/>
              <w:autoSpaceDE w:val="0"/>
              <w:autoSpaceDN w:val="0"/>
              <w:adjustRightInd w:val="0"/>
              <w:spacing w:after="0"/>
              <w:ind w:right="-109"/>
              <w:rPr>
                <w:rFonts w:ascii="Times New Roman" w:hAnsi="Times New Roman" w:cs="Times New Roman"/>
              </w:rPr>
            </w:pPr>
            <w:r w:rsidRPr="00435593">
              <w:rPr>
                <w:rFonts w:ascii="Times New Roman" w:hAnsi="Times New Roman" w:cs="Times New Roman"/>
              </w:rPr>
              <w:t>насосные станции,</w:t>
            </w:r>
          </w:p>
          <w:p w:rsidR="00CA4431" w:rsidRPr="00435593" w:rsidRDefault="00CA4431" w:rsidP="001A5095">
            <w:pPr>
              <w:widowControl w:val="0"/>
              <w:autoSpaceDE w:val="0"/>
              <w:autoSpaceDN w:val="0"/>
              <w:adjustRightInd w:val="0"/>
              <w:spacing w:after="0"/>
              <w:ind w:right="-109"/>
              <w:rPr>
                <w:rFonts w:ascii="Times New Roman" w:hAnsi="Times New Roman" w:cs="Times New Roman"/>
              </w:rPr>
            </w:pPr>
            <w:r w:rsidRPr="00435593">
              <w:rPr>
                <w:rFonts w:ascii="Times New Roman" w:hAnsi="Times New Roman" w:cs="Times New Roman"/>
              </w:rPr>
              <w:t>резервуары,</w:t>
            </w:r>
          </w:p>
          <w:p w:rsidR="00CA4431" w:rsidRPr="00435593" w:rsidRDefault="00CA4431" w:rsidP="001A5095">
            <w:pPr>
              <w:widowControl w:val="0"/>
              <w:autoSpaceDE w:val="0"/>
              <w:autoSpaceDN w:val="0"/>
              <w:adjustRightInd w:val="0"/>
              <w:spacing w:after="0"/>
              <w:ind w:right="-109"/>
              <w:rPr>
                <w:rFonts w:ascii="Times New Roman" w:hAnsi="Times New Roman" w:cs="Times New Roman"/>
              </w:rPr>
            </w:pPr>
            <w:r w:rsidRPr="00435593">
              <w:rPr>
                <w:rFonts w:ascii="Times New Roman" w:hAnsi="Times New Roman" w:cs="Times New Roman"/>
              </w:rPr>
              <w:t>водонапорные башни,</w:t>
            </w:r>
          </w:p>
          <w:p w:rsidR="00CA4431" w:rsidRPr="00435593" w:rsidRDefault="00CA4431" w:rsidP="001A5095">
            <w:pPr>
              <w:widowControl w:val="0"/>
              <w:autoSpaceDE w:val="0"/>
              <w:autoSpaceDN w:val="0"/>
              <w:adjustRightInd w:val="0"/>
              <w:spacing w:after="0"/>
              <w:ind w:right="-109"/>
              <w:rPr>
                <w:rFonts w:ascii="Times New Roman" w:hAnsi="Times New Roman" w:cs="Times New Roman"/>
              </w:rPr>
            </w:pPr>
            <w:r w:rsidRPr="00435593">
              <w:rPr>
                <w:rFonts w:ascii="Times New Roman" w:hAnsi="Times New Roman" w:cs="Times New Roman"/>
              </w:rPr>
              <w:t>водопровод</w:t>
            </w:r>
          </w:p>
        </w:tc>
        <w:tc>
          <w:tcPr>
            <w:tcW w:w="1252" w:type="dxa"/>
            <w:vMerge w:val="restart"/>
          </w:tcPr>
          <w:p w:rsidR="00CA4431" w:rsidRPr="00435593" w:rsidRDefault="00CA4431" w:rsidP="00500229">
            <w:pPr>
              <w:widowControl w:val="0"/>
              <w:autoSpaceDE w:val="0"/>
              <w:autoSpaceDN w:val="0"/>
              <w:adjustRightInd w:val="0"/>
              <w:spacing w:after="0"/>
              <w:ind w:left="-105" w:right="-109"/>
              <w:rPr>
                <w:rFonts w:ascii="Times New Roman" w:hAnsi="Times New Roman" w:cs="Times New Roman"/>
              </w:rPr>
            </w:pPr>
            <w:r w:rsidRPr="00435593">
              <w:rPr>
                <w:rFonts w:ascii="Times New Roman" w:hAnsi="Times New Roman" w:cs="Times New Roman"/>
              </w:rPr>
              <w:lastRenderedPageBreak/>
              <w:t xml:space="preserve">Расчетные показатели минимально </w:t>
            </w:r>
            <w:proofErr w:type="spellStart"/>
            <w:proofErr w:type="gramStart"/>
            <w:r w:rsidRPr="00435593">
              <w:rPr>
                <w:rFonts w:ascii="Times New Roman" w:hAnsi="Times New Roman" w:cs="Times New Roman"/>
              </w:rPr>
              <w:lastRenderedPageBreak/>
              <w:t>допусти-мого</w:t>
            </w:r>
            <w:proofErr w:type="spellEnd"/>
            <w:proofErr w:type="gram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882" w:type="dxa"/>
            <w:vMerge w:val="restart"/>
          </w:tcPr>
          <w:p w:rsidR="00CA4431" w:rsidRPr="00435593" w:rsidRDefault="00CA4431" w:rsidP="00500229">
            <w:pPr>
              <w:widowControl w:val="0"/>
              <w:autoSpaceDE w:val="0"/>
              <w:autoSpaceDN w:val="0"/>
              <w:adjustRightInd w:val="0"/>
              <w:spacing w:after="0"/>
              <w:ind w:left="-82" w:right="-109"/>
              <w:rPr>
                <w:rFonts w:ascii="Times New Roman" w:hAnsi="Times New Roman" w:cs="Times New Roman"/>
              </w:rPr>
            </w:pPr>
            <w:proofErr w:type="spellStart"/>
            <w:proofErr w:type="gramStart"/>
            <w:r w:rsidRPr="00435593">
              <w:rPr>
                <w:rFonts w:ascii="Times New Roman" w:hAnsi="Times New Roman" w:cs="Times New Roman"/>
              </w:rPr>
              <w:lastRenderedPageBreak/>
              <w:t>Расчет-ный</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w:t>
            </w:r>
            <w:r w:rsidRPr="00435593">
              <w:rPr>
                <w:rFonts w:ascii="Times New Roman" w:hAnsi="Times New Roman" w:cs="Times New Roman"/>
              </w:rPr>
              <w:lastRenderedPageBreak/>
              <w:t>тельминима-льнодопусти-мого</w:t>
            </w:r>
            <w:proofErr w:type="spellEnd"/>
            <w:r w:rsidRPr="00435593">
              <w:rPr>
                <w:rFonts w:ascii="Times New Roman" w:hAnsi="Times New Roman" w:cs="Times New Roman"/>
              </w:rPr>
              <w:t xml:space="preserve"> уровня мощности объекта</w:t>
            </w:r>
          </w:p>
        </w:tc>
        <w:tc>
          <w:tcPr>
            <w:tcW w:w="1553" w:type="dxa"/>
            <w:gridSpan w:val="2"/>
            <w:vMerge w:val="restart"/>
          </w:tcPr>
          <w:p w:rsidR="00CA4431" w:rsidRPr="00435593" w:rsidRDefault="00CA4431" w:rsidP="001A5095">
            <w:pPr>
              <w:widowControl w:val="0"/>
              <w:autoSpaceDE w:val="0"/>
              <w:autoSpaceDN w:val="0"/>
              <w:adjustRightInd w:val="0"/>
              <w:spacing w:after="0"/>
              <w:ind w:right="-109"/>
              <w:rPr>
                <w:rFonts w:ascii="Times New Roman" w:hAnsi="Times New Roman" w:cs="Times New Roman"/>
              </w:rPr>
            </w:pPr>
            <w:r w:rsidRPr="00435593">
              <w:rPr>
                <w:rFonts w:ascii="Times New Roman" w:hAnsi="Times New Roman" w:cs="Times New Roman"/>
              </w:rPr>
              <w:lastRenderedPageBreak/>
              <w:t>Показатель удельного водопотреблен</w:t>
            </w:r>
            <w:r w:rsidRPr="00435593">
              <w:rPr>
                <w:rFonts w:ascii="Times New Roman" w:hAnsi="Times New Roman" w:cs="Times New Roman"/>
              </w:rPr>
              <w:lastRenderedPageBreak/>
              <w:t xml:space="preserve">ия, </w:t>
            </w:r>
            <w:proofErr w:type="gramStart"/>
            <w:r w:rsidRPr="00435593">
              <w:rPr>
                <w:rFonts w:ascii="Times New Roman" w:hAnsi="Times New Roman" w:cs="Times New Roman"/>
              </w:rPr>
              <w:t>л</w:t>
            </w:r>
            <w:proofErr w:type="gramEnd"/>
            <w:r w:rsidRPr="00435593">
              <w:rPr>
                <w:rFonts w:ascii="Times New Roman" w:hAnsi="Times New Roman" w:cs="Times New Roman"/>
              </w:rPr>
              <w:t>/</w:t>
            </w:r>
            <w:proofErr w:type="spellStart"/>
            <w:r w:rsidRPr="00435593">
              <w:rPr>
                <w:rFonts w:ascii="Times New Roman" w:hAnsi="Times New Roman" w:cs="Times New Roman"/>
              </w:rPr>
              <w:t>сут</w:t>
            </w:r>
            <w:proofErr w:type="spellEnd"/>
            <w:r w:rsidRPr="00435593">
              <w:rPr>
                <w:rFonts w:ascii="Times New Roman" w:hAnsi="Times New Roman" w:cs="Times New Roman"/>
              </w:rPr>
              <w:t>. на 1 чел.</w:t>
            </w:r>
          </w:p>
        </w:tc>
        <w:tc>
          <w:tcPr>
            <w:tcW w:w="1990" w:type="dxa"/>
            <w:gridSpan w:val="7"/>
          </w:tcPr>
          <w:p w:rsidR="00CA4431" w:rsidRPr="00435593" w:rsidRDefault="00CA4431" w:rsidP="001A5095">
            <w:pPr>
              <w:widowControl w:val="0"/>
              <w:autoSpaceDE w:val="0"/>
              <w:autoSpaceDN w:val="0"/>
              <w:adjustRightInd w:val="0"/>
              <w:spacing w:after="0"/>
              <w:ind w:right="-109"/>
              <w:rPr>
                <w:rFonts w:ascii="Times New Roman" w:hAnsi="Times New Roman" w:cs="Times New Roman"/>
              </w:rPr>
            </w:pPr>
            <w:r w:rsidRPr="00435593">
              <w:rPr>
                <w:rFonts w:ascii="Times New Roman" w:hAnsi="Times New Roman" w:cs="Times New Roman"/>
              </w:rPr>
              <w:lastRenderedPageBreak/>
              <w:t xml:space="preserve">Степень благоустройства районов жилой </w:t>
            </w:r>
            <w:r w:rsidRPr="00435593">
              <w:rPr>
                <w:rFonts w:ascii="Times New Roman" w:hAnsi="Times New Roman" w:cs="Times New Roman"/>
              </w:rPr>
              <w:lastRenderedPageBreak/>
              <w:t>застройки</w:t>
            </w:r>
          </w:p>
        </w:tc>
        <w:tc>
          <w:tcPr>
            <w:tcW w:w="2516" w:type="dxa"/>
            <w:gridSpan w:val="11"/>
          </w:tcPr>
          <w:p w:rsidR="00CA4431" w:rsidRPr="00435593" w:rsidRDefault="00CA4431" w:rsidP="00500229">
            <w:pPr>
              <w:widowControl w:val="0"/>
              <w:autoSpaceDE w:val="0"/>
              <w:autoSpaceDN w:val="0"/>
              <w:adjustRightInd w:val="0"/>
              <w:spacing w:after="0"/>
              <w:ind w:left="-6" w:right="-3"/>
              <w:rPr>
                <w:rFonts w:ascii="Times New Roman" w:hAnsi="Times New Roman" w:cs="Times New Roman"/>
              </w:rPr>
            </w:pPr>
            <w:r w:rsidRPr="00435593">
              <w:rPr>
                <w:rFonts w:ascii="Times New Roman" w:hAnsi="Times New Roman" w:cs="Times New Roman"/>
              </w:rPr>
              <w:lastRenderedPageBreak/>
              <w:t xml:space="preserve">Минимальная норма удельного хозяйственно-питьевого </w:t>
            </w:r>
            <w:r w:rsidRPr="00435593">
              <w:rPr>
                <w:rFonts w:ascii="Times New Roman" w:hAnsi="Times New Roman" w:cs="Times New Roman"/>
              </w:rPr>
              <w:lastRenderedPageBreak/>
              <w:t xml:space="preserve">водопотребления на одного жителя среднесуточная (за год), </w:t>
            </w:r>
            <w:proofErr w:type="gramStart"/>
            <w:r w:rsidRPr="00435593">
              <w:rPr>
                <w:rFonts w:ascii="Times New Roman" w:hAnsi="Times New Roman" w:cs="Times New Roman"/>
              </w:rPr>
              <w:t>л</w:t>
            </w:r>
            <w:proofErr w:type="gramEnd"/>
            <w:r w:rsidRPr="00435593">
              <w:rPr>
                <w:rFonts w:ascii="Times New Roman" w:hAnsi="Times New Roman" w:cs="Times New Roman"/>
              </w:rPr>
              <w:t>/</w:t>
            </w:r>
            <w:proofErr w:type="spellStart"/>
            <w:r w:rsidRPr="00435593">
              <w:rPr>
                <w:rFonts w:ascii="Times New Roman" w:hAnsi="Times New Roman" w:cs="Times New Roman"/>
              </w:rPr>
              <w:t>сут</w:t>
            </w:r>
            <w:proofErr w:type="spellEnd"/>
            <w:r w:rsidRPr="00435593">
              <w:rPr>
                <w:rFonts w:ascii="Times New Roman" w:hAnsi="Times New Roman" w:cs="Times New Roman"/>
              </w:rPr>
              <w:t>. на человека</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435593" w:rsidRDefault="00CA4431" w:rsidP="00500229">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Застройка зданиями, оборудованными внутренним водопроводом и канализацией, без ванн</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125</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435593" w:rsidRDefault="00CA4431" w:rsidP="00500229">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160</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435593" w:rsidRDefault="00CA4431" w:rsidP="00500229">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220</w:t>
            </w:r>
          </w:p>
        </w:tc>
      </w:tr>
      <w:tr w:rsidR="00CA4431" w:rsidRPr="00435593">
        <w:trPr>
          <w:trHeight w:val="20"/>
          <w:jc w:val="center"/>
        </w:trPr>
        <w:tc>
          <w:tcPr>
            <w:tcW w:w="669" w:type="dxa"/>
            <w:vMerge w:val="restart"/>
          </w:tcPr>
          <w:p w:rsidR="00CA4431" w:rsidRPr="00435593" w:rsidRDefault="00CA4431" w:rsidP="001A5095">
            <w:pPr>
              <w:widowControl w:val="0"/>
              <w:autoSpaceDE w:val="0"/>
              <w:autoSpaceDN w:val="0"/>
              <w:adjustRightInd w:val="0"/>
              <w:spacing w:after="0"/>
              <w:rPr>
                <w:rFonts w:ascii="Times New Roman" w:hAnsi="Times New Roman" w:cs="Times New Roman"/>
              </w:rPr>
            </w:pPr>
          </w:p>
        </w:tc>
        <w:tc>
          <w:tcPr>
            <w:tcW w:w="1556" w:type="dxa"/>
            <w:vMerge w:val="restart"/>
          </w:tcPr>
          <w:p w:rsidR="00CA4431" w:rsidRPr="00435593" w:rsidRDefault="00CA4431" w:rsidP="001A5095">
            <w:pPr>
              <w:widowControl w:val="0"/>
              <w:autoSpaceDE w:val="0"/>
              <w:autoSpaceDN w:val="0"/>
              <w:adjustRightInd w:val="0"/>
              <w:spacing w:after="0"/>
              <w:rPr>
                <w:rFonts w:ascii="Times New Roman" w:hAnsi="Times New Roman" w:cs="Times New Roman"/>
              </w:rPr>
            </w:pPr>
          </w:p>
        </w:tc>
        <w:tc>
          <w:tcPr>
            <w:tcW w:w="1252" w:type="dxa"/>
            <w:vMerge w:val="restart"/>
          </w:tcPr>
          <w:p w:rsidR="00CA4431" w:rsidRPr="00435593" w:rsidRDefault="00CA4431" w:rsidP="001A5095">
            <w:pPr>
              <w:widowControl w:val="0"/>
              <w:autoSpaceDE w:val="0"/>
              <w:autoSpaceDN w:val="0"/>
              <w:adjustRightInd w:val="0"/>
              <w:spacing w:after="0"/>
              <w:rPr>
                <w:rFonts w:ascii="Times New Roman" w:hAnsi="Times New Roman" w:cs="Times New Roman"/>
              </w:rPr>
            </w:pPr>
          </w:p>
        </w:tc>
        <w:tc>
          <w:tcPr>
            <w:tcW w:w="882" w:type="dxa"/>
            <w:vMerge w:val="restart"/>
          </w:tcPr>
          <w:p w:rsidR="00CA4431" w:rsidRPr="00435593" w:rsidRDefault="00CA4431" w:rsidP="001A5095">
            <w:pPr>
              <w:widowControl w:val="0"/>
              <w:autoSpaceDE w:val="0"/>
              <w:autoSpaceDN w:val="0"/>
              <w:adjustRightInd w:val="0"/>
              <w:spacing w:after="0"/>
              <w:ind w:left="-82" w:right="-100"/>
              <w:rPr>
                <w:rFonts w:ascii="Times New Roman" w:hAnsi="Times New Roman" w:cs="Times New Roman"/>
              </w:rPr>
            </w:pPr>
            <w:proofErr w:type="spellStart"/>
            <w:proofErr w:type="gramStart"/>
            <w:r w:rsidRPr="00435593">
              <w:rPr>
                <w:rFonts w:ascii="Times New Roman" w:hAnsi="Times New Roman" w:cs="Times New Roman"/>
              </w:rPr>
              <w:t>Расчет-ный</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показа-тельминима-льно</w:t>
            </w:r>
            <w:proofErr w:type="spellEnd"/>
            <w:r w:rsidRPr="00435593">
              <w:rPr>
                <w:rFonts w:ascii="Times New Roman" w:hAnsi="Times New Roman" w:cs="Times New Roman"/>
              </w:rPr>
              <w:t xml:space="preserve"> </w:t>
            </w:r>
            <w:proofErr w:type="spellStart"/>
            <w:r w:rsidRPr="00435593">
              <w:rPr>
                <w:rFonts w:ascii="Times New Roman" w:hAnsi="Times New Roman" w:cs="Times New Roman"/>
              </w:rPr>
              <w:t>допусти-мой</w:t>
            </w:r>
            <w:proofErr w:type="spellEnd"/>
            <w:r w:rsidRPr="00435593">
              <w:rPr>
                <w:rFonts w:ascii="Times New Roman" w:hAnsi="Times New Roman" w:cs="Times New Roman"/>
              </w:rPr>
              <w:t xml:space="preserve"> площади </w:t>
            </w:r>
            <w:proofErr w:type="spellStart"/>
            <w:r w:rsidRPr="00435593">
              <w:rPr>
                <w:rFonts w:ascii="Times New Roman" w:hAnsi="Times New Roman" w:cs="Times New Roman"/>
              </w:rPr>
              <w:t>терри-тории</w:t>
            </w:r>
            <w:proofErr w:type="spellEnd"/>
            <w:r w:rsidRPr="00435593">
              <w:rPr>
                <w:rFonts w:ascii="Times New Roman" w:hAnsi="Times New Roman" w:cs="Times New Roman"/>
              </w:rPr>
              <w:t xml:space="preserve"> для </w:t>
            </w:r>
            <w:proofErr w:type="spellStart"/>
            <w:r w:rsidRPr="00435593">
              <w:rPr>
                <w:rFonts w:ascii="Times New Roman" w:hAnsi="Times New Roman" w:cs="Times New Roman"/>
              </w:rPr>
              <w:t>размеще-ния</w:t>
            </w:r>
            <w:proofErr w:type="spellEnd"/>
            <w:r w:rsidRPr="00435593">
              <w:rPr>
                <w:rFonts w:ascii="Times New Roman" w:hAnsi="Times New Roman" w:cs="Times New Roman"/>
              </w:rPr>
              <w:t xml:space="preserve"> объекта</w:t>
            </w:r>
          </w:p>
        </w:tc>
        <w:tc>
          <w:tcPr>
            <w:tcW w:w="1559" w:type="dxa"/>
            <w:gridSpan w:val="3"/>
            <w:vMerge w:val="restart"/>
          </w:tcPr>
          <w:p w:rsidR="00CA4431" w:rsidRPr="00435593" w:rsidRDefault="00CA4431" w:rsidP="001A5095">
            <w:pPr>
              <w:widowControl w:val="0"/>
              <w:autoSpaceDE w:val="0"/>
              <w:autoSpaceDN w:val="0"/>
              <w:adjustRightInd w:val="0"/>
              <w:spacing w:after="0"/>
              <w:ind w:left="-17" w:right="-113"/>
              <w:rPr>
                <w:rFonts w:ascii="Times New Roman" w:hAnsi="Times New Roman" w:cs="Times New Roman"/>
              </w:rPr>
            </w:pPr>
            <w:r w:rsidRPr="00435593">
              <w:rPr>
                <w:rFonts w:ascii="Times New Roman" w:hAnsi="Times New Roman" w:cs="Times New Roman"/>
              </w:rPr>
              <w:t xml:space="preserve">Размер земельного участка для размещения станций водоподготовки в зависимости от их </w:t>
            </w:r>
            <w:proofErr w:type="spellStart"/>
            <w:proofErr w:type="gramStart"/>
            <w:r w:rsidRPr="00435593">
              <w:rPr>
                <w:rFonts w:ascii="Times New Roman" w:hAnsi="Times New Roman" w:cs="Times New Roman"/>
                <w:spacing w:val="-6"/>
              </w:rPr>
              <w:t>производите-льности</w:t>
            </w:r>
            <w:proofErr w:type="spellEnd"/>
            <w:proofErr w:type="gramEnd"/>
            <w:r w:rsidRPr="00435593">
              <w:rPr>
                <w:rFonts w:ascii="Times New Roman" w:hAnsi="Times New Roman" w:cs="Times New Roman"/>
              </w:rPr>
              <w:t>, следует принимать по проекту, но не более, га</w:t>
            </w: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Производительность станций водоподготовки, тыс. куб. м/</w:t>
            </w:r>
            <w:proofErr w:type="spellStart"/>
            <w:r w:rsidRPr="00435593">
              <w:rPr>
                <w:rFonts w:ascii="Times New Roman" w:hAnsi="Times New Roman" w:cs="Times New Roman"/>
              </w:rPr>
              <w:t>сут</w:t>
            </w:r>
            <w:proofErr w:type="spellEnd"/>
            <w:r w:rsidRPr="00435593">
              <w:rPr>
                <w:rFonts w:ascii="Times New Roman" w:hAnsi="Times New Roman" w:cs="Times New Roman"/>
              </w:rPr>
              <w:t>.</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0,1</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0,1</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0,1 до 0,2</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0,25</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0,2 до 0,4</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0,4</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0,4 до 0,8</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0,8 до 12</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12 до 32</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32 до 80</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80 до 125</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125 до 250</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250 до 400</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18</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400 до 800</w:t>
            </w:r>
          </w:p>
        </w:tc>
        <w:tc>
          <w:tcPr>
            <w:tcW w:w="2516" w:type="dxa"/>
            <w:gridSpan w:val="11"/>
          </w:tcPr>
          <w:p w:rsidR="00CA4431" w:rsidRPr="00435593" w:rsidRDefault="00CA4431" w:rsidP="001A509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24</w:t>
            </w:r>
          </w:p>
        </w:tc>
      </w:tr>
      <w:tr w:rsidR="00CA4431" w:rsidRPr="00435593">
        <w:trPr>
          <w:trHeight w:val="20"/>
          <w:jc w:val="center"/>
        </w:trPr>
        <w:tc>
          <w:tcPr>
            <w:tcW w:w="669" w:type="dxa"/>
            <w:vMerge/>
          </w:tcPr>
          <w:p w:rsidR="00CA4431" w:rsidRPr="00435593"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435593" w:rsidRDefault="00CA4431" w:rsidP="001A5095">
            <w:pPr>
              <w:widowControl w:val="0"/>
              <w:autoSpaceDE w:val="0"/>
              <w:autoSpaceDN w:val="0"/>
              <w:adjustRightInd w:val="0"/>
              <w:jc w:val="center"/>
              <w:rPr>
                <w:rFonts w:ascii="Times New Roman" w:hAnsi="Times New Roman" w:cs="Times New Roman"/>
              </w:rPr>
            </w:pPr>
          </w:p>
        </w:tc>
        <w:tc>
          <w:tcPr>
            <w:tcW w:w="2134" w:type="dxa"/>
            <w:gridSpan w:val="2"/>
          </w:tcPr>
          <w:p w:rsidR="00CA4431" w:rsidRPr="00435593" w:rsidRDefault="00CA4431" w:rsidP="00DE5305">
            <w:pPr>
              <w:widowControl w:val="0"/>
              <w:autoSpaceDE w:val="0"/>
              <w:autoSpaceDN w:val="0"/>
              <w:adjustRightInd w:val="0"/>
              <w:spacing w:after="0"/>
              <w:ind w:left="-105" w:right="-108"/>
              <w:rPr>
                <w:rFonts w:ascii="Times New Roman" w:hAnsi="Times New Roman" w:cs="Times New Roman"/>
              </w:rPr>
            </w:pPr>
            <w:r w:rsidRPr="00435593">
              <w:rPr>
                <w:rFonts w:ascii="Times New Roman" w:hAnsi="Times New Roman" w:cs="Times New Roman"/>
              </w:rPr>
              <w:t xml:space="preserve">Расчетный показатель максимально допустимого уровня территориальной </w:t>
            </w:r>
            <w:r w:rsidRPr="00435593">
              <w:rPr>
                <w:rFonts w:ascii="Times New Roman" w:hAnsi="Times New Roman" w:cs="Times New Roman"/>
              </w:rPr>
              <w:lastRenderedPageBreak/>
              <w:t>доступности</w:t>
            </w:r>
          </w:p>
        </w:tc>
        <w:tc>
          <w:tcPr>
            <w:tcW w:w="1559" w:type="dxa"/>
            <w:gridSpan w:val="3"/>
          </w:tcPr>
          <w:p w:rsidR="00CA4431" w:rsidRPr="00435593" w:rsidRDefault="00CA4431" w:rsidP="001A5095">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lastRenderedPageBreak/>
              <w:t>-</w:t>
            </w:r>
          </w:p>
        </w:tc>
        <w:tc>
          <w:tcPr>
            <w:tcW w:w="4500" w:type="dxa"/>
            <w:gridSpan w:val="17"/>
          </w:tcPr>
          <w:p w:rsidR="00CA4431" w:rsidRPr="00435593" w:rsidRDefault="00CA4431" w:rsidP="001A5095">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bl>
    <w:p w:rsidR="00CA4431" w:rsidRPr="00435593" w:rsidRDefault="00CA4431">
      <w:pPr>
        <w:rPr>
          <w:rFonts w:ascii="Times New Roman" w:hAnsi="Times New Roman" w:cs="Times New Roman"/>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557"/>
        <w:gridCol w:w="1253"/>
        <w:gridCol w:w="877"/>
        <w:gridCol w:w="1504"/>
        <w:gridCol w:w="1164"/>
        <w:gridCol w:w="1109"/>
        <w:gridCol w:w="992"/>
        <w:gridCol w:w="1239"/>
      </w:tblGrid>
      <w:tr w:rsidR="00CA4431" w:rsidRPr="00435593">
        <w:trPr>
          <w:trHeight w:val="20"/>
          <w:jc w:val="center"/>
        </w:trPr>
        <w:tc>
          <w:tcPr>
            <w:tcW w:w="673" w:type="dxa"/>
            <w:vMerge w:val="restart"/>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1.1.5</w:t>
            </w:r>
          </w:p>
        </w:tc>
        <w:tc>
          <w:tcPr>
            <w:tcW w:w="1557" w:type="dxa"/>
            <w:vMerge w:val="restart"/>
          </w:tcPr>
          <w:p w:rsidR="00CA4431" w:rsidRPr="00435593" w:rsidRDefault="00CA4431" w:rsidP="00DE530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Очистные сооружения,</w:t>
            </w:r>
          </w:p>
          <w:p w:rsidR="00CA4431" w:rsidRPr="00435593" w:rsidRDefault="00CA4431" w:rsidP="00DE530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канализационные насосные станции,</w:t>
            </w:r>
          </w:p>
          <w:p w:rsidR="00CA4431" w:rsidRPr="00435593" w:rsidRDefault="00CA4431" w:rsidP="00DE5305">
            <w:pPr>
              <w:widowControl w:val="0"/>
              <w:autoSpaceDE w:val="0"/>
              <w:autoSpaceDN w:val="0"/>
              <w:adjustRightInd w:val="0"/>
              <w:spacing w:after="0"/>
              <w:ind w:right="-111"/>
              <w:rPr>
                <w:rFonts w:ascii="Times New Roman" w:hAnsi="Times New Roman" w:cs="Times New Roman"/>
              </w:rPr>
            </w:pPr>
            <w:r w:rsidRPr="00435593">
              <w:rPr>
                <w:rFonts w:ascii="Times New Roman" w:hAnsi="Times New Roman" w:cs="Times New Roman"/>
              </w:rPr>
              <w:t>канализация магистральная</w:t>
            </w:r>
          </w:p>
        </w:tc>
        <w:tc>
          <w:tcPr>
            <w:tcW w:w="1253" w:type="dxa"/>
            <w:vMerge w:val="restart"/>
          </w:tcPr>
          <w:p w:rsidR="00CA4431" w:rsidRPr="00435593" w:rsidRDefault="00CA4431" w:rsidP="001C4AD9">
            <w:pPr>
              <w:widowControl w:val="0"/>
              <w:autoSpaceDE w:val="0"/>
              <w:autoSpaceDN w:val="0"/>
              <w:adjustRightInd w:val="0"/>
              <w:spacing w:after="0"/>
              <w:ind w:left="-105" w:right="-134"/>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877" w:type="dxa"/>
            <w:vMerge w:val="restart"/>
          </w:tcPr>
          <w:p w:rsidR="00CA4431" w:rsidRPr="00435593" w:rsidRDefault="00CA4431" w:rsidP="001C4AD9">
            <w:pPr>
              <w:widowControl w:val="0"/>
              <w:autoSpaceDE w:val="0"/>
              <w:autoSpaceDN w:val="0"/>
              <w:adjustRightInd w:val="0"/>
              <w:spacing w:after="0"/>
              <w:ind w:left="-82" w:right="-58"/>
              <w:rPr>
                <w:rFonts w:ascii="Times New Roman" w:hAnsi="Times New Roman" w:cs="Times New Roman"/>
              </w:rPr>
            </w:pPr>
            <w:proofErr w:type="spellStart"/>
            <w:proofErr w:type="gramStart"/>
            <w:r w:rsidRPr="00435593">
              <w:rPr>
                <w:rFonts w:ascii="Times New Roman" w:hAnsi="Times New Roman" w:cs="Times New Roman"/>
              </w:rPr>
              <w:t>Расчет-ный</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показа-тель</w:t>
            </w:r>
            <w:proofErr w:type="spellEnd"/>
            <w:r w:rsidRPr="00435593">
              <w:rPr>
                <w:rFonts w:ascii="Times New Roman" w:hAnsi="Times New Roman" w:cs="Times New Roman"/>
              </w:rPr>
              <w:t xml:space="preserve"> минимально допустимого уровня </w:t>
            </w:r>
            <w:proofErr w:type="spellStart"/>
            <w:r w:rsidRPr="00435593">
              <w:rPr>
                <w:rFonts w:ascii="Times New Roman" w:hAnsi="Times New Roman" w:cs="Times New Roman"/>
              </w:rPr>
              <w:t>мощно-сти</w:t>
            </w:r>
            <w:proofErr w:type="spellEnd"/>
            <w:r w:rsidRPr="00435593">
              <w:rPr>
                <w:rFonts w:ascii="Times New Roman" w:hAnsi="Times New Roman" w:cs="Times New Roman"/>
              </w:rPr>
              <w:t xml:space="preserve"> объекта</w:t>
            </w:r>
          </w:p>
        </w:tc>
        <w:tc>
          <w:tcPr>
            <w:tcW w:w="1504" w:type="dxa"/>
            <w:vMerge w:val="restart"/>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Показатель удельного водоотведения, </w:t>
            </w:r>
            <w:proofErr w:type="gramStart"/>
            <w:r w:rsidRPr="00435593">
              <w:rPr>
                <w:rFonts w:ascii="Times New Roman" w:hAnsi="Times New Roman" w:cs="Times New Roman"/>
              </w:rPr>
              <w:t>л</w:t>
            </w:r>
            <w:proofErr w:type="gramEnd"/>
            <w:r w:rsidRPr="00435593">
              <w:rPr>
                <w:rFonts w:ascii="Times New Roman" w:hAnsi="Times New Roman" w:cs="Times New Roman"/>
              </w:rPr>
              <w:t>/</w:t>
            </w:r>
            <w:proofErr w:type="spellStart"/>
            <w:r w:rsidRPr="00435593">
              <w:rPr>
                <w:rFonts w:ascii="Times New Roman" w:hAnsi="Times New Roman" w:cs="Times New Roman"/>
              </w:rPr>
              <w:t>сут</w:t>
            </w:r>
            <w:proofErr w:type="spellEnd"/>
            <w:r w:rsidRPr="00435593">
              <w:rPr>
                <w:rFonts w:ascii="Times New Roman" w:hAnsi="Times New Roman" w:cs="Times New Roman"/>
              </w:rPr>
              <w:t>. на 1 чел.</w:t>
            </w:r>
          </w:p>
        </w:tc>
        <w:tc>
          <w:tcPr>
            <w:tcW w:w="2273" w:type="dxa"/>
            <w:gridSpan w:val="2"/>
          </w:tcPr>
          <w:p w:rsidR="00CA4431" w:rsidRPr="00435593" w:rsidRDefault="00CA4431" w:rsidP="00DE5305">
            <w:pPr>
              <w:widowControl w:val="0"/>
              <w:autoSpaceDE w:val="0"/>
              <w:autoSpaceDN w:val="0"/>
              <w:adjustRightInd w:val="0"/>
              <w:spacing w:after="0"/>
              <w:ind w:left="-78" w:right="9"/>
              <w:rPr>
                <w:rFonts w:ascii="Times New Roman" w:hAnsi="Times New Roman" w:cs="Times New Roman"/>
              </w:rPr>
            </w:pPr>
            <w:r w:rsidRPr="00435593">
              <w:rPr>
                <w:rFonts w:ascii="Times New Roman" w:hAnsi="Times New Roman" w:cs="Times New Roman"/>
              </w:rPr>
              <w:t>Степень благоустройства районов жилой застройки</w:t>
            </w:r>
          </w:p>
        </w:tc>
        <w:tc>
          <w:tcPr>
            <w:tcW w:w="2231" w:type="dxa"/>
            <w:gridSpan w:val="2"/>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Минимальная норма удельного водоотведения на одного жителя среднесуточная (за год), </w:t>
            </w:r>
            <w:proofErr w:type="gramStart"/>
            <w:r w:rsidRPr="00435593">
              <w:rPr>
                <w:rFonts w:ascii="Times New Roman" w:hAnsi="Times New Roman" w:cs="Times New Roman"/>
              </w:rPr>
              <w:t>л</w:t>
            </w:r>
            <w:proofErr w:type="gramEnd"/>
            <w:r w:rsidRPr="00435593">
              <w:rPr>
                <w:rFonts w:ascii="Times New Roman" w:hAnsi="Times New Roman" w:cs="Times New Roman"/>
              </w:rPr>
              <w:t>/</w:t>
            </w:r>
            <w:proofErr w:type="spellStart"/>
            <w:r w:rsidRPr="00435593">
              <w:rPr>
                <w:rFonts w:ascii="Times New Roman" w:hAnsi="Times New Roman" w:cs="Times New Roman"/>
              </w:rPr>
              <w:t>сут</w:t>
            </w:r>
            <w:proofErr w:type="spellEnd"/>
            <w:r w:rsidRPr="00435593">
              <w:rPr>
                <w:rFonts w:ascii="Times New Roman" w:hAnsi="Times New Roman" w:cs="Times New Roman"/>
              </w:rPr>
              <w:t>. на человека</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435593" w:rsidRDefault="00CA4431" w:rsidP="00DE5305">
            <w:pPr>
              <w:widowControl w:val="0"/>
              <w:autoSpaceDE w:val="0"/>
              <w:autoSpaceDN w:val="0"/>
              <w:adjustRightInd w:val="0"/>
              <w:spacing w:after="0"/>
              <w:ind w:left="-78" w:right="-133"/>
              <w:rPr>
                <w:rFonts w:ascii="Times New Roman" w:hAnsi="Times New Roman" w:cs="Times New Roman"/>
              </w:rPr>
            </w:pPr>
            <w:r w:rsidRPr="00435593">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125</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435593" w:rsidRDefault="00CA4431" w:rsidP="00DE5305">
            <w:pPr>
              <w:widowControl w:val="0"/>
              <w:autoSpaceDE w:val="0"/>
              <w:autoSpaceDN w:val="0"/>
              <w:adjustRightInd w:val="0"/>
              <w:spacing w:after="0"/>
              <w:ind w:left="-78" w:right="-133"/>
              <w:rPr>
                <w:rFonts w:ascii="Times New Roman" w:hAnsi="Times New Roman" w:cs="Times New Roman"/>
              </w:rPr>
            </w:pPr>
            <w:r w:rsidRPr="00435593">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160</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435593" w:rsidRDefault="00CA4431" w:rsidP="00DE5305">
            <w:pPr>
              <w:widowControl w:val="0"/>
              <w:autoSpaceDE w:val="0"/>
              <w:autoSpaceDN w:val="0"/>
              <w:adjustRightInd w:val="0"/>
              <w:spacing w:after="0" w:line="264" w:lineRule="auto"/>
              <w:ind w:left="-79" w:right="-130"/>
              <w:rPr>
                <w:rFonts w:ascii="Times New Roman" w:hAnsi="Times New Roman" w:cs="Times New Roman"/>
              </w:rPr>
            </w:pPr>
            <w:r w:rsidRPr="00435593">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230</w:t>
            </w:r>
          </w:p>
        </w:tc>
      </w:tr>
      <w:tr w:rsidR="00CA4431" w:rsidRPr="00435593">
        <w:trPr>
          <w:trHeight w:val="20"/>
          <w:jc w:val="center"/>
        </w:trPr>
        <w:tc>
          <w:tcPr>
            <w:tcW w:w="673" w:type="dxa"/>
            <w:vMerge w:val="restart"/>
          </w:tcPr>
          <w:p w:rsidR="00CA4431" w:rsidRPr="00435593" w:rsidRDefault="00CA4431" w:rsidP="00DE5305">
            <w:pPr>
              <w:widowControl w:val="0"/>
              <w:autoSpaceDE w:val="0"/>
              <w:autoSpaceDN w:val="0"/>
              <w:adjustRightInd w:val="0"/>
              <w:spacing w:after="0"/>
              <w:rPr>
                <w:rFonts w:ascii="Times New Roman" w:hAnsi="Times New Roman" w:cs="Times New Roman"/>
              </w:rPr>
            </w:pPr>
          </w:p>
        </w:tc>
        <w:tc>
          <w:tcPr>
            <w:tcW w:w="1557" w:type="dxa"/>
            <w:vMerge w:val="restart"/>
          </w:tcPr>
          <w:p w:rsidR="00CA4431" w:rsidRPr="00435593" w:rsidRDefault="00CA4431" w:rsidP="001C4AD9">
            <w:pPr>
              <w:widowControl w:val="0"/>
              <w:autoSpaceDE w:val="0"/>
              <w:autoSpaceDN w:val="0"/>
              <w:adjustRightInd w:val="0"/>
              <w:spacing w:after="0"/>
              <w:rPr>
                <w:rFonts w:ascii="Times New Roman" w:hAnsi="Times New Roman" w:cs="Times New Roman"/>
              </w:rPr>
            </w:pPr>
          </w:p>
        </w:tc>
        <w:tc>
          <w:tcPr>
            <w:tcW w:w="1253" w:type="dxa"/>
            <w:vMerge w:val="restart"/>
          </w:tcPr>
          <w:p w:rsidR="00CA4431" w:rsidRPr="00435593" w:rsidRDefault="00CA4431" w:rsidP="001C4AD9">
            <w:pPr>
              <w:widowControl w:val="0"/>
              <w:autoSpaceDE w:val="0"/>
              <w:autoSpaceDN w:val="0"/>
              <w:adjustRightInd w:val="0"/>
              <w:spacing w:after="0"/>
              <w:rPr>
                <w:rFonts w:ascii="Times New Roman" w:hAnsi="Times New Roman" w:cs="Times New Roman"/>
              </w:rPr>
            </w:pPr>
          </w:p>
        </w:tc>
        <w:tc>
          <w:tcPr>
            <w:tcW w:w="877" w:type="dxa"/>
            <w:vMerge w:val="restart"/>
          </w:tcPr>
          <w:p w:rsidR="00CA4431" w:rsidRPr="00435593" w:rsidRDefault="00CA4431" w:rsidP="001C4AD9">
            <w:pPr>
              <w:widowControl w:val="0"/>
              <w:autoSpaceDE w:val="0"/>
              <w:autoSpaceDN w:val="0"/>
              <w:adjustRightInd w:val="0"/>
              <w:spacing w:after="0"/>
              <w:ind w:left="-82" w:right="-108"/>
              <w:rPr>
                <w:rFonts w:ascii="Times New Roman" w:hAnsi="Times New Roman" w:cs="Times New Roman"/>
              </w:rPr>
            </w:pPr>
            <w:proofErr w:type="spellStart"/>
            <w:proofErr w:type="gramStart"/>
            <w:r w:rsidRPr="00435593">
              <w:rPr>
                <w:rFonts w:ascii="Times New Roman" w:hAnsi="Times New Roman" w:cs="Times New Roman"/>
              </w:rPr>
              <w:t>Расчет-ный</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показа-тель</w:t>
            </w:r>
            <w:proofErr w:type="spellEnd"/>
            <w:r w:rsidRPr="00435593">
              <w:rPr>
                <w:rFonts w:ascii="Times New Roman" w:hAnsi="Times New Roman" w:cs="Times New Roman"/>
              </w:rPr>
              <w:t xml:space="preserve"> </w:t>
            </w:r>
            <w:proofErr w:type="spellStart"/>
            <w:r w:rsidRPr="00435593">
              <w:rPr>
                <w:rFonts w:ascii="Times New Roman" w:hAnsi="Times New Roman" w:cs="Times New Roman"/>
              </w:rPr>
              <w:t>мини-мально</w:t>
            </w:r>
            <w:proofErr w:type="spellEnd"/>
            <w:r w:rsidRPr="00435593">
              <w:rPr>
                <w:rFonts w:ascii="Times New Roman" w:hAnsi="Times New Roman" w:cs="Times New Roman"/>
              </w:rPr>
              <w:t xml:space="preserve"> допустимой площади </w:t>
            </w:r>
            <w:proofErr w:type="spellStart"/>
            <w:r w:rsidRPr="00435593">
              <w:rPr>
                <w:rFonts w:ascii="Times New Roman" w:hAnsi="Times New Roman" w:cs="Times New Roman"/>
              </w:rPr>
              <w:t>террито-рии</w:t>
            </w:r>
            <w:proofErr w:type="spellEnd"/>
            <w:r w:rsidRPr="00435593">
              <w:rPr>
                <w:rFonts w:ascii="Times New Roman" w:hAnsi="Times New Roman" w:cs="Times New Roman"/>
              </w:rPr>
              <w:t xml:space="preserve"> для размещения объекта</w:t>
            </w:r>
          </w:p>
        </w:tc>
        <w:tc>
          <w:tcPr>
            <w:tcW w:w="1504" w:type="dxa"/>
            <w:vMerge w:val="restart"/>
          </w:tcPr>
          <w:p w:rsidR="00CA4431" w:rsidRPr="00435593" w:rsidRDefault="00CA4431" w:rsidP="00FC1813">
            <w:pPr>
              <w:widowControl w:val="0"/>
              <w:autoSpaceDE w:val="0"/>
              <w:autoSpaceDN w:val="0"/>
              <w:adjustRightInd w:val="0"/>
              <w:spacing w:after="0"/>
              <w:ind w:right="-138"/>
              <w:rPr>
                <w:rFonts w:ascii="Times New Roman" w:hAnsi="Times New Roman" w:cs="Times New Roman"/>
              </w:rPr>
            </w:pPr>
            <w:proofErr w:type="spellStart"/>
            <w:proofErr w:type="gramStart"/>
            <w:r w:rsidRPr="00435593">
              <w:rPr>
                <w:rFonts w:ascii="Times New Roman" w:hAnsi="Times New Roman" w:cs="Times New Roman"/>
              </w:rPr>
              <w:t>Ориентиро-вочные</w:t>
            </w:r>
            <w:proofErr w:type="spellEnd"/>
            <w:proofErr w:type="gramEnd"/>
            <w:r w:rsidRPr="00435593">
              <w:rPr>
                <w:rFonts w:ascii="Times New Roman" w:hAnsi="Times New Roman" w:cs="Times New Roman"/>
              </w:rPr>
              <w:t xml:space="preserve"> размеры земельного участка для размещения </w:t>
            </w:r>
            <w:proofErr w:type="spellStart"/>
            <w:r w:rsidRPr="00435593">
              <w:rPr>
                <w:rFonts w:ascii="Times New Roman" w:hAnsi="Times New Roman" w:cs="Times New Roman"/>
              </w:rPr>
              <w:t>канализацион-ных</w:t>
            </w:r>
            <w:proofErr w:type="spellEnd"/>
            <w:r w:rsidRPr="00435593">
              <w:rPr>
                <w:rFonts w:ascii="Times New Roman" w:hAnsi="Times New Roman" w:cs="Times New Roman"/>
              </w:rPr>
              <w:t xml:space="preserve"> очистных сооружений в зависимости от их </w:t>
            </w:r>
            <w:proofErr w:type="spellStart"/>
            <w:r w:rsidRPr="00435593">
              <w:rPr>
                <w:rFonts w:ascii="Times New Roman" w:hAnsi="Times New Roman" w:cs="Times New Roman"/>
                <w:spacing w:val="-6"/>
              </w:rPr>
              <w:t>производитель-ности</w:t>
            </w:r>
            <w:proofErr w:type="spellEnd"/>
            <w:r w:rsidRPr="00435593">
              <w:rPr>
                <w:rFonts w:ascii="Times New Roman" w:hAnsi="Times New Roman" w:cs="Times New Roman"/>
              </w:rPr>
              <w:t>, га</w:t>
            </w:r>
          </w:p>
        </w:tc>
        <w:tc>
          <w:tcPr>
            <w:tcW w:w="1164" w:type="dxa"/>
            <w:vMerge w:val="restart"/>
          </w:tcPr>
          <w:p w:rsidR="00CA4431" w:rsidRPr="00435593" w:rsidRDefault="00CA4431" w:rsidP="00FC1813">
            <w:pPr>
              <w:widowControl w:val="0"/>
              <w:autoSpaceDE w:val="0"/>
              <w:autoSpaceDN w:val="0"/>
              <w:adjustRightInd w:val="0"/>
              <w:spacing w:after="0"/>
              <w:ind w:left="-78" w:right="-108"/>
              <w:rPr>
                <w:rFonts w:ascii="Times New Roman" w:hAnsi="Times New Roman" w:cs="Times New Roman"/>
              </w:rPr>
            </w:pPr>
            <w:proofErr w:type="spellStart"/>
            <w:r w:rsidRPr="00435593">
              <w:rPr>
                <w:rFonts w:ascii="Times New Roman" w:hAnsi="Times New Roman" w:cs="Times New Roman"/>
              </w:rPr>
              <w:t>Производи-тельностьканализа-ционных</w:t>
            </w:r>
            <w:proofErr w:type="spellEnd"/>
            <w:r w:rsidRPr="00435593">
              <w:rPr>
                <w:rFonts w:ascii="Times New Roman" w:hAnsi="Times New Roman" w:cs="Times New Roman"/>
              </w:rPr>
              <w:t xml:space="preserve"> очистных </w:t>
            </w:r>
            <w:proofErr w:type="spellStart"/>
            <w:proofErr w:type="gramStart"/>
            <w:r w:rsidRPr="00435593">
              <w:rPr>
                <w:rFonts w:ascii="Times New Roman" w:hAnsi="Times New Roman" w:cs="Times New Roman"/>
              </w:rPr>
              <w:t>сооруже-ний</w:t>
            </w:r>
            <w:proofErr w:type="spellEnd"/>
            <w:proofErr w:type="gramEnd"/>
            <w:r w:rsidRPr="00435593">
              <w:rPr>
                <w:rFonts w:ascii="Times New Roman" w:hAnsi="Times New Roman" w:cs="Times New Roman"/>
              </w:rPr>
              <w:t>, тыс. куб. м/</w:t>
            </w:r>
            <w:proofErr w:type="spellStart"/>
            <w:r w:rsidRPr="00435593">
              <w:rPr>
                <w:rFonts w:ascii="Times New Roman" w:hAnsi="Times New Roman" w:cs="Times New Roman"/>
              </w:rPr>
              <w:t>сут</w:t>
            </w:r>
            <w:proofErr w:type="spellEnd"/>
            <w:r w:rsidRPr="00435593">
              <w:rPr>
                <w:rFonts w:ascii="Times New Roman" w:hAnsi="Times New Roman" w:cs="Times New Roman"/>
              </w:rPr>
              <w:t>.</w:t>
            </w:r>
          </w:p>
        </w:tc>
        <w:tc>
          <w:tcPr>
            <w:tcW w:w="3340" w:type="dxa"/>
            <w:gridSpan w:val="3"/>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Размеры земельных участков, </w:t>
            </w:r>
            <w:proofErr w:type="gramStart"/>
            <w:r w:rsidRPr="00435593">
              <w:rPr>
                <w:rFonts w:ascii="Times New Roman" w:hAnsi="Times New Roman" w:cs="Times New Roman"/>
              </w:rPr>
              <w:t>га</w:t>
            </w:r>
            <w:proofErr w:type="gramEnd"/>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109" w:type="dxa"/>
          </w:tcPr>
          <w:p w:rsidR="00CA4431" w:rsidRPr="00435593" w:rsidRDefault="00CA4431" w:rsidP="001C4AD9">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 xml:space="preserve">Очистных </w:t>
            </w:r>
            <w:proofErr w:type="spellStart"/>
            <w:proofErr w:type="gramStart"/>
            <w:r w:rsidRPr="00435593">
              <w:rPr>
                <w:rFonts w:ascii="Times New Roman" w:hAnsi="Times New Roman" w:cs="Times New Roman"/>
              </w:rPr>
              <w:t>сооруже-ний</w:t>
            </w:r>
            <w:proofErr w:type="spellEnd"/>
            <w:proofErr w:type="gramEnd"/>
          </w:p>
        </w:tc>
        <w:tc>
          <w:tcPr>
            <w:tcW w:w="992" w:type="dxa"/>
          </w:tcPr>
          <w:p w:rsidR="00CA4431" w:rsidRPr="00435593" w:rsidRDefault="00CA4431" w:rsidP="001C4AD9">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Иловых площадок</w:t>
            </w:r>
          </w:p>
        </w:tc>
        <w:tc>
          <w:tcPr>
            <w:tcW w:w="1239" w:type="dxa"/>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roofErr w:type="spellStart"/>
            <w:proofErr w:type="gramStart"/>
            <w:r w:rsidRPr="00435593">
              <w:rPr>
                <w:rFonts w:ascii="Times New Roman" w:hAnsi="Times New Roman" w:cs="Times New Roman"/>
              </w:rPr>
              <w:t>Биологи-ческих</w:t>
            </w:r>
            <w:proofErr w:type="spellEnd"/>
            <w:proofErr w:type="gramEnd"/>
            <w:r w:rsidRPr="00435593">
              <w:rPr>
                <w:rFonts w:ascii="Times New Roman" w:hAnsi="Times New Roman" w:cs="Times New Roman"/>
              </w:rPr>
              <w:t xml:space="preserve"> прудов глубокой очистки сточных вод</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0,7</w:t>
            </w:r>
          </w:p>
        </w:tc>
        <w:tc>
          <w:tcPr>
            <w:tcW w:w="110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0,5</w:t>
            </w:r>
          </w:p>
        </w:tc>
        <w:tc>
          <w:tcPr>
            <w:tcW w:w="992"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0,2</w:t>
            </w:r>
          </w:p>
        </w:tc>
        <w:tc>
          <w:tcPr>
            <w:tcW w:w="123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435593" w:rsidRDefault="00CA4431" w:rsidP="00FC1813">
            <w:pPr>
              <w:widowControl w:val="0"/>
              <w:autoSpaceDE w:val="0"/>
              <w:autoSpaceDN w:val="0"/>
              <w:adjustRightInd w:val="0"/>
              <w:spacing w:after="0"/>
              <w:ind w:left="-78" w:right="-108"/>
              <w:jc w:val="center"/>
              <w:rPr>
                <w:rFonts w:ascii="Times New Roman" w:hAnsi="Times New Roman" w:cs="Times New Roman"/>
              </w:rPr>
            </w:pPr>
            <w:r w:rsidRPr="00435593">
              <w:rPr>
                <w:rFonts w:ascii="Times New Roman" w:hAnsi="Times New Roman" w:cs="Times New Roman"/>
              </w:rPr>
              <w:t>свыше 0,7 до 17</w:t>
            </w:r>
          </w:p>
        </w:tc>
        <w:tc>
          <w:tcPr>
            <w:tcW w:w="110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w:t>
            </w:r>
          </w:p>
        </w:tc>
        <w:tc>
          <w:tcPr>
            <w:tcW w:w="992"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c>
          <w:tcPr>
            <w:tcW w:w="123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435593" w:rsidRDefault="00CA4431" w:rsidP="00FC1813">
            <w:pPr>
              <w:widowControl w:val="0"/>
              <w:autoSpaceDE w:val="0"/>
              <w:autoSpaceDN w:val="0"/>
              <w:adjustRightInd w:val="0"/>
              <w:spacing w:after="0"/>
              <w:ind w:left="-78" w:right="-108"/>
              <w:jc w:val="center"/>
              <w:rPr>
                <w:rFonts w:ascii="Times New Roman" w:hAnsi="Times New Roman" w:cs="Times New Roman"/>
              </w:rPr>
            </w:pPr>
            <w:r w:rsidRPr="00435593">
              <w:rPr>
                <w:rFonts w:ascii="Times New Roman" w:hAnsi="Times New Roman" w:cs="Times New Roman"/>
              </w:rPr>
              <w:t>свыше 17 до 40</w:t>
            </w:r>
          </w:p>
        </w:tc>
        <w:tc>
          <w:tcPr>
            <w:tcW w:w="110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w:t>
            </w:r>
          </w:p>
        </w:tc>
        <w:tc>
          <w:tcPr>
            <w:tcW w:w="992"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9</w:t>
            </w:r>
          </w:p>
        </w:tc>
        <w:tc>
          <w:tcPr>
            <w:tcW w:w="123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5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877"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0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64" w:type="dxa"/>
            <w:vAlign w:val="center"/>
          </w:tcPr>
          <w:p w:rsidR="00CA4431" w:rsidRPr="00435593" w:rsidRDefault="00CA4431" w:rsidP="00FC1813">
            <w:pPr>
              <w:widowControl w:val="0"/>
              <w:autoSpaceDE w:val="0"/>
              <w:autoSpaceDN w:val="0"/>
              <w:adjustRightInd w:val="0"/>
              <w:spacing w:after="0"/>
              <w:ind w:left="-78" w:right="-108"/>
              <w:jc w:val="center"/>
              <w:rPr>
                <w:rFonts w:ascii="Times New Roman" w:hAnsi="Times New Roman" w:cs="Times New Roman"/>
              </w:rPr>
            </w:pPr>
            <w:r w:rsidRPr="00435593">
              <w:rPr>
                <w:rFonts w:ascii="Times New Roman" w:hAnsi="Times New Roman" w:cs="Times New Roman"/>
              </w:rPr>
              <w:t>свыше 40 до 130</w:t>
            </w:r>
          </w:p>
        </w:tc>
        <w:tc>
          <w:tcPr>
            <w:tcW w:w="110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12</w:t>
            </w:r>
          </w:p>
        </w:tc>
        <w:tc>
          <w:tcPr>
            <w:tcW w:w="992"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25</w:t>
            </w:r>
          </w:p>
        </w:tc>
        <w:tc>
          <w:tcPr>
            <w:tcW w:w="123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20</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435593" w:rsidRDefault="00CA4431" w:rsidP="00FC1813">
            <w:pPr>
              <w:widowControl w:val="0"/>
              <w:autoSpaceDE w:val="0"/>
              <w:autoSpaceDN w:val="0"/>
              <w:adjustRightInd w:val="0"/>
              <w:spacing w:after="0"/>
              <w:ind w:left="-78"/>
              <w:jc w:val="center"/>
              <w:rPr>
                <w:rFonts w:ascii="Times New Roman" w:hAnsi="Times New Roman" w:cs="Times New Roman"/>
              </w:rPr>
            </w:pPr>
            <w:r w:rsidRPr="00435593">
              <w:rPr>
                <w:rFonts w:ascii="Times New Roman" w:hAnsi="Times New Roman" w:cs="Times New Roman"/>
              </w:rPr>
              <w:t>свыше 130 до 175</w:t>
            </w:r>
          </w:p>
        </w:tc>
        <w:tc>
          <w:tcPr>
            <w:tcW w:w="110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14</w:t>
            </w:r>
          </w:p>
        </w:tc>
        <w:tc>
          <w:tcPr>
            <w:tcW w:w="992"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c>
          <w:tcPr>
            <w:tcW w:w="123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435593" w:rsidRDefault="00CA4431" w:rsidP="00FC1813">
            <w:pPr>
              <w:widowControl w:val="0"/>
              <w:autoSpaceDE w:val="0"/>
              <w:autoSpaceDN w:val="0"/>
              <w:adjustRightInd w:val="0"/>
              <w:spacing w:after="0"/>
              <w:ind w:left="-78"/>
              <w:jc w:val="center"/>
              <w:rPr>
                <w:rFonts w:ascii="Times New Roman" w:hAnsi="Times New Roman" w:cs="Times New Roman"/>
              </w:rPr>
            </w:pPr>
            <w:r w:rsidRPr="00435593">
              <w:rPr>
                <w:rFonts w:ascii="Times New Roman" w:hAnsi="Times New Roman" w:cs="Times New Roman"/>
              </w:rPr>
              <w:t>свыше 175 до 280</w:t>
            </w:r>
          </w:p>
        </w:tc>
        <w:tc>
          <w:tcPr>
            <w:tcW w:w="110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18</w:t>
            </w:r>
          </w:p>
        </w:tc>
        <w:tc>
          <w:tcPr>
            <w:tcW w:w="992"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55</w:t>
            </w:r>
          </w:p>
        </w:tc>
        <w:tc>
          <w:tcPr>
            <w:tcW w:w="1239" w:type="dxa"/>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435593" w:rsidRDefault="00CA4431" w:rsidP="00FC1813">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свыше</w:t>
            </w:r>
          </w:p>
          <w:p w:rsidR="00CA4431" w:rsidRPr="00435593" w:rsidRDefault="00CA4431" w:rsidP="005A6BF2">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280 тыс. куб. м/</w:t>
            </w:r>
            <w:proofErr w:type="spellStart"/>
            <w:r w:rsidRPr="00435593">
              <w:rPr>
                <w:rFonts w:ascii="Times New Roman" w:hAnsi="Times New Roman" w:cs="Times New Roman"/>
              </w:rPr>
              <w:t>сут</w:t>
            </w:r>
            <w:proofErr w:type="spellEnd"/>
            <w:r w:rsidRPr="00435593">
              <w:rPr>
                <w:rFonts w:ascii="Times New Roman" w:hAnsi="Times New Roman" w:cs="Times New Roman"/>
              </w:rPr>
              <w:t>.</w:t>
            </w:r>
          </w:p>
        </w:tc>
        <w:tc>
          <w:tcPr>
            <w:tcW w:w="3340" w:type="dxa"/>
            <w:gridSpan w:val="3"/>
          </w:tcPr>
          <w:p w:rsidR="00CA4431" w:rsidRPr="00435593" w:rsidRDefault="00CA4431" w:rsidP="001C4AD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следует принимать по проектам, разработанным при согласовании с Управлением </w:t>
            </w:r>
            <w:proofErr w:type="spellStart"/>
            <w:r w:rsidRPr="00435593">
              <w:rPr>
                <w:rFonts w:ascii="Times New Roman" w:hAnsi="Times New Roman" w:cs="Times New Roman"/>
              </w:rPr>
              <w:t>Роспотребнадзора</w:t>
            </w:r>
            <w:proofErr w:type="spellEnd"/>
            <w:r w:rsidRPr="00435593">
              <w:rPr>
                <w:rFonts w:ascii="Times New Roman" w:hAnsi="Times New Roman" w:cs="Times New Roman"/>
              </w:rPr>
              <w:t xml:space="preserve"> по Липецкой области </w:t>
            </w:r>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rPr>
                <w:rFonts w:ascii="Times New Roman" w:hAnsi="Times New Roman" w:cs="Times New Roman"/>
              </w:rPr>
            </w:pPr>
          </w:p>
        </w:tc>
        <w:tc>
          <w:tcPr>
            <w:tcW w:w="1253" w:type="dxa"/>
            <w:vMerge/>
          </w:tcPr>
          <w:p w:rsidR="00CA4431" w:rsidRPr="00435593" w:rsidRDefault="00CA4431" w:rsidP="00CB1490">
            <w:pPr>
              <w:widowControl w:val="0"/>
              <w:autoSpaceDE w:val="0"/>
              <w:autoSpaceDN w:val="0"/>
              <w:adjustRightInd w:val="0"/>
              <w:spacing w:after="0" w:line="240" w:lineRule="auto"/>
              <w:rPr>
                <w:rFonts w:ascii="Times New Roman" w:hAnsi="Times New Roman" w:cs="Times New Roman"/>
              </w:rPr>
            </w:pPr>
          </w:p>
        </w:tc>
        <w:tc>
          <w:tcPr>
            <w:tcW w:w="877" w:type="dxa"/>
            <w:vMerge/>
          </w:tcPr>
          <w:p w:rsidR="00CA4431" w:rsidRPr="00435593" w:rsidRDefault="00CA4431" w:rsidP="00CB1490">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CA4431" w:rsidRPr="00435593" w:rsidRDefault="00CA4431" w:rsidP="00FC1813">
            <w:pPr>
              <w:widowControl w:val="0"/>
              <w:autoSpaceDE w:val="0"/>
              <w:autoSpaceDN w:val="0"/>
              <w:adjustRightInd w:val="0"/>
              <w:spacing w:after="0" w:line="240" w:lineRule="auto"/>
              <w:ind w:left="-133" w:right="-138"/>
              <w:rPr>
                <w:rFonts w:ascii="Times New Roman" w:hAnsi="Times New Roman" w:cs="Times New Roman"/>
              </w:rPr>
            </w:pPr>
            <w:proofErr w:type="spellStart"/>
            <w:proofErr w:type="gramStart"/>
            <w:r w:rsidRPr="00435593">
              <w:rPr>
                <w:rFonts w:ascii="Times New Roman" w:hAnsi="Times New Roman" w:cs="Times New Roman"/>
              </w:rPr>
              <w:t>Ориентировоч-ные</w:t>
            </w:r>
            <w:proofErr w:type="spellEnd"/>
            <w:proofErr w:type="gramEnd"/>
            <w:r w:rsidRPr="00435593">
              <w:rPr>
                <w:rFonts w:ascii="Times New Roman" w:hAnsi="Times New Roman" w:cs="Times New Roman"/>
              </w:rPr>
              <w:t xml:space="preserve">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roofErr w:type="spellStart"/>
            <w:proofErr w:type="gramStart"/>
            <w:r w:rsidRPr="00435593">
              <w:rPr>
                <w:rFonts w:ascii="Times New Roman" w:hAnsi="Times New Roman" w:cs="Times New Roman"/>
              </w:rPr>
              <w:t>Наимено-вание</w:t>
            </w:r>
            <w:proofErr w:type="spellEnd"/>
            <w:proofErr w:type="gramEnd"/>
            <w:r w:rsidRPr="00435593">
              <w:rPr>
                <w:rFonts w:ascii="Times New Roman" w:hAnsi="Times New Roman" w:cs="Times New Roman"/>
              </w:rPr>
              <w:t xml:space="preserve"> объекта</w:t>
            </w:r>
          </w:p>
        </w:tc>
        <w:tc>
          <w:tcPr>
            <w:tcW w:w="1109" w:type="dxa"/>
            <w:vAlign w:val="center"/>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r w:rsidRPr="00435593">
              <w:rPr>
                <w:rFonts w:ascii="Times New Roman" w:hAnsi="Times New Roman" w:cs="Times New Roman"/>
              </w:rPr>
              <w:t xml:space="preserve">Размер участка, </w:t>
            </w:r>
            <w:proofErr w:type="gramStart"/>
            <w:r w:rsidRPr="00435593">
              <w:rPr>
                <w:rFonts w:ascii="Times New Roman" w:hAnsi="Times New Roman" w:cs="Times New Roman"/>
              </w:rPr>
              <w:t>м</w:t>
            </w:r>
            <w:proofErr w:type="gramEnd"/>
          </w:p>
        </w:tc>
        <w:tc>
          <w:tcPr>
            <w:tcW w:w="2231" w:type="dxa"/>
            <w:gridSpan w:val="2"/>
            <w:vAlign w:val="center"/>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r w:rsidRPr="00435593">
              <w:rPr>
                <w:rFonts w:ascii="Times New Roman" w:hAnsi="Times New Roman" w:cs="Times New Roman"/>
              </w:rPr>
              <w:t xml:space="preserve">Расстояние до жилых и общественных зданий, </w:t>
            </w:r>
            <w:proofErr w:type="gramStart"/>
            <w:r w:rsidRPr="00435593">
              <w:rPr>
                <w:rFonts w:ascii="Times New Roman" w:hAnsi="Times New Roman" w:cs="Times New Roman"/>
              </w:rPr>
              <w:t>м</w:t>
            </w:r>
            <w:proofErr w:type="gramEnd"/>
          </w:p>
        </w:tc>
      </w:tr>
      <w:tr w:rsidR="00CA4431" w:rsidRPr="00435593">
        <w:trPr>
          <w:trHeight w:val="20"/>
          <w:jc w:val="center"/>
        </w:trPr>
        <w:tc>
          <w:tcPr>
            <w:tcW w:w="673"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CA4431" w:rsidRPr="00435593" w:rsidRDefault="00CA4431" w:rsidP="005A6BF2">
            <w:pPr>
              <w:widowControl w:val="0"/>
              <w:autoSpaceDE w:val="0"/>
              <w:autoSpaceDN w:val="0"/>
              <w:adjustRightInd w:val="0"/>
              <w:spacing w:after="0" w:line="240" w:lineRule="auto"/>
              <w:ind w:left="-78" w:right="-133"/>
              <w:rPr>
                <w:rFonts w:ascii="Times New Roman" w:hAnsi="Times New Roman" w:cs="Times New Roman"/>
              </w:rPr>
            </w:pPr>
            <w:r w:rsidRPr="00435593">
              <w:rPr>
                <w:rFonts w:ascii="Times New Roman" w:hAnsi="Times New Roman" w:cs="Times New Roman"/>
              </w:rPr>
              <w:t>Очистные сооружения поверхностных сточных вод</w:t>
            </w:r>
          </w:p>
        </w:tc>
        <w:tc>
          <w:tcPr>
            <w:tcW w:w="1109" w:type="dxa"/>
            <w:vAlign w:val="center"/>
          </w:tcPr>
          <w:p w:rsidR="00CA4431" w:rsidRPr="00435593" w:rsidRDefault="00CA4431" w:rsidP="005A6BF2">
            <w:pPr>
              <w:widowControl w:val="0"/>
              <w:autoSpaceDE w:val="0"/>
              <w:autoSpaceDN w:val="0"/>
              <w:adjustRightInd w:val="0"/>
              <w:spacing w:after="0" w:line="240" w:lineRule="auto"/>
              <w:ind w:left="-108" w:right="9"/>
              <w:rPr>
                <w:rFonts w:ascii="Times New Roman" w:hAnsi="Times New Roman" w:cs="Times New Roman"/>
              </w:rPr>
            </w:pPr>
            <w:r w:rsidRPr="00435593">
              <w:rPr>
                <w:rFonts w:ascii="Times New Roman" w:hAnsi="Times New Roman" w:cs="Times New Roman"/>
              </w:rPr>
              <w:t xml:space="preserve">В зависимости </w:t>
            </w:r>
            <w:proofErr w:type="spellStart"/>
            <w:r w:rsidRPr="00435593">
              <w:rPr>
                <w:rFonts w:ascii="Times New Roman" w:hAnsi="Times New Roman" w:cs="Times New Roman"/>
              </w:rPr>
              <w:t>отпроизводитель-ности</w:t>
            </w:r>
            <w:proofErr w:type="spellEnd"/>
            <w:r w:rsidRPr="00435593">
              <w:rPr>
                <w:rFonts w:ascii="Times New Roman" w:hAnsi="Times New Roman" w:cs="Times New Roman"/>
              </w:rPr>
              <w:t xml:space="preserve"> и типа </w:t>
            </w:r>
            <w:proofErr w:type="spellStart"/>
            <w:proofErr w:type="gramStart"/>
            <w:r w:rsidRPr="00435593">
              <w:rPr>
                <w:rFonts w:ascii="Times New Roman" w:hAnsi="Times New Roman" w:cs="Times New Roman"/>
              </w:rPr>
              <w:t>сооруже-ния</w:t>
            </w:r>
            <w:proofErr w:type="spellEnd"/>
            <w:proofErr w:type="gramEnd"/>
          </w:p>
        </w:tc>
        <w:tc>
          <w:tcPr>
            <w:tcW w:w="2231" w:type="dxa"/>
            <w:gridSpan w:val="2"/>
            <w:vAlign w:val="center"/>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r w:rsidRPr="00435593">
              <w:rPr>
                <w:rFonts w:ascii="Times New Roman" w:hAnsi="Times New Roman" w:cs="Times New Roman"/>
              </w:rPr>
              <w:t xml:space="preserve">в соответствии с таблицей 7.1.2 </w:t>
            </w:r>
            <w:proofErr w:type="spellStart"/>
            <w:r w:rsidRPr="00435593">
              <w:rPr>
                <w:rFonts w:ascii="Times New Roman" w:hAnsi="Times New Roman" w:cs="Times New Roman"/>
              </w:rPr>
              <w:t>СанПиН</w:t>
            </w:r>
            <w:proofErr w:type="spellEnd"/>
            <w:r w:rsidRPr="00435593">
              <w:rPr>
                <w:rFonts w:ascii="Times New Roman" w:hAnsi="Times New Roman" w:cs="Times New Roman"/>
              </w:rPr>
              <w:t xml:space="preserve"> 2.2.1/2.1.1.1200-03</w:t>
            </w:r>
          </w:p>
        </w:tc>
      </w:tr>
      <w:tr w:rsidR="00CA4431" w:rsidRPr="00435593">
        <w:trPr>
          <w:trHeight w:val="20"/>
          <w:jc w:val="center"/>
        </w:trPr>
        <w:tc>
          <w:tcPr>
            <w:tcW w:w="673" w:type="dxa"/>
            <w:vMerge/>
          </w:tcPr>
          <w:p w:rsidR="00CA4431" w:rsidRPr="00435593"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435593" w:rsidRDefault="00CA4431" w:rsidP="005A6BF2">
            <w:pPr>
              <w:widowControl w:val="0"/>
              <w:autoSpaceDE w:val="0"/>
              <w:autoSpaceDN w:val="0"/>
              <w:adjustRightInd w:val="0"/>
              <w:spacing w:after="0" w:line="240" w:lineRule="auto"/>
              <w:ind w:left="-78"/>
              <w:rPr>
                <w:rFonts w:ascii="Times New Roman" w:hAnsi="Times New Roman" w:cs="Times New Roman"/>
              </w:rPr>
            </w:pPr>
            <w:proofErr w:type="spellStart"/>
            <w:r w:rsidRPr="00435593">
              <w:rPr>
                <w:rFonts w:ascii="Times New Roman" w:hAnsi="Times New Roman" w:cs="Times New Roman"/>
              </w:rPr>
              <w:t>Внутри-кварталь-наяканализа-ционная</w:t>
            </w:r>
            <w:proofErr w:type="spellEnd"/>
            <w:r w:rsidRPr="00435593">
              <w:rPr>
                <w:rFonts w:ascii="Times New Roman" w:hAnsi="Times New Roman" w:cs="Times New Roman"/>
              </w:rPr>
              <w:t xml:space="preserve"> насосная станция</w:t>
            </w:r>
          </w:p>
        </w:tc>
        <w:tc>
          <w:tcPr>
            <w:tcW w:w="1109" w:type="dxa"/>
            <w:vAlign w:val="center"/>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r w:rsidRPr="00435593">
              <w:rPr>
                <w:rFonts w:ascii="Times New Roman" w:hAnsi="Times New Roman" w:cs="Times New Roman"/>
              </w:rPr>
              <w:t>10x10</w:t>
            </w:r>
          </w:p>
        </w:tc>
        <w:tc>
          <w:tcPr>
            <w:tcW w:w="2231" w:type="dxa"/>
            <w:gridSpan w:val="2"/>
            <w:vAlign w:val="center"/>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r w:rsidRPr="00435593">
              <w:rPr>
                <w:rFonts w:ascii="Times New Roman" w:hAnsi="Times New Roman" w:cs="Times New Roman"/>
              </w:rPr>
              <w:t>20</w:t>
            </w:r>
          </w:p>
        </w:tc>
      </w:tr>
      <w:tr w:rsidR="00CA4431" w:rsidRPr="00435593">
        <w:trPr>
          <w:trHeight w:val="20"/>
          <w:jc w:val="center"/>
        </w:trPr>
        <w:tc>
          <w:tcPr>
            <w:tcW w:w="673" w:type="dxa"/>
            <w:vMerge/>
          </w:tcPr>
          <w:p w:rsidR="00CA4431" w:rsidRPr="00435593"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435593" w:rsidRDefault="00CA4431"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435593" w:rsidRDefault="00CA4431" w:rsidP="005A6BF2">
            <w:pPr>
              <w:widowControl w:val="0"/>
              <w:autoSpaceDE w:val="0"/>
              <w:autoSpaceDN w:val="0"/>
              <w:adjustRightInd w:val="0"/>
              <w:spacing w:after="0" w:line="240" w:lineRule="auto"/>
              <w:ind w:left="-78" w:right="-108"/>
              <w:rPr>
                <w:rFonts w:ascii="Times New Roman" w:hAnsi="Times New Roman" w:cs="Times New Roman"/>
              </w:rPr>
            </w:pPr>
            <w:proofErr w:type="spellStart"/>
            <w:proofErr w:type="gramStart"/>
            <w:r w:rsidRPr="00435593">
              <w:rPr>
                <w:rFonts w:ascii="Times New Roman" w:hAnsi="Times New Roman" w:cs="Times New Roman"/>
              </w:rPr>
              <w:t>Эксплуата-ционные</w:t>
            </w:r>
            <w:proofErr w:type="spellEnd"/>
            <w:proofErr w:type="gramEnd"/>
            <w:r w:rsidRPr="00435593">
              <w:rPr>
                <w:rFonts w:ascii="Times New Roman" w:hAnsi="Times New Roman" w:cs="Times New Roman"/>
              </w:rPr>
              <w:t xml:space="preserve"> площадки вокруг шахт тоннельных </w:t>
            </w:r>
            <w:proofErr w:type="spellStart"/>
            <w:r w:rsidRPr="00435593">
              <w:rPr>
                <w:rFonts w:ascii="Times New Roman" w:hAnsi="Times New Roman" w:cs="Times New Roman"/>
              </w:rPr>
              <w:t>коллекто-ров</w:t>
            </w:r>
            <w:proofErr w:type="spellEnd"/>
          </w:p>
        </w:tc>
        <w:tc>
          <w:tcPr>
            <w:tcW w:w="1109" w:type="dxa"/>
            <w:vAlign w:val="center"/>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r w:rsidRPr="00435593">
              <w:rPr>
                <w:rFonts w:ascii="Times New Roman" w:hAnsi="Times New Roman" w:cs="Times New Roman"/>
              </w:rPr>
              <w:t>20x20</w:t>
            </w:r>
          </w:p>
        </w:tc>
        <w:tc>
          <w:tcPr>
            <w:tcW w:w="2231" w:type="dxa"/>
            <w:gridSpan w:val="2"/>
            <w:vAlign w:val="center"/>
          </w:tcPr>
          <w:p w:rsidR="00CA4431" w:rsidRPr="00435593" w:rsidRDefault="00CA4431" w:rsidP="00CB1490">
            <w:pPr>
              <w:widowControl w:val="0"/>
              <w:autoSpaceDE w:val="0"/>
              <w:autoSpaceDN w:val="0"/>
              <w:adjustRightInd w:val="0"/>
              <w:spacing w:after="0" w:line="240" w:lineRule="auto"/>
              <w:jc w:val="center"/>
              <w:rPr>
                <w:rFonts w:ascii="Times New Roman" w:hAnsi="Times New Roman" w:cs="Times New Roman"/>
              </w:rPr>
            </w:pPr>
            <w:r w:rsidRPr="00435593">
              <w:rPr>
                <w:rFonts w:ascii="Times New Roman" w:hAnsi="Times New Roman" w:cs="Times New Roman"/>
              </w:rPr>
              <w:t>не менее 15 (от оси коллекторов)</w:t>
            </w:r>
          </w:p>
        </w:tc>
      </w:tr>
      <w:tr w:rsidR="00CA4431" w:rsidRPr="00435593">
        <w:trPr>
          <w:trHeight w:val="20"/>
          <w:jc w:val="center"/>
        </w:trPr>
        <w:tc>
          <w:tcPr>
            <w:tcW w:w="673" w:type="dxa"/>
            <w:vMerge w:val="restart"/>
          </w:tcPr>
          <w:p w:rsidR="00CA4431" w:rsidRPr="00435593"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53" w:type="dxa"/>
          </w:tcPr>
          <w:p w:rsidR="00CA4431" w:rsidRPr="00435593" w:rsidRDefault="00CA4431" w:rsidP="00CB1490">
            <w:pPr>
              <w:widowControl w:val="0"/>
              <w:autoSpaceDE w:val="0"/>
              <w:autoSpaceDN w:val="0"/>
              <w:adjustRightInd w:val="0"/>
              <w:spacing w:line="240" w:lineRule="auto"/>
              <w:jc w:val="center"/>
              <w:rPr>
                <w:rFonts w:ascii="Times New Roman" w:hAnsi="Times New Roman" w:cs="Times New Roman"/>
              </w:rPr>
            </w:pPr>
          </w:p>
        </w:tc>
        <w:tc>
          <w:tcPr>
            <w:tcW w:w="877" w:type="dxa"/>
          </w:tcPr>
          <w:p w:rsidR="00CA4431" w:rsidRPr="00435593" w:rsidRDefault="00CA4431" w:rsidP="00CB1490">
            <w:pPr>
              <w:widowControl w:val="0"/>
              <w:autoSpaceDE w:val="0"/>
              <w:autoSpaceDN w:val="0"/>
              <w:adjustRightInd w:val="0"/>
              <w:spacing w:line="240" w:lineRule="auto"/>
              <w:jc w:val="center"/>
              <w:rPr>
                <w:rFonts w:ascii="Times New Roman" w:hAnsi="Times New Roman" w:cs="Times New Roman"/>
              </w:rPr>
            </w:pPr>
          </w:p>
        </w:tc>
        <w:tc>
          <w:tcPr>
            <w:tcW w:w="1504" w:type="dxa"/>
          </w:tcPr>
          <w:p w:rsidR="00CA4431" w:rsidRPr="00435593" w:rsidRDefault="00CA4431" w:rsidP="00CB1490">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CA4431" w:rsidRPr="00435593" w:rsidRDefault="00CA4431" w:rsidP="00CB1490">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следует принимать в зависимости от грунтовых условий и количества сточных вод, но не более 0,25 га</w:t>
            </w:r>
          </w:p>
        </w:tc>
      </w:tr>
      <w:tr w:rsidR="00CA4431" w:rsidRPr="00435593">
        <w:trPr>
          <w:trHeight w:val="20"/>
          <w:jc w:val="center"/>
        </w:trPr>
        <w:tc>
          <w:tcPr>
            <w:tcW w:w="6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7"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130" w:type="dxa"/>
            <w:gridSpan w:val="2"/>
          </w:tcPr>
          <w:p w:rsidR="00CA4431" w:rsidRPr="00435593" w:rsidRDefault="00CA4431" w:rsidP="00CB1490">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04" w:type="dxa"/>
          </w:tcPr>
          <w:p w:rsidR="00CA4431" w:rsidRPr="00435593" w:rsidRDefault="00CA4431" w:rsidP="00CB1490">
            <w:pPr>
              <w:widowControl w:val="0"/>
              <w:autoSpaceDE w:val="0"/>
              <w:autoSpaceDN w:val="0"/>
              <w:adjustRightInd w:val="0"/>
              <w:spacing w:line="240" w:lineRule="auto"/>
              <w:jc w:val="center"/>
              <w:rPr>
                <w:rFonts w:ascii="Times New Roman" w:hAnsi="Times New Roman" w:cs="Times New Roman"/>
              </w:rPr>
            </w:pPr>
            <w:r w:rsidRPr="00435593">
              <w:rPr>
                <w:rFonts w:ascii="Times New Roman" w:hAnsi="Times New Roman" w:cs="Times New Roman"/>
              </w:rPr>
              <w:t>-</w:t>
            </w:r>
          </w:p>
        </w:tc>
        <w:tc>
          <w:tcPr>
            <w:tcW w:w="4504" w:type="dxa"/>
            <w:gridSpan w:val="4"/>
          </w:tcPr>
          <w:p w:rsidR="00CA4431" w:rsidRPr="00435593" w:rsidRDefault="00CA4431" w:rsidP="00CB1490">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10368" w:type="dxa"/>
            <w:gridSpan w:val="9"/>
          </w:tcPr>
          <w:p w:rsidR="00CA4431" w:rsidRPr="00435593" w:rsidRDefault="00CA4431" w:rsidP="00F04365">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F04365">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 xml:space="preserve">1. Расстояние от инженерных коммуникаций до объектов культурного наследия и их территорий следует принимать из расчета, </w:t>
            </w:r>
            <w:proofErr w:type="gramStart"/>
            <w:r w:rsidRPr="00435593">
              <w:rPr>
                <w:rFonts w:ascii="Times New Roman" w:hAnsi="Times New Roman" w:cs="Times New Roman"/>
              </w:rPr>
              <w:t>м</w:t>
            </w:r>
            <w:proofErr w:type="gramEnd"/>
            <w:r w:rsidRPr="00435593">
              <w:rPr>
                <w:rFonts w:ascii="Times New Roman" w:hAnsi="Times New Roman" w:cs="Times New Roman"/>
              </w:rPr>
              <w:t>., не менее: от сетей водопровода, канализации и теплоснабжения (кроме разводящих) – 15, до других подземных инженерных сетей – 5.</w:t>
            </w:r>
          </w:p>
          <w:p w:rsidR="00CA4431" w:rsidRPr="00435593" w:rsidRDefault="00CA4431" w:rsidP="00F04365">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 xml:space="preserve">2. В условиях реконструкции объектов культурного наследия указанные расстояния допускается </w:t>
            </w:r>
            <w:r w:rsidRPr="00435593">
              <w:rPr>
                <w:rFonts w:ascii="Times New Roman" w:hAnsi="Times New Roman" w:cs="Times New Roman"/>
              </w:rPr>
              <w:lastRenderedPageBreak/>
              <w:t xml:space="preserve">сокращать, но принимать, </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не менее: от </w:t>
            </w:r>
            <w:proofErr w:type="spellStart"/>
            <w:r w:rsidRPr="00435593">
              <w:rPr>
                <w:rFonts w:ascii="Times New Roman" w:hAnsi="Times New Roman" w:cs="Times New Roman"/>
              </w:rPr>
              <w:t>водонесущих</w:t>
            </w:r>
            <w:proofErr w:type="spellEnd"/>
            <w:r w:rsidRPr="00435593">
              <w:rPr>
                <w:rFonts w:ascii="Times New Roman" w:hAnsi="Times New Roman" w:cs="Times New Roman"/>
              </w:rPr>
              <w:t xml:space="preserve"> сетей – 5, </w:t>
            </w:r>
            <w:proofErr w:type="spellStart"/>
            <w:r w:rsidRPr="00435593">
              <w:rPr>
                <w:rFonts w:ascii="Times New Roman" w:hAnsi="Times New Roman" w:cs="Times New Roman"/>
              </w:rPr>
              <w:t>неводонесущих</w:t>
            </w:r>
            <w:proofErr w:type="spellEnd"/>
            <w:r w:rsidRPr="00435593">
              <w:rPr>
                <w:rFonts w:ascii="Times New Roman" w:hAnsi="Times New Roman" w:cs="Times New Roman"/>
              </w:rPr>
              <w:t xml:space="preserve"> – 2.</w:t>
            </w:r>
          </w:p>
        </w:tc>
      </w:tr>
    </w:tbl>
    <w:p w:rsidR="00CA4431" w:rsidRPr="00435593" w:rsidRDefault="00CA4431" w:rsidP="00CB1490">
      <w:pPr>
        <w:widowControl w:val="0"/>
        <w:autoSpaceDE w:val="0"/>
        <w:autoSpaceDN w:val="0"/>
        <w:adjustRightInd w:val="0"/>
        <w:spacing w:after="0" w:line="360" w:lineRule="auto"/>
        <w:outlineLvl w:val="0"/>
        <w:rPr>
          <w:rFonts w:ascii="Times New Roman" w:hAnsi="Times New Roman" w:cs="Times New Roman"/>
        </w:rPr>
      </w:pPr>
    </w:p>
    <w:p w:rsidR="00CA4431" w:rsidRPr="00435593" w:rsidRDefault="00CA4431" w:rsidP="00CB1490">
      <w:pPr>
        <w:widowControl w:val="0"/>
        <w:autoSpaceDE w:val="0"/>
        <w:autoSpaceDN w:val="0"/>
        <w:adjustRightInd w:val="0"/>
        <w:spacing w:after="0" w:line="360" w:lineRule="auto"/>
        <w:outlineLvl w:val="0"/>
        <w:rPr>
          <w:rFonts w:ascii="Times New Roman" w:hAnsi="Times New Roman" w:cs="Times New Roman"/>
          <w:color w:val="0070C0"/>
        </w:rPr>
      </w:pPr>
    </w:p>
    <w:p w:rsidR="00CA4431" w:rsidRPr="00435593" w:rsidRDefault="00CA4431" w:rsidP="00CB1490">
      <w:pPr>
        <w:widowControl w:val="0"/>
        <w:autoSpaceDE w:val="0"/>
        <w:autoSpaceDN w:val="0"/>
        <w:adjustRightInd w:val="0"/>
        <w:spacing w:after="0" w:line="360" w:lineRule="auto"/>
        <w:ind w:firstLine="567"/>
        <w:jc w:val="center"/>
        <w:outlineLvl w:val="0"/>
        <w:rPr>
          <w:rFonts w:ascii="Times New Roman" w:hAnsi="Times New Roman" w:cs="Times New Roman"/>
        </w:rPr>
      </w:pPr>
      <w:r w:rsidRPr="00435593">
        <w:rPr>
          <w:rFonts w:ascii="Times New Roman" w:hAnsi="Times New Roman" w:cs="Times New Roman"/>
        </w:rPr>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CA4431" w:rsidRPr="00435593" w:rsidRDefault="00CA4431" w:rsidP="00CB1490">
      <w:pPr>
        <w:widowControl w:val="0"/>
        <w:autoSpaceDE w:val="0"/>
        <w:autoSpaceDN w:val="0"/>
        <w:adjustRightInd w:val="0"/>
        <w:spacing w:after="0" w:line="36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2905"/>
      </w:tblGrid>
      <w:tr w:rsidR="00CA4431" w:rsidRPr="00435593">
        <w:trPr>
          <w:trHeight w:val="20"/>
          <w:jc w:val="center"/>
        </w:trPr>
        <w:tc>
          <w:tcPr>
            <w:tcW w:w="568" w:type="dxa"/>
            <w:vAlign w:val="center"/>
          </w:tcPr>
          <w:p w:rsidR="00CA4431" w:rsidRPr="00435593" w:rsidRDefault="00CA4431" w:rsidP="00CB1490">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 xml:space="preserve">№ </w:t>
            </w:r>
            <w:proofErr w:type="spellStart"/>
            <w:proofErr w:type="gramStart"/>
            <w:r w:rsidRPr="00435593">
              <w:rPr>
                <w:rFonts w:ascii="Times New Roman" w:hAnsi="Times New Roman" w:cs="Times New Roman"/>
              </w:rPr>
              <w:t>п</w:t>
            </w:r>
            <w:proofErr w:type="spellEnd"/>
            <w:proofErr w:type="gramEnd"/>
            <w:r w:rsidRPr="00435593">
              <w:rPr>
                <w:rFonts w:ascii="Times New Roman" w:hAnsi="Times New Roman" w:cs="Times New Roman"/>
              </w:rPr>
              <w:t>/</w:t>
            </w:r>
            <w:proofErr w:type="spellStart"/>
            <w:r w:rsidRPr="00435593">
              <w:rPr>
                <w:rFonts w:ascii="Times New Roman" w:hAnsi="Times New Roman" w:cs="Times New Roman"/>
              </w:rPr>
              <w:t>п</w:t>
            </w:r>
            <w:proofErr w:type="spellEnd"/>
          </w:p>
        </w:tc>
        <w:tc>
          <w:tcPr>
            <w:tcW w:w="1843" w:type="dxa"/>
            <w:vAlign w:val="center"/>
          </w:tcPr>
          <w:p w:rsidR="00CA4431" w:rsidRPr="00435593" w:rsidRDefault="00CA4431" w:rsidP="00CB1490">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Наименование вида ОМЗ</w:t>
            </w:r>
          </w:p>
        </w:tc>
        <w:tc>
          <w:tcPr>
            <w:tcW w:w="2309" w:type="dxa"/>
            <w:vAlign w:val="center"/>
          </w:tcPr>
          <w:p w:rsidR="00CA4431" w:rsidRPr="00435593" w:rsidRDefault="00CA4431" w:rsidP="00CB1490">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CA4431" w:rsidRPr="00435593" w:rsidRDefault="00CA4431" w:rsidP="00CB1490">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Предельные значения расчетных показателей</w:t>
            </w:r>
          </w:p>
        </w:tc>
      </w:tr>
      <w:tr w:rsidR="00CA4431" w:rsidRPr="00435593">
        <w:trPr>
          <w:trHeight w:val="20"/>
          <w:jc w:val="center"/>
        </w:trPr>
        <w:tc>
          <w:tcPr>
            <w:tcW w:w="9923" w:type="dxa"/>
            <w:gridSpan w:val="5"/>
          </w:tcPr>
          <w:p w:rsidR="00CA4431" w:rsidRPr="00435593" w:rsidRDefault="00CA4431" w:rsidP="00CB1490">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В области автомобильных дорог местного значения</w:t>
            </w:r>
          </w:p>
        </w:tc>
      </w:tr>
      <w:tr w:rsidR="00CA4431" w:rsidRPr="00435593">
        <w:trPr>
          <w:trHeight w:val="20"/>
          <w:jc w:val="center"/>
        </w:trPr>
        <w:tc>
          <w:tcPr>
            <w:tcW w:w="568" w:type="dxa"/>
            <w:vMerge w:val="restart"/>
          </w:tcPr>
          <w:p w:rsidR="00CA4431" w:rsidRPr="00435593" w:rsidRDefault="00CA4431" w:rsidP="00CB1490">
            <w:pPr>
              <w:widowControl w:val="0"/>
              <w:autoSpaceDE w:val="0"/>
              <w:autoSpaceDN w:val="0"/>
              <w:adjustRightInd w:val="0"/>
              <w:ind w:left="-108" w:right="-108"/>
              <w:jc w:val="center"/>
              <w:rPr>
                <w:rFonts w:ascii="Times New Roman" w:hAnsi="Times New Roman" w:cs="Times New Roman"/>
                <w:lang w:val="en-US"/>
              </w:rPr>
            </w:pPr>
            <w:r w:rsidRPr="00435593">
              <w:rPr>
                <w:rFonts w:ascii="Times New Roman" w:hAnsi="Times New Roman" w:cs="Times New Roman"/>
              </w:rPr>
              <w:t>1.2.1</w:t>
            </w:r>
          </w:p>
        </w:tc>
        <w:tc>
          <w:tcPr>
            <w:tcW w:w="1843" w:type="dxa"/>
            <w:vMerge w:val="restart"/>
          </w:tcPr>
          <w:p w:rsidR="00CA4431" w:rsidRPr="00435593" w:rsidRDefault="00CA4431" w:rsidP="00E61621">
            <w:pPr>
              <w:widowControl w:val="0"/>
              <w:autoSpaceDE w:val="0"/>
              <w:autoSpaceDN w:val="0"/>
              <w:adjustRightInd w:val="0"/>
              <w:rPr>
                <w:rFonts w:ascii="Times New Roman" w:hAnsi="Times New Roman" w:cs="Times New Roman"/>
                <w:lang w:val="en-US"/>
              </w:rPr>
            </w:pPr>
            <w:r w:rsidRPr="00435593">
              <w:rPr>
                <w:rFonts w:ascii="Times New Roman" w:hAnsi="Times New Roman" w:cs="Times New Roman"/>
              </w:rPr>
              <w:t>Автомобильные дороги местного значения</w:t>
            </w:r>
          </w:p>
        </w:tc>
        <w:tc>
          <w:tcPr>
            <w:tcW w:w="7512" w:type="dxa"/>
            <w:gridSpan w:val="3"/>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Категории и параметры улично-дорожной сети</w:t>
            </w: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7512" w:type="dxa"/>
            <w:gridSpan w:val="3"/>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Классификация улиц и дорог городских населенных пунктов </w:t>
            </w:r>
            <w:proofErr w:type="gramStart"/>
            <w:r w:rsidRPr="00435593">
              <w:rPr>
                <w:rFonts w:ascii="Times New Roman" w:hAnsi="Times New Roman" w:cs="Times New Roman"/>
              </w:rPr>
              <w:t>исходя из функционального назначения, скоростей движения и состава потока, а также расшифровка приведенных ниже сокращений приведены</w:t>
            </w:r>
            <w:proofErr w:type="gramEnd"/>
            <w:r w:rsidRPr="00435593">
              <w:rPr>
                <w:rFonts w:ascii="Times New Roman" w:hAnsi="Times New Roman" w:cs="Times New Roman"/>
              </w:rPr>
              <w:t xml:space="preserve"> в таблице № 1, классификация улиц и дорог сельских населенных пунктов – в таблице № 2 в конце подраздела 5.2.</w:t>
            </w: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Расчетная скорость движения, </w:t>
            </w:r>
            <w:proofErr w:type="gramStart"/>
            <w:r w:rsidRPr="00435593">
              <w:rPr>
                <w:rFonts w:ascii="Times New Roman" w:hAnsi="Times New Roman" w:cs="Times New Roman"/>
              </w:rPr>
              <w:t>км</w:t>
            </w:r>
            <w:proofErr w:type="gramEnd"/>
            <w:r w:rsidRPr="00435593">
              <w:rPr>
                <w:rFonts w:ascii="Times New Roman" w:hAnsi="Times New Roman" w:cs="Times New Roman"/>
              </w:rPr>
              <w:t>/ч</w:t>
            </w:r>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городских населенных пунктов</w:t>
            </w: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ДСД</w:t>
            </w:r>
          </w:p>
        </w:tc>
        <w:tc>
          <w:tcPr>
            <w:tcW w:w="2905"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120</w:t>
            </w: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ДРД</w:t>
            </w:r>
          </w:p>
        </w:tc>
        <w:tc>
          <w:tcPr>
            <w:tcW w:w="2905"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80</w:t>
            </w: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УНД</w:t>
            </w:r>
          </w:p>
        </w:tc>
        <w:tc>
          <w:tcPr>
            <w:tcW w:w="2905"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100</w:t>
            </w:r>
          </w:p>
        </w:tc>
      </w:tr>
      <w:tr w:rsidR="00CA4431" w:rsidRPr="00435593">
        <w:trPr>
          <w:trHeight w:val="390"/>
          <w:jc w:val="center"/>
        </w:trPr>
        <w:tc>
          <w:tcPr>
            <w:tcW w:w="568" w:type="dxa"/>
            <w:vMerge w:val="restart"/>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УРД</w:t>
            </w:r>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80</w:t>
            </w:r>
          </w:p>
        </w:tc>
      </w:tr>
      <w:tr w:rsidR="00CA4431" w:rsidRPr="00435593">
        <w:trPr>
          <w:trHeight w:val="411"/>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УТП</w:t>
            </w:r>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70</w:t>
            </w:r>
          </w:p>
        </w:tc>
      </w:tr>
      <w:tr w:rsidR="00CA4431" w:rsidRPr="00435593">
        <w:trPr>
          <w:trHeight w:val="416"/>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УПТ</w:t>
            </w:r>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w:t>
            </w:r>
          </w:p>
        </w:tc>
      </w:tr>
      <w:tr w:rsidR="00CA4431" w:rsidRPr="00435593">
        <w:trPr>
          <w:trHeight w:val="421"/>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УЖ</w:t>
            </w:r>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413"/>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УПр</w:t>
            </w:r>
            <w:proofErr w:type="spellEnd"/>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w:t>
            </w:r>
          </w:p>
        </w:tc>
      </w:tr>
      <w:tr w:rsidR="00CA4431" w:rsidRPr="00435593">
        <w:trPr>
          <w:trHeight w:val="420"/>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ДПар</w:t>
            </w:r>
            <w:proofErr w:type="spellEnd"/>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412"/>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основные</w:t>
            </w:r>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417"/>
          <w:jc w:val="center"/>
        </w:trPr>
        <w:tc>
          <w:tcPr>
            <w:tcW w:w="568" w:type="dxa"/>
            <w:vMerge w:val="restart"/>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второстепенные</w:t>
            </w:r>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trHeight w:val="409"/>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ДВ обособленные</w:t>
            </w:r>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20</w:t>
            </w:r>
          </w:p>
        </w:tc>
      </w:tr>
      <w:tr w:rsidR="00CA4431" w:rsidRPr="00435593">
        <w:trPr>
          <w:trHeight w:val="430"/>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ДВ изолированные</w:t>
            </w:r>
          </w:p>
        </w:tc>
        <w:tc>
          <w:tcPr>
            <w:tcW w:w="2905" w:type="dxa"/>
          </w:tcPr>
          <w:p w:rsidR="00CA4431" w:rsidRPr="00435593" w:rsidRDefault="00CA4431" w:rsidP="00F0436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trHeight w:val="394"/>
          <w:jc w:val="center"/>
        </w:trPr>
        <w:tc>
          <w:tcPr>
            <w:tcW w:w="568" w:type="dxa"/>
            <w:vMerge/>
          </w:tcPr>
          <w:p w:rsidR="00CA4431" w:rsidRPr="00435593"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сельских населенных пунктов</w:t>
            </w:r>
          </w:p>
        </w:tc>
      </w:tr>
      <w:tr w:rsidR="00CA4431" w:rsidRPr="00435593">
        <w:trPr>
          <w:trHeight w:val="427"/>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ДПос</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w:t>
            </w:r>
          </w:p>
        </w:tc>
      </w:tr>
      <w:tr w:rsidR="00CA4431" w:rsidRPr="00435593">
        <w:trPr>
          <w:trHeight w:val="405"/>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УГл</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412"/>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УЖо</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417"/>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УЖв</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trHeight w:val="423"/>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20</w:t>
            </w:r>
          </w:p>
        </w:tc>
      </w:tr>
      <w:tr w:rsidR="00CA4431" w:rsidRPr="00435593">
        <w:trPr>
          <w:trHeight w:val="415"/>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Прх</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20</w:t>
            </w:r>
          </w:p>
        </w:tc>
      </w:tr>
      <w:tr w:rsidR="00CA4431" w:rsidRPr="00435593">
        <w:trPr>
          <w:trHeight w:val="20"/>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35593" w:rsidRDefault="00CA4431" w:rsidP="00363258">
            <w:pPr>
              <w:widowControl w:val="0"/>
              <w:autoSpaceDE w:val="0"/>
              <w:autoSpaceDN w:val="0"/>
              <w:adjustRightInd w:val="0"/>
              <w:spacing w:after="0"/>
              <w:jc w:val="both"/>
              <w:rPr>
                <w:rFonts w:ascii="Times New Roman" w:hAnsi="Times New Roman" w:cs="Times New Roman"/>
              </w:rPr>
            </w:pPr>
            <w:bookmarkStart w:id="0" w:name="Par59"/>
            <w:bookmarkEnd w:id="0"/>
            <w:r w:rsidRPr="00435593">
              <w:rPr>
                <w:rFonts w:ascii="Times New Roman" w:hAnsi="Times New Roman" w:cs="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CA4431" w:rsidRPr="00435593">
        <w:trPr>
          <w:trHeight w:val="361"/>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35593" w:rsidRDefault="00CA4431" w:rsidP="00E61621">
            <w:pPr>
              <w:widowControl w:val="0"/>
              <w:autoSpaceDE w:val="0"/>
              <w:autoSpaceDN w:val="0"/>
              <w:adjustRightInd w:val="0"/>
              <w:rPr>
                <w:rFonts w:ascii="Times New Roman" w:hAnsi="Times New Roman" w:cs="Times New Roman"/>
                <w:lang w:val="en-US"/>
              </w:rPr>
            </w:pPr>
            <w:r w:rsidRPr="00435593">
              <w:rPr>
                <w:rFonts w:ascii="Times New Roman" w:hAnsi="Times New Roman" w:cs="Times New Roman"/>
              </w:rPr>
              <w:t xml:space="preserve">Ширина полосы движения,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городских населенных пунктов</w:t>
            </w:r>
          </w:p>
        </w:tc>
      </w:tr>
      <w:tr w:rsidR="00CA4431" w:rsidRPr="00435593">
        <w:trPr>
          <w:trHeight w:val="423"/>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ДСД</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w:t>
            </w:r>
          </w:p>
        </w:tc>
      </w:tr>
      <w:tr w:rsidR="00CA4431" w:rsidRPr="00435593">
        <w:trPr>
          <w:trHeight w:val="415"/>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ДРД</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407"/>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УНД</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w:t>
            </w:r>
          </w:p>
        </w:tc>
      </w:tr>
      <w:tr w:rsidR="00CA4431" w:rsidRPr="00435593">
        <w:trPr>
          <w:trHeight w:val="414"/>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УРД</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419"/>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УТП</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411"/>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УПТ</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w:t>
            </w:r>
          </w:p>
        </w:tc>
      </w:tr>
      <w:tr w:rsidR="00CA4431" w:rsidRPr="00435593">
        <w:trPr>
          <w:trHeight w:val="417"/>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УЖ</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r>
      <w:tr w:rsidR="00CA4431" w:rsidRPr="00435593">
        <w:trPr>
          <w:trHeight w:val="424"/>
          <w:jc w:val="center"/>
        </w:trPr>
        <w:tc>
          <w:tcPr>
            <w:tcW w:w="568" w:type="dxa"/>
            <w:vMerge w:val="restart"/>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УПр</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416"/>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ДПар</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r>
      <w:tr w:rsidR="00CA4431" w:rsidRPr="00435593">
        <w:trPr>
          <w:trHeight w:val="407"/>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основные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lang w:val="en-US"/>
              </w:rPr>
            </w:pPr>
            <w:r w:rsidRPr="00435593">
              <w:rPr>
                <w:rFonts w:ascii="Times New Roman" w:hAnsi="Times New Roman" w:cs="Times New Roman"/>
              </w:rPr>
              <w:t>3****</w:t>
            </w:r>
          </w:p>
        </w:tc>
      </w:tr>
      <w:tr w:rsidR="00CA4431" w:rsidRPr="00435593">
        <w:trPr>
          <w:trHeight w:val="413"/>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второстепенные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415"/>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УПш</w:t>
            </w:r>
            <w:proofErr w:type="spellEnd"/>
            <w:r w:rsidRPr="00435593">
              <w:rPr>
                <w:rFonts w:ascii="Times New Roman" w:hAnsi="Times New Roman" w:cs="Times New Roman"/>
              </w:rPr>
              <w:t xml:space="preserve"> основные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w:t>
            </w: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E61621">
            <w:pPr>
              <w:widowControl w:val="0"/>
              <w:autoSpaceDE w:val="0"/>
              <w:autoSpaceDN w:val="0"/>
              <w:adjustRightInd w:val="0"/>
              <w:rPr>
                <w:rFonts w:ascii="Times New Roman" w:hAnsi="Times New Roman" w:cs="Times New Roman"/>
              </w:rPr>
            </w:pPr>
            <w:proofErr w:type="spellStart"/>
            <w:r w:rsidRPr="00435593">
              <w:rPr>
                <w:rFonts w:ascii="Times New Roman" w:hAnsi="Times New Roman" w:cs="Times New Roman"/>
              </w:rPr>
              <w:t>УПш</w:t>
            </w:r>
            <w:proofErr w:type="spellEnd"/>
            <w:r w:rsidRPr="00435593">
              <w:rPr>
                <w:rFonts w:ascii="Times New Roman" w:hAnsi="Times New Roman" w:cs="Times New Roman"/>
              </w:rPr>
              <w:t xml:space="preserve"> второстепенные</w:t>
            </w:r>
          </w:p>
        </w:tc>
        <w:tc>
          <w:tcPr>
            <w:tcW w:w="2905"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0,75</w:t>
            </w:r>
          </w:p>
        </w:tc>
      </w:tr>
      <w:tr w:rsidR="00CA4431" w:rsidRPr="00435593">
        <w:trPr>
          <w:trHeight w:val="342"/>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ДВ</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w:t>
            </w: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сельских населенных пунктов</w:t>
            </w:r>
          </w:p>
        </w:tc>
      </w:tr>
      <w:tr w:rsidR="00CA4431" w:rsidRPr="00435593">
        <w:trPr>
          <w:trHeight w:val="393"/>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ДПос</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413"/>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УГл</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420"/>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УЖо</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r>
      <w:tr w:rsidR="00CA4431" w:rsidRPr="00435593">
        <w:trPr>
          <w:trHeight w:val="412"/>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УЖв</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2,75</w:t>
            </w:r>
          </w:p>
        </w:tc>
      </w:tr>
      <w:tr w:rsidR="00CA4431" w:rsidRPr="00435593">
        <w:trPr>
          <w:trHeight w:val="417"/>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2,75-3*****</w:t>
            </w:r>
          </w:p>
        </w:tc>
      </w:tr>
      <w:tr w:rsidR="00CA4431" w:rsidRPr="00435593">
        <w:trPr>
          <w:trHeight w:val="423"/>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Прх</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4,5</w:t>
            </w:r>
          </w:p>
        </w:tc>
      </w:tr>
      <w:tr w:rsidR="00CA4431" w:rsidRPr="00435593">
        <w:trPr>
          <w:trHeight w:val="20"/>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bookmarkStart w:id="1" w:name="Par106"/>
            <w:bookmarkEnd w:id="1"/>
            <w:r w:rsidRPr="00435593">
              <w:rPr>
                <w:rFonts w:ascii="Times New Roman" w:hAnsi="Times New Roman" w:cs="Times New Roman"/>
              </w:rPr>
              <w:t xml:space="preserve">****Вдоль проездов допускается устраивать места для временного складирования снега, счищаемого с </w:t>
            </w:r>
            <w:r w:rsidRPr="00435593">
              <w:rPr>
                <w:rFonts w:ascii="Times New Roman" w:hAnsi="Times New Roman" w:cs="Times New Roman"/>
              </w:rPr>
              <w:lastRenderedPageBreak/>
              <w:t>проездов, в виде полос с твердым покрытием шириной не менее 0,5 м</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bookmarkStart w:id="2" w:name="Par109"/>
            <w:bookmarkEnd w:id="2"/>
            <w:proofErr w:type="gramStart"/>
            <w:r w:rsidRPr="00435593">
              <w:rPr>
                <w:rFonts w:ascii="Times New Roman" w:hAnsi="Times New Roman" w:cs="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35593" w:rsidRDefault="00CA4431" w:rsidP="00E61621">
            <w:pPr>
              <w:widowControl w:val="0"/>
              <w:autoSpaceDE w:val="0"/>
              <w:autoSpaceDN w:val="0"/>
              <w:adjustRightInd w:val="0"/>
              <w:rPr>
                <w:rFonts w:ascii="Times New Roman" w:hAnsi="Times New Roman" w:cs="Times New Roman"/>
                <w:lang w:val="en-US"/>
              </w:rPr>
            </w:pPr>
            <w:r w:rsidRPr="00435593">
              <w:rPr>
                <w:rFonts w:ascii="Times New Roman" w:hAnsi="Times New Roman" w:cs="Times New Roman"/>
              </w:rPr>
              <w:t>Число полос движения</w:t>
            </w:r>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городских населенных пунктов</w:t>
            </w:r>
          </w:p>
        </w:tc>
      </w:tr>
      <w:tr w:rsidR="00CA4431" w:rsidRPr="00435593">
        <w:trPr>
          <w:trHeight w:val="362"/>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ДСД</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4-8</w:t>
            </w:r>
          </w:p>
        </w:tc>
      </w:tr>
      <w:tr w:rsidR="00CA4431" w:rsidRPr="00435593">
        <w:trPr>
          <w:trHeight w:val="409"/>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ДРД</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2-6</w:t>
            </w:r>
          </w:p>
        </w:tc>
      </w:tr>
      <w:tr w:rsidR="00CA4431" w:rsidRPr="00435593">
        <w:trPr>
          <w:trHeight w:val="415"/>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УНД</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4-8</w:t>
            </w:r>
          </w:p>
        </w:tc>
      </w:tr>
      <w:tr w:rsidR="00CA4431" w:rsidRPr="00435593">
        <w:trPr>
          <w:trHeight w:val="421"/>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УРД</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4-8</w:t>
            </w:r>
          </w:p>
        </w:tc>
      </w:tr>
      <w:tr w:rsidR="00CA4431" w:rsidRPr="00435593">
        <w:trPr>
          <w:trHeight w:val="400"/>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УТП</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2-4</w:t>
            </w:r>
          </w:p>
        </w:tc>
      </w:tr>
      <w:tr w:rsidR="00CA4431" w:rsidRPr="00435593">
        <w:trPr>
          <w:trHeight w:val="433"/>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УПТ</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397"/>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УЖ</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2-3</w:t>
            </w:r>
          </w:p>
        </w:tc>
      </w:tr>
      <w:tr w:rsidR="00CA4431" w:rsidRPr="00435593">
        <w:trPr>
          <w:trHeight w:val="418"/>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УПр</w:t>
            </w:r>
            <w:proofErr w:type="spellEnd"/>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2-4</w:t>
            </w:r>
          </w:p>
        </w:tc>
      </w:tr>
      <w:tr w:rsidR="00CA4431" w:rsidRPr="00435593">
        <w:trPr>
          <w:trHeight w:val="20"/>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E61621">
            <w:pPr>
              <w:widowControl w:val="0"/>
              <w:autoSpaceDE w:val="0"/>
              <w:autoSpaceDN w:val="0"/>
              <w:adjustRightInd w:val="0"/>
              <w:rPr>
                <w:rFonts w:ascii="Times New Roman" w:hAnsi="Times New Roman" w:cs="Times New Roman"/>
              </w:rPr>
            </w:pPr>
            <w:proofErr w:type="spellStart"/>
            <w:r w:rsidRPr="00435593">
              <w:rPr>
                <w:rFonts w:ascii="Times New Roman" w:hAnsi="Times New Roman" w:cs="Times New Roman"/>
              </w:rPr>
              <w:t>ДПар</w:t>
            </w:r>
            <w:proofErr w:type="spellEnd"/>
          </w:p>
        </w:tc>
        <w:tc>
          <w:tcPr>
            <w:tcW w:w="2905"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w:t>
            </w:r>
          </w:p>
        </w:tc>
      </w:tr>
      <w:tr w:rsidR="00CA4431" w:rsidRPr="00435593">
        <w:trPr>
          <w:trHeight w:val="20"/>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основные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415"/>
          <w:jc w:val="center"/>
        </w:trPr>
        <w:tc>
          <w:tcPr>
            <w:tcW w:w="568" w:type="dxa"/>
            <w:vMerge w:val="restart"/>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второстепенные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w:t>
            </w:r>
          </w:p>
        </w:tc>
      </w:tr>
      <w:tr w:rsidR="00CA4431" w:rsidRPr="00435593">
        <w:trPr>
          <w:trHeight w:val="420"/>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УПш</w:t>
            </w:r>
            <w:proofErr w:type="spellEnd"/>
            <w:r w:rsidRPr="00435593">
              <w:rPr>
                <w:rFonts w:ascii="Times New Roman" w:hAnsi="Times New Roman" w:cs="Times New Roman"/>
              </w:rPr>
              <w:t xml:space="preserve"> основные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по расчету</w:t>
            </w:r>
          </w:p>
        </w:tc>
      </w:tr>
      <w:tr w:rsidR="00CA4431" w:rsidRPr="00435593">
        <w:trPr>
          <w:trHeight w:val="412"/>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УПш</w:t>
            </w:r>
            <w:proofErr w:type="spellEnd"/>
            <w:r w:rsidRPr="00435593">
              <w:rPr>
                <w:rFonts w:ascii="Times New Roman" w:hAnsi="Times New Roman" w:cs="Times New Roman"/>
              </w:rPr>
              <w:t xml:space="preserve"> второстепенные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по расчету</w:t>
            </w:r>
          </w:p>
        </w:tc>
      </w:tr>
      <w:tr w:rsidR="00CA4431" w:rsidRPr="00435593">
        <w:trPr>
          <w:trHeight w:val="403"/>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ДВ обособленные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w:t>
            </w:r>
          </w:p>
        </w:tc>
      </w:tr>
      <w:tr w:rsidR="00CA4431" w:rsidRPr="00435593">
        <w:trPr>
          <w:trHeight w:val="437"/>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ДВ изолированные</w:t>
            </w:r>
          </w:p>
        </w:tc>
        <w:tc>
          <w:tcPr>
            <w:tcW w:w="2905" w:type="dxa"/>
          </w:tcPr>
          <w:p w:rsidR="00CA4431" w:rsidRPr="00435593" w:rsidRDefault="00CA4431" w:rsidP="0036325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2-4</w:t>
            </w:r>
          </w:p>
        </w:tc>
      </w:tr>
      <w:tr w:rsidR="00CA4431" w:rsidRPr="00435593">
        <w:trPr>
          <w:trHeight w:val="20"/>
          <w:jc w:val="center"/>
        </w:trPr>
        <w:tc>
          <w:tcPr>
            <w:tcW w:w="568" w:type="dxa"/>
            <w:vMerge/>
          </w:tcPr>
          <w:p w:rsidR="00CA4431" w:rsidRPr="00435593"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сельских населенных пунктов</w:t>
            </w:r>
          </w:p>
        </w:tc>
      </w:tr>
      <w:tr w:rsidR="00CA4431" w:rsidRPr="00435593">
        <w:trPr>
          <w:trHeight w:val="391"/>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ДПос</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412"/>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УГл</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2-3</w:t>
            </w:r>
          </w:p>
        </w:tc>
      </w:tr>
      <w:tr w:rsidR="00CA4431" w:rsidRPr="00435593">
        <w:trPr>
          <w:trHeight w:val="417"/>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УЖо</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423"/>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УЖв</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415"/>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w:t>
            </w:r>
          </w:p>
        </w:tc>
      </w:tr>
      <w:tr w:rsidR="00CA4431" w:rsidRPr="00435593">
        <w:trPr>
          <w:trHeight w:val="394"/>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Прх</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w:t>
            </w:r>
          </w:p>
        </w:tc>
      </w:tr>
      <w:tr w:rsidR="00CA4431" w:rsidRPr="00435593">
        <w:trPr>
          <w:trHeight w:val="427"/>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lang w:val="en-US"/>
              </w:rPr>
            </w:pPr>
          </w:p>
        </w:tc>
        <w:tc>
          <w:tcPr>
            <w:tcW w:w="2309"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Наименьший радиус кривых в плане, </w:t>
            </w:r>
            <w:proofErr w:type="gramStart"/>
            <w:r w:rsidRPr="00435593">
              <w:rPr>
                <w:rFonts w:ascii="Times New Roman" w:hAnsi="Times New Roman" w:cs="Times New Roman"/>
              </w:rPr>
              <w:t>м</w:t>
            </w:r>
            <w:proofErr w:type="gramEnd"/>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ДСД</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600</w:t>
            </w:r>
          </w:p>
        </w:tc>
      </w:tr>
      <w:tr w:rsidR="00CA4431" w:rsidRPr="00435593">
        <w:trPr>
          <w:trHeight w:val="405"/>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ДРД</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400</w:t>
            </w:r>
          </w:p>
        </w:tc>
      </w:tr>
      <w:tr w:rsidR="00CA4431" w:rsidRPr="00435593">
        <w:trPr>
          <w:trHeight w:val="425"/>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УНД</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500</w:t>
            </w:r>
          </w:p>
        </w:tc>
      </w:tr>
      <w:tr w:rsidR="00CA4431" w:rsidRPr="00435593">
        <w:trPr>
          <w:trHeight w:val="417"/>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УРД</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400</w:t>
            </w:r>
          </w:p>
        </w:tc>
      </w:tr>
      <w:tr w:rsidR="00CA4431" w:rsidRPr="00435593">
        <w:trPr>
          <w:trHeight w:val="409"/>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УТП</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250</w:t>
            </w:r>
          </w:p>
        </w:tc>
      </w:tr>
      <w:tr w:rsidR="00CA4431" w:rsidRPr="00435593">
        <w:trPr>
          <w:trHeight w:val="415"/>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УПТ</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125</w:t>
            </w:r>
          </w:p>
        </w:tc>
      </w:tr>
      <w:tr w:rsidR="00CA4431" w:rsidRPr="00435593">
        <w:trPr>
          <w:trHeight w:val="422"/>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УЖ</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90</w:t>
            </w:r>
          </w:p>
        </w:tc>
      </w:tr>
      <w:tr w:rsidR="00CA4431" w:rsidRPr="00435593">
        <w:trPr>
          <w:trHeight w:val="414"/>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УПр</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90</w:t>
            </w:r>
          </w:p>
        </w:tc>
      </w:tr>
      <w:tr w:rsidR="00CA4431" w:rsidRPr="00435593">
        <w:trPr>
          <w:trHeight w:val="419"/>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ДПар</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75</w:t>
            </w:r>
          </w:p>
        </w:tc>
      </w:tr>
      <w:tr w:rsidR="00CA4431" w:rsidRPr="00435593">
        <w:trPr>
          <w:trHeight w:val="411"/>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основные</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w:t>
            </w:r>
          </w:p>
        </w:tc>
      </w:tr>
      <w:tr w:rsidR="00CA4431" w:rsidRPr="00435593">
        <w:trPr>
          <w:trHeight w:val="418"/>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второстепенные</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25</w:t>
            </w:r>
          </w:p>
        </w:tc>
      </w:tr>
      <w:tr w:rsidR="00CA4431" w:rsidRPr="00435593">
        <w:trPr>
          <w:trHeight w:val="423"/>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ДВ</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trHeight w:val="415"/>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lang w:val="en-US"/>
              </w:rPr>
            </w:pPr>
            <w:r w:rsidRPr="00435593">
              <w:rPr>
                <w:rFonts w:ascii="Times New Roman" w:hAnsi="Times New Roman" w:cs="Times New Roman"/>
              </w:rPr>
              <w:t>Наибольший продольный уклон, °/00</w:t>
            </w: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ДРД</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w:t>
            </w:r>
          </w:p>
        </w:tc>
      </w:tr>
      <w:tr w:rsidR="00CA4431" w:rsidRPr="00435593">
        <w:trPr>
          <w:trHeight w:val="393"/>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УНД</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428"/>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УРД</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w:t>
            </w:r>
          </w:p>
        </w:tc>
      </w:tr>
      <w:tr w:rsidR="00CA4431" w:rsidRPr="00435593">
        <w:trPr>
          <w:trHeight w:val="406"/>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УТП</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w:t>
            </w:r>
          </w:p>
        </w:tc>
      </w:tr>
      <w:tr w:rsidR="00CA4431" w:rsidRPr="00435593">
        <w:trPr>
          <w:trHeight w:val="425"/>
          <w:jc w:val="center"/>
        </w:trPr>
        <w:tc>
          <w:tcPr>
            <w:tcW w:w="568"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УПТ</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417"/>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УЖ</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70</w:t>
            </w:r>
          </w:p>
        </w:tc>
      </w:tr>
      <w:tr w:rsidR="00CA4431" w:rsidRPr="00435593">
        <w:trPr>
          <w:trHeight w:val="410"/>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УПр</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w:t>
            </w:r>
          </w:p>
        </w:tc>
      </w:tr>
      <w:tr w:rsidR="00CA4431" w:rsidRPr="00435593">
        <w:trPr>
          <w:trHeight w:val="416"/>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ДПар</w:t>
            </w:r>
            <w:proofErr w:type="spellEnd"/>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80</w:t>
            </w:r>
          </w:p>
        </w:tc>
      </w:tr>
      <w:tr w:rsidR="00CA4431" w:rsidRPr="00435593">
        <w:trPr>
          <w:trHeight w:val="421"/>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основные</w:t>
            </w:r>
          </w:p>
        </w:tc>
        <w:tc>
          <w:tcPr>
            <w:tcW w:w="2905"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70</w:t>
            </w:r>
          </w:p>
        </w:tc>
      </w:tr>
      <w:tr w:rsidR="00CA4431" w:rsidRPr="00435593">
        <w:trPr>
          <w:trHeight w:val="20"/>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E61621">
            <w:pPr>
              <w:widowControl w:val="0"/>
              <w:autoSpaceDE w:val="0"/>
              <w:autoSpaceDN w:val="0"/>
              <w:adjustRightInd w:val="0"/>
              <w:rPr>
                <w:rFonts w:ascii="Times New Roman" w:hAnsi="Times New Roman" w:cs="Times New Roman"/>
              </w:rPr>
            </w:pP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 xml:space="preserve"> второстепенные</w:t>
            </w:r>
          </w:p>
        </w:tc>
        <w:tc>
          <w:tcPr>
            <w:tcW w:w="2905"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80</w:t>
            </w:r>
          </w:p>
        </w:tc>
      </w:tr>
    </w:tbl>
    <w:p w:rsidR="00CA4431" w:rsidRPr="00435593" w:rsidRDefault="00CA4431" w:rsidP="00506639">
      <w:pPr>
        <w:spacing w:after="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1023"/>
        <w:gridCol w:w="53"/>
        <w:gridCol w:w="1829"/>
      </w:tblGrid>
      <w:tr w:rsidR="00CA4431" w:rsidRPr="00435593">
        <w:trPr>
          <w:trHeight w:val="390"/>
          <w:jc w:val="center"/>
        </w:trPr>
        <w:tc>
          <w:tcPr>
            <w:tcW w:w="568"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УПш</w:t>
            </w:r>
            <w:proofErr w:type="spellEnd"/>
            <w:r w:rsidRPr="00435593">
              <w:rPr>
                <w:rFonts w:ascii="Times New Roman" w:hAnsi="Times New Roman" w:cs="Times New Roman"/>
              </w:rPr>
              <w:t xml:space="preserve"> основные</w:t>
            </w:r>
          </w:p>
        </w:tc>
        <w:tc>
          <w:tcPr>
            <w:tcW w:w="2905" w:type="dxa"/>
            <w:gridSpan w:val="3"/>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411"/>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УПш</w:t>
            </w:r>
            <w:proofErr w:type="spellEnd"/>
            <w:r w:rsidRPr="00435593">
              <w:rPr>
                <w:rFonts w:ascii="Times New Roman" w:hAnsi="Times New Roman" w:cs="Times New Roman"/>
              </w:rPr>
              <w:t xml:space="preserve"> второстепенные</w:t>
            </w:r>
          </w:p>
        </w:tc>
        <w:tc>
          <w:tcPr>
            <w:tcW w:w="2905" w:type="dxa"/>
            <w:gridSpan w:val="3"/>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w:t>
            </w:r>
          </w:p>
        </w:tc>
      </w:tr>
      <w:tr w:rsidR="00CA4431" w:rsidRPr="00435593">
        <w:trPr>
          <w:trHeight w:val="416"/>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ДВ</w:t>
            </w:r>
          </w:p>
        </w:tc>
        <w:tc>
          <w:tcPr>
            <w:tcW w:w="2905" w:type="dxa"/>
            <w:gridSpan w:val="3"/>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trHeight w:val="421"/>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Ширина улиц и дорог в красных линиях, </w:t>
            </w:r>
            <w:proofErr w:type="gramStart"/>
            <w:r w:rsidRPr="00435593">
              <w:rPr>
                <w:rFonts w:ascii="Times New Roman" w:hAnsi="Times New Roman" w:cs="Times New Roman"/>
              </w:rPr>
              <w:t>м</w:t>
            </w:r>
            <w:proofErr w:type="gramEnd"/>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ДСД</w:t>
            </w:r>
          </w:p>
        </w:tc>
        <w:tc>
          <w:tcPr>
            <w:tcW w:w="2905" w:type="dxa"/>
            <w:gridSpan w:val="3"/>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50-75</w:t>
            </w:r>
          </w:p>
        </w:tc>
      </w:tr>
      <w:tr w:rsidR="00CA4431" w:rsidRPr="00435593">
        <w:trPr>
          <w:trHeight w:val="413"/>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ДРД</w:t>
            </w:r>
          </w:p>
        </w:tc>
        <w:tc>
          <w:tcPr>
            <w:tcW w:w="2905" w:type="dxa"/>
            <w:gridSpan w:val="3"/>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50-75</w:t>
            </w:r>
          </w:p>
        </w:tc>
      </w:tr>
      <w:tr w:rsidR="00CA4431" w:rsidRPr="00435593">
        <w:trPr>
          <w:trHeight w:val="420"/>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УНД</w:t>
            </w:r>
          </w:p>
        </w:tc>
        <w:tc>
          <w:tcPr>
            <w:tcW w:w="2905" w:type="dxa"/>
            <w:gridSpan w:val="3"/>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40-80</w:t>
            </w:r>
          </w:p>
        </w:tc>
      </w:tr>
      <w:tr w:rsidR="00CA4431" w:rsidRPr="00435593">
        <w:trPr>
          <w:trHeight w:val="412"/>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УРД</w:t>
            </w:r>
          </w:p>
        </w:tc>
        <w:tc>
          <w:tcPr>
            <w:tcW w:w="2905" w:type="dxa"/>
            <w:gridSpan w:val="3"/>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40-80</w:t>
            </w:r>
          </w:p>
        </w:tc>
      </w:tr>
      <w:tr w:rsidR="00CA4431" w:rsidRPr="00435593">
        <w:trPr>
          <w:trHeight w:val="417"/>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УТП</w:t>
            </w:r>
          </w:p>
        </w:tc>
        <w:tc>
          <w:tcPr>
            <w:tcW w:w="2905" w:type="dxa"/>
            <w:gridSpan w:val="3"/>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40-80</w:t>
            </w:r>
          </w:p>
        </w:tc>
      </w:tr>
      <w:tr w:rsidR="00CA4431" w:rsidRPr="00435593">
        <w:trPr>
          <w:trHeight w:val="409"/>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УПТ</w:t>
            </w:r>
          </w:p>
        </w:tc>
        <w:tc>
          <w:tcPr>
            <w:tcW w:w="2905" w:type="dxa"/>
            <w:gridSpan w:val="3"/>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r>
      <w:tr w:rsidR="00CA4431" w:rsidRPr="00435593">
        <w:trPr>
          <w:trHeight w:val="430"/>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УЖ</w:t>
            </w:r>
          </w:p>
        </w:tc>
        <w:tc>
          <w:tcPr>
            <w:tcW w:w="2905" w:type="dxa"/>
            <w:gridSpan w:val="3"/>
            <w:vMerge w:val="restart"/>
          </w:tcPr>
          <w:p w:rsidR="00CA4431" w:rsidRPr="00435593" w:rsidRDefault="00CA4431" w:rsidP="0050663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15-25</w:t>
            </w:r>
          </w:p>
        </w:tc>
      </w:tr>
      <w:tr w:rsidR="00CA4431" w:rsidRPr="00435593">
        <w:trPr>
          <w:trHeight w:val="394"/>
          <w:jc w:val="center"/>
        </w:trPr>
        <w:tc>
          <w:tcPr>
            <w:tcW w:w="568" w:type="dxa"/>
            <w:vMerge/>
          </w:tcPr>
          <w:p w:rsidR="00CA4431" w:rsidRPr="00435593"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506639">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УПр</w:t>
            </w:r>
            <w:proofErr w:type="spellEnd"/>
          </w:p>
        </w:tc>
        <w:tc>
          <w:tcPr>
            <w:tcW w:w="2905" w:type="dxa"/>
            <w:gridSpan w:val="3"/>
            <w:vMerge/>
          </w:tcPr>
          <w:p w:rsidR="00CA4431" w:rsidRPr="00435593" w:rsidRDefault="00CA4431" w:rsidP="00E61621">
            <w:pPr>
              <w:widowControl w:val="0"/>
              <w:autoSpaceDE w:val="0"/>
              <w:autoSpaceDN w:val="0"/>
              <w:adjustRightInd w:val="0"/>
              <w:rPr>
                <w:rFonts w:ascii="Times New Roman" w:hAnsi="Times New Roman" w:cs="Times New Roman"/>
              </w:rPr>
            </w:pP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lang w:val="en-US"/>
              </w:rPr>
            </w:pPr>
          </w:p>
        </w:tc>
        <w:tc>
          <w:tcPr>
            <w:tcW w:w="2309" w:type="dxa"/>
            <w:vMerge w:val="restart"/>
          </w:tcPr>
          <w:p w:rsidR="00CA4431" w:rsidRPr="00435593" w:rsidRDefault="00CA4431" w:rsidP="00855B85">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 xml:space="preserve">Ширина краевых полос между проезжей частью и бортовым камнем (окаймляющими плитами или лотками) на </w:t>
            </w:r>
            <w:r w:rsidRPr="00435593">
              <w:rPr>
                <w:rFonts w:ascii="Times New Roman" w:hAnsi="Times New Roman" w:cs="Times New Roman"/>
              </w:rPr>
              <w:lastRenderedPageBreak/>
              <w:t xml:space="preserve">магистральных улицах и дорогах, </w:t>
            </w:r>
            <w:proofErr w:type="gramStart"/>
            <w:r w:rsidRPr="00435593">
              <w:rPr>
                <w:rFonts w:ascii="Times New Roman" w:hAnsi="Times New Roman" w:cs="Times New Roman"/>
              </w:rPr>
              <w:t>м</w:t>
            </w:r>
            <w:proofErr w:type="gramEnd"/>
          </w:p>
        </w:tc>
        <w:tc>
          <w:tcPr>
            <w:tcW w:w="2298"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lastRenderedPageBreak/>
              <w:t>дороги скоростного движения</w:t>
            </w:r>
          </w:p>
        </w:tc>
        <w:tc>
          <w:tcPr>
            <w:tcW w:w="2905" w:type="dxa"/>
            <w:gridSpan w:val="3"/>
          </w:tcPr>
          <w:p w:rsidR="00CA4431" w:rsidRPr="00435593" w:rsidRDefault="00CA4431" w:rsidP="00855B85">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1</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магистральные улицы непрерывного движения</w:t>
            </w:r>
          </w:p>
        </w:tc>
        <w:tc>
          <w:tcPr>
            <w:tcW w:w="2905" w:type="dxa"/>
            <w:gridSpan w:val="3"/>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0,75</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магистральные улицы общегородского и </w:t>
            </w:r>
            <w:r w:rsidRPr="00435593">
              <w:rPr>
                <w:rFonts w:ascii="Times New Roman" w:hAnsi="Times New Roman" w:cs="Times New Roman"/>
              </w:rPr>
              <w:lastRenderedPageBreak/>
              <w:t>районного значения регулируемого движения</w:t>
            </w:r>
          </w:p>
        </w:tc>
        <w:tc>
          <w:tcPr>
            <w:tcW w:w="2905" w:type="dxa"/>
            <w:gridSpan w:val="3"/>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lastRenderedPageBreak/>
              <w:t>0,5</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CA4431" w:rsidRPr="00435593" w:rsidRDefault="00CA4431" w:rsidP="00506639">
            <w:pPr>
              <w:widowControl w:val="0"/>
              <w:autoSpaceDE w:val="0"/>
              <w:autoSpaceDN w:val="0"/>
              <w:adjustRightInd w:val="0"/>
              <w:spacing w:after="0" w:line="240" w:lineRule="auto"/>
              <w:jc w:val="both"/>
              <w:rPr>
                <w:rFonts w:ascii="Times New Roman" w:hAnsi="Times New Roman" w:cs="Times New Roman"/>
              </w:rPr>
            </w:pPr>
            <w:r w:rsidRPr="00435593">
              <w:rPr>
                <w:rFonts w:ascii="Times New Roman" w:hAnsi="Times New Roman" w:cs="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Радиус закругления проезжей части улиц и дорог, </w:t>
            </w:r>
            <w:proofErr w:type="gramStart"/>
            <w:r w:rsidRPr="00435593">
              <w:rPr>
                <w:rFonts w:ascii="Times New Roman" w:hAnsi="Times New Roman" w:cs="Times New Roman"/>
              </w:rPr>
              <w:t>м</w:t>
            </w:r>
            <w:proofErr w:type="gramEnd"/>
          </w:p>
        </w:tc>
        <w:tc>
          <w:tcPr>
            <w:tcW w:w="2298" w:type="dxa"/>
            <w:vMerge w:val="restart"/>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Категория улиц</w:t>
            </w:r>
          </w:p>
        </w:tc>
        <w:tc>
          <w:tcPr>
            <w:tcW w:w="2905" w:type="dxa"/>
            <w:gridSpan w:val="3"/>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Радиус закругления проезжей части, </w:t>
            </w:r>
            <w:proofErr w:type="gramStart"/>
            <w:r w:rsidRPr="00435593">
              <w:rPr>
                <w:rFonts w:ascii="Times New Roman" w:hAnsi="Times New Roman" w:cs="Times New Roman"/>
              </w:rPr>
              <w:t>м</w:t>
            </w:r>
            <w:proofErr w:type="gramEnd"/>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vMerge/>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CA4431" w:rsidRPr="00435593" w:rsidRDefault="00CA4431" w:rsidP="00855B85">
            <w:pPr>
              <w:widowControl w:val="0"/>
              <w:autoSpaceDE w:val="0"/>
              <w:autoSpaceDN w:val="0"/>
              <w:adjustRightInd w:val="0"/>
              <w:spacing w:after="0" w:line="240" w:lineRule="auto"/>
              <w:ind w:left="-38" w:right="-95"/>
              <w:rPr>
                <w:rFonts w:ascii="Times New Roman" w:hAnsi="Times New Roman" w:cs="Times New Roman"/>
              </w:rPr>
            </w:pPr>
            <w:r w:rsidRPr="00435593">
              <w:rPr>
                <w:rFonts w:ascii="Times New Roman" w:hAnsi="Times New Roman" w:cs="Times New Roman"/>
              </w:rPr>
              <w:t>при новом строительстве</w:t>
            </w:r>
          </w:p>
        </w:tc>
        <w:tc>
          <w:tcPr>
            <w:tcW w:w="1829"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в условиях реконструкции</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магистральные улицы и дороги</w:t>
            </w:r>
          </w:p>
        </w:tc>
        <w:tc>
          <w:tcPr>
            <w:tcW w:w="1076"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10</w:t>
            </w:r>
          </w:p>
        </w:tc>
        <w:tc>
          <w:tcPr>
            <w:tcW w:w="182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8</w:t>
            </w:r>
          </w:p>
        </w:tc>
      </w:tr>
      <w:tr w:rsidR="00CA4431" w:rsidRPr="00435593">
        <w:trPr>
          <w:trHeight w:val="20"/>
          <w:jc w:val="center"/>
        </w:trPr>
        <w:tc>
          <w:tcPr>
            <w:tcW w:w="568"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улицы местного значения</w:t>
            </w:r>
          </w:p>
        </w:tc>
        <w:tc>
          <w:tcPr>
            <w:tcW w:w="1076"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w:t>
            </w:r>
          </w:p>
        </w:tc>
        <w:tc>
          <w:tcPr>
            <w:tcW w:w="1829"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298"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проезды</w:t>
            </w:r>
          </w:p>
        </w:tc>
        <w:tc>
          <w:tcPr>
            <w:tcW w:w="1076"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w:t>
            </w:r>
          </w:p>
        </w:tc>
        <w:tc>
          <w:tcPr>
            <w:tcW w:w="1829"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lang w:val="en-US"/>
              </w:rPr>
            </w:pPr>
            <w:r w:rsidRPr="00435593">
              <w:rPr>
                <w:rFonts w:ascii="Times New Roman" w:hAnsi="Times New Roman" w:cs="Times New Roman"/>
              </w:rPr>
              <w:t xml:space="preserve">Ширина боковых проездов, </w:t>
            </w:r>
            <w:proofErr w:type="gramStart"/>
            <w:r w:rsidRPr="00435593">
              <w:rPr>
                <w:rFonts w:ascii="Times New Roman" w:hAnsi="Times New Roman" w:cs="Times New Roman"/>
              </w:rPr>
              <w:t>м</w:t>
            </w:r>
            <w:proofErr w:type="gramEnd"/>
          </w:p>
        </w:tc>
        <w:tc>
          <w:tcPr>
            <w:tcW w:w="3374" w:type="dxa"/>
            <w:gridSpan w:val="3"/>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менее 7</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3374" w:type="dxa"/>
            <w:gridSpan w:val="3"/>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7,5</w:t>
            </w:r>
          </w:p>
        </w:tc>
      </w:tr>
      <w:tr w:rsidR="00CA4431" w:rsidRPr="00435593">
        <w:trPr>
          <w:trHeight w:val="20"/>
          <w:jc w:val="center"/>
        </w:trPr>
        <w:tc>
          <w:tcPr>
            <w:tcW w:w="568"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3374" w:type="dxa"/>
            <w:gridSpan w:val="3"/>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10,5</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Расстояние до примыканий </w:t>
            </w:r>
            <w:proofErr w:type="spellStart"/>
            <w:r w:rsidRPr="00435593">
              <w:rPr>
                <w:rFonts w:ascii="Times New Roman" w:hAnsi="Times New Roman" w:cs="Times New Roman"/>
              </w:rPr>
              <w:t>пешеходно-транспортных</w:t>
            </w:r>
            <w:proofErr w:type="spellEnd"/>
            <w:r w:rsidRPr="00435593">
              <w:rPr>
                <w:rFonts w:ascii="Times New Roman" w:hAnsi="Times New Roman" w:cs="Times New Roman"/>
              </w:rPr>
              <w:t xml:space="preserve"> улиц, улиц и дорог местного значения, проездов к другим магистральным улицам и дорогам регулируемого движения, </w:t>
            </w:r>
            <w:proofErr w:type="gramStart"/>
            <w:r w:rsidRPr="00435593">
              <w:rPr>
                <w:rFonts w:ascii="Times New Roman" w:hAnsi="Times New Roman" w:cs="Times New Roman"/>
              </w:rPr>
              <w:t>м</w:t>
            </w:r>
            <w:proofErr w:type="gramEnd"/>
          </w:p>
        </w:tc>
        <w:tc>
          <w:tcPr>
            <w:tcW w:w="5203" w:type="dxa"/>
            <w:gridSpan w:val="4"/>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менее 50 от конца кривой радиуса закругления на ближайшем пересечении и не менее 150 друг от друга</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Расстояние от края основной проезжей части магистральных дорог до линии регулирования жилой застройки, </w:t>
            </w:r>
            <w:proofErr w:type="gramStart"/>
            <w:r w:rsidRPr="00435593">
              <w:rPr>
                <w:rFonts w:ascii="Times New Roman" w:hAnsi="Times New Roman" w:cs="Times New Roman"/>
              </w:rPr>
              <w:t>м</w:t>
            </w:r>
            <w:proofErr w:type="gramEnd"/>
          </w:p>
        </w:tc>
        <w:tc>
          <w:tcPr>
            <w:tcW w:w="5203" w:type="dxa"/>
            <w:gridSpan w:val="4"/>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не менее 50, при условии применения </w:t>
            </w:r>
            <w:proofErr w:type="spellStart"/>
            <w:r w:rsidRPr="00435593">
              <w:rPr>
                <w:rFonts w:ascii="Times New Roman" w:hAnsi="Times New Roman" w:cs="Times New Roman"/>
              </w:rPr>
              <w:t>шумозащитных</w:t>
            </w:r>
            <w:proofErr w:type="spellEnd"/>
            <w:r w:rsidRPr="00435593">
              <w:rPr>
                <w:rFonts w:ascii="Times New Roman" w:hAnsi="Times New Roman" w:cs="Times New Roman"/>
              </w:rPr>
              <w:t xml:space="preserve"> устройств – не менее 25</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Расстояния от края основной проезжей части магистральных дорог до объектов культурного наследия и их территорий, </w:t>
            </w:r>
            <w:proofErr w:type="gramStart"/>
            <w:r w:rsidRPr="00435593">
              <w:rPr>
                <w:rFonts w:ascii="Times New Roman" w:hAnsi="Times New Roman" w:cs="Times New Roman"/>
              </w:rPr>
              <w:t>м</w:t>
            </w:r>
            <w:proofErr w:type="gramEnd"/>
          </w:p>
        </w:tc>
        <w:tc>
          <w:tcPr>
            <w:tcW w:w="5203" w:type="dxa"/>
            <w:gridSpan w:val="4"/>
          </w:tcPr>
          <w:p w:rsidR="00CA4431" w:rsidRPr="00435593" w:rsidRDefault="00CA4431" w:rsidP="00CB1490">
            <w:pPr>
              <w:widowControl w:val="0"/>
              <w:autoSpaceDE w:val="0"/>
              <w:autoSpaceDN w:val="0"/>
              <w:adjustRightInd w:val="0"/>
              <w:spacing w:after="0"/>
              <w:rPr>
                <w:rFonts w:ascii="Times New Roman" w:hAnsi="Times New Roman" w:cs="Times New Roman"/>
                <w:b/>
                <w:bCs/>
              </w:rPr>
            </w:pPr>
            <w:r w:rsidRPr="00435593">
              <w:rPr>
                <w:rFonts w:ascii="Times New Roman" w:hAnsi="Times New Roman" w:cs="Times New Roman"/>
              </w:rPr>
              <w:t>в условиях сложного рельефа – не менее 100, на плоском рельефе – 50</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Расстояние от края основной проезжей части улиц, местных или боковых проездов до линии застройки, </w:t>
            </w:r>
            <w:proofErr w:type="gramStart"/>
            <w:r w:rsidRPr="00435593">
              <w:rPr>
                <w:rFonts w:ascii="Times New Roman" w:hAnsi="Times New Roman" w:cs="Times New Roman"/>
              </w:rPr>
              <w:t>м</w:t>
            </w:r>
            <w:proofErr w:type="gramEnd"/>
          </w:p>
        </w:tc>
        <w:tc>
          <w:tcPr>
            <w:tcW w:w="5203" w:type="dxa"/>
            <w:gridSpan w:val="4"/>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Расстояние до въездов и выездов на территории кварталов и микрорайонов, иных прилегающих территорий, </w:t>
            </w:r>
            <w:proofErr w:type="gramStart"/>
            <w:r w:rsidRPr="00435593">
              <w:rPr>
                <w:rFonts w:ascii="Times New Roman" w:hAnsi="Times New Roman" w:cs="Times New Roman"/>
              </w:rPr>
              <w:t>м</w:t>
            </w:r>
            <w:proofErr w:type="gramEnd"/>
          </w:p>
        </w:tc>
        <w:tc>
          <w:tcPr>
            <w:tcW w:w="3321"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от границы пересечений улиц, дорог и проездов местного значения (от </w:t>
            </w:r>
            <w:proofErr w:type="spellStart"/>
            <w:proofErr w:type="gramStart"/>
            <w:r w:rsidRPr="00435593">
              <w:rPr>
                <w:rFonts w:ascii="Times New Roman" w:hAnsi="Times New Roman" w:cs="Times New Roman"/>
              </w:rPr>
              <w:t>стоп-линии</w:t>
            </w:r>
            <w:proofErr w:type="spellEnd"/>
            <w:proofErr w:type="gramEnd"/>
            <w:r w:rsidRPr="00435593">
              <w:rPr>
                <w:rFonts w:ascii="Times New Roman" w:hAnsi="Times New Roman" w:cs="Times New Roman"/>
              </w:rPr>
              <w:t>)</w:t>
            </w:r>
          </w:p>
        </w:tc>
        <w:tc>
          <w:tcPr>
            <w:tcW w:w="1882"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менее 35</w:t>
            </w:r>
          </w:p>
        </w:tc>
      </w:tr>
      <w:tr w:rsidR="00CA4431" w:rsidRPr="00435593">
        <w:trPr>
          <w:trHeight w:val="20"/>
          <w:jc w:val="center"/>
        </w:trPr>
        <w:tc>
          <w:tcPr>
            <w:tcW w:w="568"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менее 30</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от остановочного пункта общественного транспорта при </w:t>
            </w:r>
            <w:proofErr w:type="gramStart"/>
            <w:r w:rsidRPr="00435593">
              <w:rPr>
                <w:rFonts w:ascii="Times New Roman" w:hAnsi="Times New Roman" w:cs="Times New Roman"/>
              </w:rPr>
              <w:t>поднятом</w:t>
            </w:r>
            <w:proofErr w:type="gramEnd"/>
            <w:r w:rsidRPr="00435593">
              <w:rPr>
                <w:rFonts w:ascii="Times New Roman" w:hAnsi="Times New Roman" w:cs="Times New Roman"/>
              </w:rPr>
              <w:t xml:space="preserve"> над уровнем проезжей части островком безопасности</w:t>
            </w:r>
          </w:p>
        </w:tc>
        <w:tc>
          <w:tcPr>
            <w:tcW w:w="1882"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менее 20</w:t>
            </w:r>
          </w:p>
        </w:tc>
      </w:tr>
    </w:tbl>
    <w:p w:rsidR="00CA4431" w:rsidRPr="00435593" w:rsidRDefault="00CA4431">
      <w:pPr>
        <w:rPr>
          <w:rFonts w:ascii="Times New Roman" w:hAnsi="Times New Roman" w:cs="Times New Roman"/>
        </w:rPr>
      </w:pPr>
    </w:p>
    <w:p w:rsidR="00CA4431" w:rsidRPr="00435593" w:rsidRDefault="00CA4431">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837"/>
        <w:gridCol w:w="1882"/>
      </w:tblGrid>
      <w:tr w:rsidR="00CA4431" w:rsidRPr="00435593">
        <w:trPr>
          <w:trHeight w:val="20"/>
          <w:jc w:val="center"/>
        </w:trPr>
        <w:tc>
          <w:tcPr>
            <w:tcW w:w="568"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5203" w:type="dxa"/>
            <w:gridSpan w:val="3"/>
          </w:tcPr>
          <w:p w:rsidR="00CA4431" w:rsidRPr="00435593" w:rsidRDefault="00CA4431" w:rsidP="0053063F">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Максимальное расстояние между пешеходными переходами, </w:t>
            </w:r>
            <w:proofErr w:type="gramStart"/>
            <w:r w:rsidRPr="00435593">
              <w:rPr>
                <w:rFonts w:ascii="Times New Roman" w:hAnsi="Times New Roman" w:cs="Times New Roman"/>
              </w:rPr>
              <w:t>м</w:t>
            </w:r>
            <w:proofErr w:type="gramEnd"/>
          </w:p>
        </w:tc>
        <w:tc>
          <w:tcPr>
            <w:tcW w:w="3321"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магистральных дорогах регулируемого движения в пределах застроенной территории</w:t>
            </w:r>
          </w:p>
        </w:tc>
        <w:tc>
          <w:tcPr>
            <w:tcW w:w="1882"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300 м в одном уровне</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магистральных дорогах скоростного движения</w:t>
            </w:r>
          </w:p>
        </w:tc>
        <w:tc>
          <w:tcPr>
            <w:tcW w:w="1882"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400 - 800 м в двух уровнях</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магистральных улицах непрерывного движения</w:t>
            </w:r>
          </w:p>
        </w:tc>
        <w:tc>
          <w:tcPr>
            <w:tcW w:w="1882" w:type="dxa"/>
          </w:tcPr>
          <w:p w:rsidR="00CA4431" w:rsidRPr="00435593" w:rsidRDefault="00CA4431" w:rsidP="00CB149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300 - 400 м в двух уровнях</w:t>
            </w:r>
          </w:p>
        </w:tc>
      </w:tr>
      <w:tr w:rsidR="00CA4431" w:rsidRPr="00435593">
        <w:trPr>
          <w:trHeight w:val="20"/>
          <w:jc w:val="center"/>
        </w:trPr>
        <w:tc>
          <w:tcPr>
            <w:tcW w:w="568" w:type="dxa"/>
            <w:vMerge/>
          </w:tcPr>
          <w:p w:rsidR="00CA4431" w:rsidRPr="00435593"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7512" w:type="dxa"/>
            <w:gridSpan w:val="4"/>
          </w:tcPr>
          <w:p w:rsidR="00CA4431" w:rsidRPr="00435593" w:rsidRDefault="00CA4431" w:rsidP="00CB1490">
            <w:pPr>
              <w:widowControl w:val="0"/>
              <w:autoSpaceDE w:val="0"/>
              <w:autoSpaceDN w:val="0"/>
              <w:adjustRightInd w:val="0"/>
              <w:spacing w:after="0"/>
              <w:rPr>
                <w:rFonts w:ascii="Times New Roman" w:hAnsi="Times New Roman" w:cs="Times New Roman"/>
              </w:rPr>
            </w:pP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r w:rsidRPr="00435593">
              <w:rPr>
                <w:rFonts w:ascii="Times New Roman" w:hAnsi="Times New Roman" w:cs="Times New Roman"/>
              </w:rPr>
              <w:t>В условиях реконструкции на улицах местного значения, а также при расчетном пешеходном движении менее 50 чел./</w:t>
            </w:r>
            <w:proofErr w:type="gramStart"/>
            <w:r w:rsidRPr="00435593">
              <w:rPr>
                <w:rFonts w:ascii="Times New Roman" w:hAnsi="Times New Roman" w:cs="Times New Roman"/>
              </w:rPr>
              <w:t>ч</w:t>
            </w:r>
            <w:proofErr w:type="gramEnd"/>
            <w:r w:rsidRPr="00435593">
              <w:rPr>
                <w:rFonts w:ascii="Times New Roman" w:hAnsi="Times New Roman" w:cs="Times New Roman"/>
              </w:rPr>
              <w:t xml:space="preserve"> в обоих направлениях допускается устройство тротуаров и дорожек шириной 1 м.</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 xml:space="preserve">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w:t>
            </w:r>
            <w:proofErr w:type="gramStart"/>
            <w:r w:rsidRPr="00435593">
              <w:rPr>
                <w:rFonts w:ascii="Times New Roman" w:hAnsi="Times New Roman" w:cs="Times New Roman"/>
              </w:rPr>
              <w:lastRenderedPageBreak/>
              <w:t>проездов</w:t>
            </w:r>
            <w:proofErr w:type="gramEnd"/>
            <w:r w:rsidRPr="00435593">
              <w:rPr>
                <w:rFonts w:ascii="Times New Roman" w:hAnsi="Times New Roman" w:cs="Times New Roman"/>
              </w:rPr>
              <w:t xml:space="preserve"> к проезжим частям магистральных улиц регулируемого движения допускаются на расстоянии не менее 50 м от </w:t>
            </w:r>
            <w:proofErr w:type="spellStart"/>
            <w:r w:rsidRPr="00435593">
              <w:rPr>
                <w:rFonts w:ascii="Times New Roman" w:hAnsi="Times New Roman" w:cs="Times New Roman"/>
              </w:rPr>
              <w:t>стоп-линии</w:t>
            </w:r>
            <w:proofErr w:type="spellEnd"/>
            <w:r w:rsidRPr="00435593">
              <w:rPr>
                <w:rFonts w:ascii="Times New Roman" w:hAnsi="Times New Roman" w:cs="Times New Roman"/>
              </w:rPr>
              <w:t xml:space="preserve"> перекрестков. При этом до остановки общественного транспорта должно быть не менее 20 м.</w:t>
            </w: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r w:rsidRPr="00435593">
              <w:rPr>
                <w:rFonts w:ascii="Times New Roman" w:hAnsi="Times New Roman" w:cs="Times New Roman"/>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r w:rsidRPr="00435593">
              <w:rPr>
                <w:rFonts w:ascii="Times New Roman" w:hAnsi="Times New Roman" w:cs="Times New Roman"/>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r w:rsidRPr="00435593">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CA4431" w:rsidRPr="00435593" w:rsidRDefault="00CA4431" w:rsidP="0053063F">
            <w:pPr>
              <w:autoSpaceDE w:val="0"/>
              <w:autoSpaceDN w:val="0"/>
              <w:adjustRightInd w:val="0"/>
              <w:spacing w:after="0"/>
              <w:ind w:firstLine="600"/>
              <w:jc w:val="both"/>
              <w:rPr>
                <w:rFonts w:ascii="Times New Roman" w:hAnsi="Times New Roman" w:cs="Times New Roman"/>
              </w:rPr>
            </w:pPr>
          </w:p>
          <w:p w:rsidR="00CA4431" w:rsidRPr="00435593" w:rsidRDefault="00CA4431" w:rsidP="0053063F">
            <w:pPr>
              <w:autoSpaceDE w:val="0"/>
              <w:autoSpaceDN w:val="0"/>
              <w:adjustRightInd w:val="0"/>
              <w:spacing w:after="0"/>
              <w:ind w:firstLine="600"/>
              <w:jc w:val="both"/>
              <w:rPr>
                <w:rFonts w:ascii="Times New Roman" w:hAnsi="Times New Roman" w:cs="Times New Roman"/>
              </w:rPr>
            </w:pP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 xml:space="preserve">Расстояние от края основной проезжей части магистральных дорог до линии жилой застройки следует принимать не менее 50 м, а при условии применения </w:t>
            </w:r>
            <w:proofErr w:type="spellStart"/>
            <w:r w:rsidRPr="00435593">
              <w:rPr>
                <w:rFonts w:ascii="Times New Roman" w:hAnsi="Times New Roman" w:cs="Times New Roman"/>
              </w:rPr>
              <w:t>шумозащитных</w:t>
            </w:r>
            <w:proofErr w:type="spellEnd"/>
            <w:r w:rsidRPr="00435593">
              <w:rPr>
                <w:rFonts w:ascii="Times New Roman" w:hAnsi="Times New Roman" w:cs="Times New Roman"/>
              </w:rPr>
              <w:t xml:space="preserve"> устройств - не менее 25 м.</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r w:rsidRPr="00435593">
              <w:rPr>
                <w:rFonts w:ascii="Times New Roman" w:hAnsi="Times New Roman" w:cs="Times New Roman"/>
              </w:rPr>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r w:rsidRPr="00435593">
              <w:rPr>
                <w:rFonts w:ascii="Times New Roman" w:hAnsi="Times New Roman" w:cs="Times New Roman"/>
              </w:rPr>
              <w:t>- до проезжей части, опор транспортных сооружений и деревьев - 0,75;</w:t>
            </w: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r w:rsidRPr="00435593">
              <w:rPr>
                <w:rFonts w:ascii="Times New Roman" w:hAnsi="Times New Roman" w:cs="Times New Roman"/>
              </w:rPr>
              <w:t>- до тротуаров - 0,5;</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 до стоянок автомобилей и остановок общественного транспорта - 1,5.</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p>
          <w:p w:rsidR="00CA4431" w:rsidRPr="00435593" w:rsidRDefault="00CA4431" w:rsidP="0053063F">
            <w:pPr>
              <w:autoSpaceDE w:val="0"/>
              <w:autoSpaceDN w:val="0"/>
              <w:adjustRightInd w:val="0"/>
              <w:spacing w:after="0"/>
              <w:ind w:left="-108" w:firstLine="567"/>
              <w:jc w:val="both"/>
              <w:rPr>
                <w:rFonts w:ascii="Times New Roman" w:hAnsi="Times New Roman" w:cs="Times New Roman"/>
              </w:rPr>
            </w:pP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16 </w:t>
            </w:r>
            <w:proofErr w:type="spellStart"/>
            <w:r w:rsidRPr="00435593">
              <w:rPr>
                <w:rFonts w:ascii="Times New Roman" w:hAnsi="Times New Roman" w:cs="Times New Roman"/>
              </w:rPr>
              <w:t>x</w:t>
            </w:r>
            <w:proofErr w:type="spellEnd"/>
            <w:r w:rsidRPr="00435593">
              <w:rPr>
                <w:rFonts w:ascii="Times New Roman" w:hAnsi="Times New Roman" w:cs="Times New Roman"/>
              </w:rPr>
              <w:t xml:space="preserve"> 16 м или кольцом с радиусом по оси улиц не менее 10 м.</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435593">
              <w:rPr>
                <w:rFonts w:ascii="Times New Roman" w:hAnsi="Times New Roman" w:cs="Times New Roman"/>
              </w:rPr>
              <w:t>отстойно-разворотных</w:t>
            </w:r>
            <w:proofErr w:type="spellEnd"/>
            <w:r w:rsidRPr="00435593">
              <w:rPr>
                <w:rFonts w:ascii="Times New Roman" w:hAnsi="Times New Roman" w:cs="Times New Roman"/>
              </w:rPr>
              <w:t xml:space="preserve">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w:t>
            </w:r>
            <w:proofErr w:type="gramStart"/>
            <w:r w:rsidRPr="00435593">
              <w:rPr>
                <w:rFonts w:ascii="Times New Roman" w:hAnsi="Times New Roman" w:cs="Times New Roman"/>
              </w:rPr>
              <w:t xml:space="preserve">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proofErr w:type="spellStart"/>
            <w:r w:rsidRPr="00435593">
              <w:rPr>
                <w:rFonts w:ascii="Times New Roman" w:hAnsi="Times New Roman" w:cs="Times New Roman"/>
              </w:rPr>
              <w:t>x</w:t>
            </w:r>
            <w:proofErr w:type="spellEnd"/>
            <w:r w:rsidRPr="00435593">
              <w:rPr>
                <w:rFonts w:ascii="Times New Roman" w:hAnsi="Times New Roman" w:cs="Times New Roman"/>
              </w:rPr>
              <w:t xml:space="preserve"> 40 и 10 </w:t>
            </w:r>
            <w:proofErr w:type="spellStart"/>
            <w:r w:rsidRPr="00435593">
              <w:rPr>
                <w:rFonts w:ascii="Times New Roman" w:hAnsi="Times New Roman" w:cs="Times New Roman"/>
              </w:rPr>
              <w:t>x</w:t>
            </w:r>
            <w:proofErr w:type="spellEnd"/>
            <w:r w:rsidRPr="00435593">
              <w:rPr>
                <w:rFonts w:ascii="Times New Roman" w:hAnsi="Times New Roman" w:cs="Times New Roman"/>
              </w:rPr>
              <w:t xml:space="preserve"> 50 м.</w:t>
            </w:r>
            <w:proofErr w:type="gramEnd"/>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A4431" w:rsidRPr="00435593" w:rsidRDefault="00CA4431" w:rsidP="0053063F">
            <w:pPr>
              <w:autoSpaceDE w:val="0"/>
              <w:autoSpaceDN w:val="0"/>
              <w:adjustRightInd w:val="0"/>
              <w:ind w:left="-108" w:firstLine="567"/>
              <w:jc w:val="both"/>
              <w:rPr>
                <w:rFonts w:ascii="Times New Roman" w:hAnsi="Times New Roman" w:cs="Times New Roman"/>
              </w:rPr>
            </w:pPr>
            <w:r w:rsidRPr="00435593">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CA4431" w:rsidRPr="00435593">
        <w:trPr>
          <w:trHeight w:val="20"/>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7512" w:type="dxa"/>
            <w:gridSpan w:val="4"/>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Категории и параметры автомобильных дорог общей сети</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Расчетная скорость движения, </w:t>
            </w:r>
            <w:proofErr w:type="gramStart"/>
            <w:r w:rsidRPr="00435593">
              <w:rPr>
                <w:rFonts w:ascii="Times New Roman" w:hAnsi="Times New Roman" w:cs="Times New Roman"/>
              </w:rPr>
              <w:t>км</w:t>
            </w:r>
            <w:proofErr w:type="gramEnd"/>
            <w:r w:rsidRPr="00435593">
              <w:rPr>
                <w:rFonts w:ascii="Times New Roman" w:hAnsi="Times New Roman" w:cs="Times New Roman"/>
              </w:rPr>
              <w:t>/ч</w:t>
            </w: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А</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Б</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В</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120</w:t>
            </w:r>
          </w:p>
        </w:tc>
      </w:tr>
      <w:tr w:rsidR="00CA4431" w:rsidRPr="00435593">
        <w:trPr>
          <w:trHeight w:val="20"/>
          <w:jc w:val="center"/>
        </w:trPr>
        <w:tc>
          <w:tcPr>
            <w:tcW w:w="568"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III</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IV</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V</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w:t>
            </w:r>
          </w:p>
        </w:tc>
      </w:tr>
      <w:tr w:rsidR="00CA4431" w:rsidRPr="00435593">
        <w:trPr>
          <w:trHeight w:val="20"/>
          <w:jc w:val="center"/>
        </w:trPr>
        <w:tc>
          <w:tcPr>
            <w:tcW w:w="568"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lang w:val="en-US"/>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Число полос движения</w:t>
            </w: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А</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lang w:val="en-US"/>
              </w:rPr>
            </w:pPr>
            <w:r w:rsidRPr="00435593">
              <w:rPr>
                <w:rFonts w:ascii="Times New Roman" w:hAnsi="Times New Roman" w:cs="Times New Roman"/>
              </w:rPr>
              <w:t>4; 6; 8</w:t>
            </w:r>
            <w:hyperlink w:anchor="Par309" w:history="1">
              <w:r w:rsidRPr="00435593">
                <w:rPr>
                  <w:rFonts w:ascii="Times New Roman" w:hAnsi="Times New Roman" w:cs="Times New Roman"/>
                </w:rPr>
                <w:t>*</w:t>
              </w:r>
            </w:hyperlink>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Б</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 6; 8</w:t>
            </w:r>
            <w:hyperlink w:anchor="Par309" w:history="1">
              <w:r w:rsidRPr="00435593">
                <w:rPr>
                  <w:rFonts w:ascii="Times New Roman" w:hAnsi="Times New Roman" w:cs="Times New Roman"/>
                </w:rPr>
                <w:t>*</w:t>
              </w:r>
            </w:hyperlink>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В</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 6; 8</w:t>
            </w:r>
            <w:hyperlink w:anchor="Par309" w:history="1">
              <w:r w:rsidRPr="00435593">
                <w:rPr>
                  <w:rFonts w:ascii="Times New Roman" w:hAnsi="Times New Roman" w:cs="Times New Roman"/>
                </w:rPr>
                <w:t>*</w:t>
              </w:r>
            </w:hyperlink>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 4</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III</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IV</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V</w:t>
            </w:r>
          </w:p>
        </w:tc>
        <w:tc>
          <w:tcPr>
            <w:tcW w:w="2719"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5203" w:type="dxa"/>
            <w:gridSpan w:val="3"/>
          </w:tcPr>
          <w:p w:rsidR="00CA4431" w:rsidRPr="00435593" w:rsidRDefault="00CA4431" w:rsidP="00835611">
            <w:pPr>
              <w:widowControl w:val="0"/>
              <w:autoSpaceDE w:val="0"/>
              <w:autoSpaceDN w:val="0"/>
              <w:adjustRightInd w:val="0"/>
              <w:spacing w:after="0"/>
              <w:rPr>
                <w:rFonts w:ascii="Times New Roman" w:hAnsi="Times New Roman" w:cs="Times New Roman"/>
              </w:rPr>
            </w:pPr>
            <w:bookmarkStart w:id="3" w:name="Par309"/>
            <w:bookmarkEnd w:id="3"/>
            <w:r w:rsidRPr="00435593">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w:t>
            </w:r>
            <w:proofErr w:type="spellStart"/>
            <w:r w:rsidRPr="00435593">
              <w:rPr>
                <w:rFonts w:ascii="Times New Roman" w:hAnsi="Times New Roman" w:cs="Times New Roman"/>
              </w:rPr>
              <w:t>сут</w:t>
            </w:r>
            <w:proofErr w:type="spellEnd"/>
            <w:r w:rsidRPr="00435593">
              <w:rPr>
                <w:rFonts w:ascii="Times New Roman" w:hAnsi="Times New Roman" w:cs="Times New Roman"/>
              </w:rPr>
              <w:t>. – 4 полосы; свыше 40000 до 80000 ед./</w:t>
            </w:r>
            <w:proofErr w:type="spellStart"/>
            <w:r w:rsidRPr="00435593">
              <w:rPr>
                <w:rFonts w:ascii="Times New Roman" w:hAnsi="Times New Roman" w:cs="Times New Roman"/>
              </w:rPr>
              <w:t>сут</w:t>
            </w:r>
            <w:proofErr w:type="spellEnd"/>
            <w:r w:rsidRPr="00435593">
              <w:rPr>
                <w:rFonts w:ascii="Times New Roman" w:hAnsi="Times New Roman" w:cs="Times New Roman"/>
              </w:rPr>
              <w:t>. – 6 полос; свыше 80000 ед./</w:t>
            </w:r>
            <w:proofErr w:type="spellStart"/>
            <w:r w:rsidRPr="00435593">
              <w:rPr>
                <w:rFonts w:ascii="Times New Roman" w:hAnsi="Times New Roman" w:cs="Times New Roman"/>
              </w:rPr>
              <w:t>сут</w:t>
            </w:r>
            <w:proofErr w:type="spellEnd"/>
            <w:r w:rsidRPr="00435593">
              <w:rPr>
                <w:rFonts w:ascii="Times New Roman" w:hAnsi="Times New Roman" w:cs="Times New Roman"/>
              </w:rPr>
              <w:t>. – 8 полос</w:t>
            </w:r>
          </w:p>
        </w:tc>
      </w:tr>
    </w:tbl>
    <w:p w:rsidR="00CA4431" w:rsidRPr="00435593" w:rsidRDefault="00CA4431">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35593">
        <w:trPr>
          <w:trHeight w:val="20"/>
          <w:jc w:val="center"/>
        </w:trPr>
        <w:tc>
          <w:tcPr>
            <w:tcW w:w="568"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Ширина полосы движения, </w:t>
            </w:r>
            <w:proofErr w:type="gramStart"/>
            <w:r w:rsidRPr="00435593">
              <w:rPr>
                <w:rFonts w:ascii="Times New Roman" w:hAnsi="Times New Roman" w:cs="Times New Roman"/>
              </w:rPr>
              <w:t>м</w:t>
            </w:r>
            <w:proofErr w:type="gramEnd"/>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А</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Б</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В</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3,75/3,5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3,75/3,5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Ширина центральной разделительной полосы**, </w:t>
            </w:r>
            <w:proofErr w:type="gramStart"/>
            <w:r w:rsidRPr="00435593">
              <w:rPr>
                <w:rFonts w:ascii="Times New Roman" w:hAnsi="Times New Roman" w:cs="Times New Roman"/>
              </w:rPr>
              <w:t>м</w:t>
            </w:r>
            <w:proofErr w:type="gramEnd"/>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А</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Б</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В</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35593" w:rsidRDefault="00CA4431" w:rsidP="00EB6982">
            <w:pPr>
              <w:widowControl w:val="0"/>
              <w:autoSpaceDE w:val="0"/>
              <w:autoSpaceDN w:val="0"/>
              <w:adjustRightInd w:val="0"/>
              <w:spacing w:after="0"/>
              <w:jc w:val="both"/>
              <w:rPr>
                <w:rFonts w:ascii="Times New Roman" w:hAnsi="Times New Roman" w:cs="Times New Roman"/>
              </w:rPr>
            </w:pPr>
            <w:bookmarkStart w:id="4" w:name="Par333"/>
            <w:bookmarkEnd w:id="4"/>
            <w:r w:rsidRPr="00435593">
              <w:rPr>
                <w:rFonts w:ascii="Times New Roman" w:hAnsi="Times New Roman" w:cs="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proofErr w:type="gramStart"/>
            <w:r w:rsidRPr="00435593">
              <w:rPr>
                <w:rFonts w:ascii="Times New Roman" w:hAnsi="Times New Roman" w:cs="Times New Roman"/>
              </w:rPr>
              <w:t>I</w:t>
            </w:r>
            <w:proofErr w:type="gramEnd"/>
            <w:r w:rsidRPr="00435593">
              <w:rPr>
                <w:rFonts w:ascii="Times New Roman" w:hAnsi="Times New Roman" w:cs="Times New Roman"/>
              </w:rPr>
              <w:t>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Ширина обочины, </w:t>
            </w:r>
            <w:proofErr w:type="gramStart"/>
            <w:r w:rsidRPr="00435593">
              <w:rPr>
                <w:rFonts w:ascii="Times New Roman" w:hAnsi="Times New Roman" w:cs="Times New Roman"/>
              </w:rPr>
              <w:t>м</w:t>
            </w:r>
            <w:proofErr w:type="gramEnd"/>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А</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Б</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В</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3,75/2,5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1,75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Наименьший радиус кривых в плане, </w:t>
            </w:r>
            <w:proofErr w:type="gramStart"/>
            <w:r w:rsidRPr="00435593">
              <w:rPr>
                <w:rFonts w:ascii="Times New Roman" w:hAnsi="Times New Roman" w:cs="Times New Roman"/>
              </w:rPr>
              <w:t>м</w:t>
            </w:r>
            <w:proofErr w:type="gramEnd"/>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А</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Б</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В</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600</w:t>
            </w:r>
          </w:p>
        </w:tc>
      </w:tr>
      <w:tr w:rsidR="00CA4431" w:rsidRPr="00435593">
        <w:trPr>
          <w:trHeight w:val="20"/>
          <w:jc w:val="center"/>
        </w:trPr>
        <w:tc>
          <w:tcPr>
            <w:tcW w:w="568"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lang w:val="en-US"/>
              </w:rPr>
            </w:pPr>
            <w:r w:rsidRPr="00435593">
              <w:rPr>
                <w:rFonts w:ascii="Times New Roman" w:hAnsi="Times New Roman" w:cs="Times New Roman"/>
              </w:rPr>
              <w:t>Наибольший продольный уклон, °/00</w:t>
            </w: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А</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Б</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В</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70</w:t>
            </w:r>
          </w:p>
        </w:tc>
      </w:tr>
    </w:tbl>
    <w:p w:rsidR="00CA4431" w:rsidRPr="00435593" w:rsidRDefault="00CA4431">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35593">
        <w:trPr>
          <w:trHeight w:val="20"/>
          <w:jc w:val="center"/>
        </w:trPr>
        <w:tc>
          <w:tcPr>
            <w:tcW w:w="568"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p>
        </w:tc>
        <w:tc>
          <w:tcPr>
            <w:tcW w:w="2309" w:type="dxa"/>
          </w:tcPr>
          <w:p w:rsidR="00CA4431" w:rsidRPr="00435593"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35593" w:rsidRDefault="00CA4431" w:rsidP="00EB6982">
            <w:pPr>
              <w:widowControl w:val="0"/>
              <w:autoSpaceDE w:val="0"/>
              <w:autoSpaceDN w:val="0"/>
              <w:adjustRightInd w:val="0"/>
              <w:spacing w:after="0"/>
              <w:jc w:val="both"/>
              <w:rPr>
                <w:rFonts w:ascii="Times New Roman" w:hAnsi="Times New Roman" w:cs="Times New Roman"/>
              </w:rPr>
            </w:pPr>
            <w:bookmarkStart w:id="5" w:name="Par381"/>
            <w:bookmarkEnd w:id="5"/>
            <w:r w:rsidRPr="00435593">
              <w:rPr>
                <w:rFonts w:ascii="Times New Roman" w:hAnsi="Times New Roman" w:cs="Times New Roman"/>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435593">
              <w:rPr>
                <w:rFonts w:ascii="Times New Roman" w:hAnsi="Times New Roman" w:cs="Times New Roman"/>
              </w:rPr>
              <w:t>двухполосной</w:t>
            </w:r>
            <w:proofErr w:type="spellEnd"/>
            <w:r w:rsidRPr="00435593">
              <w:rPr>
                <w:rFonts w:ascii="Times New Roman" w:hAnsi="Times New Roman" w:cs="Times New Roman"/>
              </w:rPr>
              <w:t xml:space="preserve"> осуществляют на протяжении 10 м</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EB6982">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 xml:space="preserve">Общая площадь полосы отвода под автомобильную дорогу, </w:t>
            </w:r>
            <w:proofErr w:type="gramStart"/>
            <w:r w:rsidRPr="00435593">
              <w:rPr>
                <w:rFonts w:ascii="Times New Roman" w:hAnsi="Times New Roman" w:cs="Times New Roman"/>
              </w:rPr>
              <w:t>га</w:t>
            </w:r>
            <w:proofErr w:type="gramEnd"/>
            <w:r w:rsidRPr="00435593">
              <w:rPr>
                <w:rFonts w:ascii="Times New Roman" w:hAnsi="Times New Roman" w:cs="Times New Roman"/>
              </w:rPr>
              <w:t>/км</w:t>
            </w: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А</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8,1</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Б</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7,2</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категория </w:t>
            </w:r>
            <w:proofErr w:type="gramStart"/>
            <w:r w:rsidRPr="00435593">
              <w:rPr>
                <w:rFonts w:ascii="Times New Roman" w:hAnsi="Times New Roman" w:cs="Times New Roman"/>
              </w:rPr>
              <w:t>I</w:t>
            </w:r>
            <w:proofErr w:type="gramEnd"/>
            <w:r w:rsidRPr="00435593">
              <w:rPr>
                <w:rFonts w:ascii="Times New Roman" w:hAnsi="Times New Roman" w:cs="Times New Roman"/>
              </w:rPr>
              <w:t>В</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4,9</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III</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4,6</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IV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категория V</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3,3</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EB6982">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Минимально допустимая обеспеченность подъездами до границы земельных участков</w:t>
            </w:r>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улицы и дороги местного значения, автомобильная дорога IV категории</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EB698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Минимальные </w:t>
            </w:r>
            <w:r w:rsidRPr="00435593">
              <w:rPr>
                <w:rFonts w:ascii="Times New Roman" w:hAnsi="Times New Roman" w:cs="Times New Roman"/>
              </w:rPr>
              <w:lastRenderedPageBreak/>
              <w:t xml:space="preserve">радиусы кривых в плане для размещения остановок на автомобильных дорогах категории,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 xml:space="preserve">на дорогах I-II категорий – 1000, на дорогах III </w:t>
            </w:r>
            <w:r w:rsidRPr="00435593">
              <w:rPr>
                <w:rFonts w:ascii="Times New Roman" w:hAnsi="Times New Roman" w:cs="Times New Roman"/>
              </w:rPr>
              <w:lastRenderedPageBreak/>
              <w:t>категории – 600, на дорогах IV</w:t>
            </w:r>
            <w:r w:rsidRPr="00435593">
              <w:rPr>
                <w:rFonts w:ascii="Times New Roman" w:hAnsi="Times New Roman" w:cs="Times New Roman"/>
              </w:rPr>
              <w:noBreakHyphen/>
              <w:t>V категорий – 400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Минимальная длина остановочной площадки,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w:t>
            </w:r>
          </w:p>
        </w:tc>
      </w:tr>
      <w:tr w:rsidR="00CA4431" w:rsidRPr="00435593">
        <w:trPr>
          <w:trHeight w:val="20"/>
          <w:jc w:val="center"/>
        </w:trPr>
        <w:tc>
          <w:tcPr>
            <w:tcW w:w="568"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Минимально допустимые радиусы кривых в плане для размещения остановок,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Минимальное расстояние между остановочными пунктами, </w:t>
            </w:r>
            <w:proofErr w:type="gramStart"/>
            <w:r w:rsidRPr="00435593">
              <w:rPr>
                <w:rFonts w:ascii="Times New Roman" w:hAnsi="Times New Roman" w:cs="Times New Roman"/>
              </w:rPr>
              <w:t>км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автомобильных дорог I-III категорий – 3</w:t>
            </w:r>
          </w:p>
        </w:tc>
      </w:tr>
    </w:tbl>
    <w:p w:rsidR="00CA4431" w:rsidRPr="00435593" w:rsidRDefault="00CA4431">
      <w:pPr>
        <w:rPr>
          <w:rFonts w:ascii="Times New Roman" w:hAnsi="Times New Roman" w:cs="Times New Roman"/>
        </w:rPr>
      </w:pPr>
    </w:p>
    <w:p w:rsidR="00CA4431" w:rsidRPr="00435593" w:rsidRDefault="00CA4431">
      <w:pPr>
        <w:rPr>
          <w:rFonts w:ascii="Times New Roman" w:hAnsi="Times New Roman" w:cs="Times New Roman"/>
        </w:rPr>
      </w:pPr>
    </w:p>
    <w:p w:rsidR="00CA4431" w:rsidRPr="00435593" w:rsidRDefault="00CA4431">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35593">
        <w:trPr>
          <w:trHeight w:val="201"/>
          <w:jc w:val="center"/>
        </w:trPr>
        <w:tc>
          <w:tcPr>
            <w:tcW w:w="568"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7512" w:type="dxa"/>
            <w:gridSpan w:val="3"/>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Общественный пассажирский транспорт</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Норма наполнения подвижного состава общественного пассажирского транспорта на расчетный срок, чел/кв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свободной площади пола пассажирского салона</w:t>
            </w:r>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Расчетная скорость движения, </w:t>
            </w:r>
            <w:proofErr w:type="gramStart"/>
            <w:r w:rsidRPr="00435593">
              <w:rPr>
                <w:rFonts w:ascii="Times New Roman" w:hAnsi="Times New Roman" w:cs="Times New Roman"/>
              </w:rPr>
              <w:t>км</w:t>
            </w:r>
            <w:proofErr w:type="gramEnd"/>
            <w:r w:rsidRPr="00435593">
              <w:rPr>
                <w:rFonts w:ascii="Times New Roman" w:hAnsi="Times New Roman" w:cs="Times New Roman"/>
              </w:rPr>
              <w:t>/ч</w:t>
            </w:r>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Плотность сети линий наземного общественного пассажирского транспорта, км/кв</w:t>
            </w:r>
            <w:proofErr w:type="gramStart"/>
            <w:r w:rsidRPr="00435593">
              <w:rPr>
                <w:rFonts w:ascii="Times New Roman" w:hAnsi="Times New Roman" w:cs="Times New Roman"/>
              </w:rPr>
              <w:t>.к</w:t>
            </w:r>
            <w:proofErr w:type="gramEnd"/>
            <w:r w:rsidRPr="00435593">
              <w:rPr>
                <w:rFonts w:ascii="Times New Roman" w:hAnsi="Times New Roman" w:cs="Times New Roman"/>
              </w:rPr>
              <w:t>м</w:t>
            </w:r>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 – 2,5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Максимальное расстояние между остановочными пунктами на линиях общественного пассажирского транспорта, </w:t>
            </w:r>
            <w:proofErr w:type="gramStart"/>
            <w:r w:rsidRPr="00435593">
              <w:rPr>
                <w:rFonts w:ascii="Times New Roman" w:hAnsi="Times New Roman" w:cs="Times New Roman"/>
              </w:rPr>
              <w:t>м</w:t>
            </w:r>
            <w:proofErr w:type="gramEnd"/>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в пределах населенных пунктов</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400-600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в зоне индивидуальной застройки</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800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Ширина крайней полосы для движения </w:t>
            </w:r>
            <w:r w:rsidRPr="00435593">
              <w:rPr>
                <w:rFonts w:ascii="Times New Roman" w:hAnsi="Times New Roman" w:cs="Times New Roman"/>
              </w:rPr>
              <w:lastRenderedPageBreak/>
              <w:t xml:space="preserve">автобусов на магистральных улицах и дорогах в больших и крупных городах,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4</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Размещение остановочных площадок автобусов</w:t>
            </w: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за перекрестками</w:t>
            </w:r>
          </w:p>
        </w:tc>
        <w:tc>
          <w:tcPr>
            <w:tcW w:w="2719" w:type="dxa"/>
          </w:tcPr>
          <w:p w:rsidR="00CA4431" w:rsidRPr="00435593" w:rsidRDefault="00CA4431" w:rsidP="00855B85">
            <w:pPr>
              <w:widowControl w:val="0"/>
              <w:autoSpaceDE w:val="0"/>
              <w:autoSpaceDN w:val="0"/>
              <w:adjustRightInd w:val="0"/>
              <w:spacing w:after="0"/>
              <w:ind w:left="-82" w:right="-108"/>
              <w:rPr>
                <w:rFonts w:ascii="Times New Roman" w:hAnsi="Times New Roman" w:cs="Times New Roman"/>
              </w:rPr>
            </w:pPr>
            <w:r w:rsidRPr="00435593">
              <w:rPr>
                <w:rFonts w:ascii="Times New Roman" w:hAnsi="Times New Roman" w:cs="Times New Roman"/>
              </w:rPr>
              <w:t xml:space="preserve">не менее 25 м до </w:t>
            </w:r>
            <w:proofErr w:type="spellStart"/>
            <w:proofErr w:type="gramStart"/>
            <w:r w:rsidRPr="00435593">
              <w:rPr>
                <w:rFonts w:ascii="Times New Roman" w:hAnsi="Times New Roman" w:cs="Times New Roman"/>
              </w:rPr>
              <w:t>стоп-линии</w:t>
            </w:r>
            <w:proofErr w:type="spellEnd"/>
            <w:proofErr w:type="gramEnd"/>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перед перекрестками</w:t>
            </w:r>
          </w:p>
        </w:tc>
        <w:tc>
          <w:tcPr>
            <w:tcW w:w="2719" w:type="dxa"/>
          </w:tcPr>
          <w:p w:rsidR="00CA4431" w:rsidRPr="00435593" w:rsidRDefault="00CA4431" w:rsidP="00855B85">
            <w:pPr>
              <w:widowControl w:val="0"/>
              <w:autoSpaceDE w:val="0"/>
              <w:autoSpaceDN w:val="0"/>
              <w:adjustRightInd w:val="0"/>
              <w:spacing w:after="0"/>
              <w:ind w:left="-82" w:right="-108"/>
              <w:rPr>
                <w:rFonts w:ascii="Times New Roman" w:hAnsi="Times New Roman" w:cs="Times New Roman"/>
              </w:rPr>
            </w:pPr>
            <w:r w:rsidRPr="00435593">
              <w:rPr>
                <w:rFonts w:ascii="Times New Roman" w:hAnsi="Times New Roman" w:cs="Times New Roman"/>
              </w:rPr>
              <w:t xml:space="preserve">не менее 40 м </w:t>
            </w:r>
            <w:proofErr w:type="spellStart"/>
            <w:r w:rsidRPr="00435593">
              <w:rPr>
                <w:rFonts w:ascii="Times New Roman" w:hAnsi="Times New Roman" w:cs="Times New Roman"/>
              </w:rPr>
              <w:t>достоп-линии</w:t>
            </w:r>
            <w:proofErr w:type="spellEnd"/>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за наземными пешеходными переходами</w:t>
            </w:r>
          </w:p>
        </w:tc>
        <w:tc>
          <w:tcPr>
            <w:tcW w:w="2719" w:type="dxa"/>
          </w:tcPr>
          <w:p w:rsidR="00CA4431" w:rsidRPr="00435593" w:rsidRDefault="00CA4431" w:rsidP="00855B85">
            <w:pPr>
              <w:widowControl w:val="0"/>
              <w:autoSpaceDE w:val="0"/>
              <w:autoSpaceDN w:val="0"/>
              <w:adjustRightInd w:val="0"/>
              <w:spacing w:after="0"/>
              <w:ind w:left="-82" w:right="-108"/>
              <w:rPr>
                <w:rFonts w:ascii="Times New Roman" w:hAnsi="Times New Roman" w:cs="Times New Roman"/>
              </w:rPr>
            </w:pPr>
            <w:r w:rsidRPr="00435593">
              <w:rPr>
                <w:rFonts w:ascii="Times New Roman" w:hAnsi="Times New Roman" w:cs="Times New Roman"/>
              </w:rPr>
              <w:t>не менее 5 м</w:t>
            </w:r>
          </w:p>
        </w:tc>
      </w:tr>
      <w:tr w:rsidR="00CA4431" w:rsidRPr="00435593">
        <w:trPr>
          <w:trHeight w:val="20"/>
          <w:jc w:val="center"/>
        </w:trPr>
        <w:tc>
          <w:tcPr>
            <w:tcW w:w="568"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Длина остановочной площадки,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20 м на один автобус, но не более 60 м</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Длина участков въезда и выезда,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Ширина остановочной площадки в заездном кармане,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proofErr w:type="gramStart"/>
            <w:r w:rsidRPr="00435593">
              <w:rPr>
                <w:rFonts w:ascii="Times New Roman" w:hAnsi="Times New Roman" w:cs="Times New Roman"/>
              </w:rPr>
              <w:t>равна</w:t>
            </w:r>
            <w:proofErr w:type="gramEnd"/>
            <w:r w:rsidRPr="00435593">
              <w:rPr>
                <w:rFonts w:ascii="Times New Roman" w:hAnsi="Times New Roman" w:cs="Times New Roman"/>
              </w:rPr>
              <w:t xml:space="preserve"> ширине основных полос проезжей части</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Ширина </w:t>
            </w:r>
            <w:proofErr w:type="spellStart"/>
            <w:r w:rsidRPr="00435593">
              <w:rPr>
                <w:rFonts w:ascii="Times New Roman" w:hAnsi="Times New Roman" w:cs="Times New Roman"/>
              </w:rPr>
              <w:t>отстойно-разворотной</w:t>
            </w:r>
            <w:proofErr w:type="spellEnd"/>
            <w:r w:rsidRPr="00435593">
              <w:rPr>
                <w:rFonts w:ascii="Times New Roman" w:hAnsi="Times New Roman" w:cs="Times New Roman"/>
              </w:rPr>
              <w:t xml:space="preserve"> площадки,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менее 30</w:t>
            </w:r>
          </w:p>
        </w:tc>
      </w:tr>
    </w:tbl>
    <w:p w:rsidR="00CA4431" w:rsidRPr="00435593" w:rsidRDefault="00CA4431" w:rsidP="00EB6982">
      <w:pPr>
        <w:spacing w:after="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35593">
        <w:trPr>
          <w:trHeight w:val="20"/>
          <w:jc w:val="center"/>
        </w:trPr>
        <w:tc>
          <w:tcPr>
            <w:tcW w:w="568"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Расстояние от </w:t>
            </w:r>
            <w:proofErr w:type="spellStart"/>
            <w:r w:rsidRPr="00435593">
              <w:rPr>
                <w:rFonts w:ascii="Times New Roman" w:hAnsi="Times New Roman" w:cs="Times New Roman"/>
              </w:rPr>
              <w:t>отстойно-разворотной</w:t>
            </w:r>
            <w:proofErr w:type="spellEnd"/>
            <w:r w:rsidRPr="00435593">
              <w:rPr>
                <w:rFonts w:ascii="Times New Roman" w:hAnsi="Times New Roman" w:cs="Times New Roman"/>
              </w:rPr>
              <w:t xml:space="preserve"> площадки до жилой застройки, </w:t>
            </w:r>
            <w:proofErr w:type="gramStart"/>
            <w:r w:rsidRPr="00435593">
              <w:rPr>
                <w:rFonts w:ascii="Times New Roman" w:hAnsi="Times New Roman" w:cs="Times New Roman"/>
              </w:rPr>
              <w:t>м</w:t>
            </w:r>
            <w:proofErr w:type="gramEnd"/>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менее 50</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Площадь земельных участков для размещения автобусных парков (гаражей) в зависимости от вместимости сооружений, </w:t>
            </w:r>
            <w:proofErr w:type="gramStart"/>
            <w:r w:rsidRPr="00435593">
              <w:rPr>
                <w:rFonts w:ascii="Times New Roman" w:hAnsi="Times New Roman" w:cs="Times New Roman"/>
              </w:rPr>
              <w:t>га</w:t>
            </w:r>
            <w:proofErr w:type="gramEnd"/>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 машин</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2,3</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200 машин</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300 машин</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500 машин</w:t>
            </w:r>
          </w:p>
        </w:tc>
        <w:tc>
          <w:tcPr>
            <w:tcW w:w="271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6,5</w:t>
            </w:r>
          </w:p>
        </w:tc>
      </w:tr>
      <w:tr w:rsidR="00CA4431" w:rsidRPr="00435593">
        <w:trPr>
          <w:trHeight w:val="20"/>
          <w:jc w:val="center"/>
        </w:trPr>
        <w:tc>
          <w:tcPr>
            <w:tcW w:w="568"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35593" w:rsidRDefault="00CA4431" w:rsidP="0083561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9923" w:type="dxa"/>
            <w:gridSpan w:val="5"/>
          </w:tcPr>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 xml:space="preserve">Через районы площадью свыше 100 га (в условиях реконструкции свыше 50 га) допускается </w:t>
            </w:r>
            <w:r w:rsidRPr="00435593">
              <w:rPr>
                <w:rFonts w:ascii="Times New Roman" w:hAnsi="Times New Roman" w:cs="Times New Roman"/>
              </w:rPr>
              <w:lastRenderedPageBreak/>
              <w:t xml:space="preserve">прокладывать линии общественного пассажирского транспорта по </w:t>
            </w:r>
            <w:proofErr w:type="spellStart"/>
            <w:r w:rsidRPr="00435593">
              <w:rPr>
                <w:rFonts w:ascii="Times New Roman" w:hAnsi="Times New Roman" w:cs="Times New Roman"/>
              </w:rPr>
              <w:t>пешеходно-транспортным</w:t>
            </w:r>
            <w:proofErr w:type="spellEnd"/>
            <w:r w:rsidRPr="00435593">
              <w:rPr>
                <w:rFonts w:ascii="Times New Roman" w:hAnsi="Times New Roman" w:cs="Times New Roman"/>
              </w:rPr>
              <w:t xml:space="preserve">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 xml:space="preserve">В историческом ядре общегородского центра в случае </w:t>
            </w:r>
            <w:proofErr w:type="gramStart"/>
            <w:r w:rsidRPr="00435593">
              <w:rPr>
                <w:rFonts w:ascii="Times New Roman" w:hAnsi="Times New Roman" w:cs="Times New Roman"/>
              </w:rPr>
              <w:t>невозможности обеспечения нормативной пешеходной доступности остановок общественного пассажирского транспорта</w:t>
            </w:r>
            <w:proofErr w:type="gramEnd"/>
            <w:r w:rsidRPr="00435593">
              <w:rPr>
                <w:rFonts w:ascii="Times New Roman" w:hAnsi="Times New Roman" w:cs="Times New Roman"/>
              </w:rPr>
              <w:t xml:space="preserve"> допускается устройство местной системы специализированных видов транспорта.</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2) на других магистральных улицах – в габаритах проезжей части;</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Посадочные площадки следует предусматривать вне проезжей части.</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Павильон может быть закрытого типа или открытого (в виде навеса).</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Ближайшая грань павильона должна быть расположена не ближе 3 м от кромки остановочной площадки.</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Наименьший радиус поворота для автобуса на разворотном кольце</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должен составлять в плане 12 м.</w:t>
            </w:r>
          </w:p>
          <w:p w:rsidR="00CA4431" w:rsidRPr="00435593" w:rsidRDefault="00CA4431" w:rsidP="00EB6982">
            <w:pPr>
              <w:autoSpaceDE w:val="0"/>
              <w:autoSpaceDN w:val="0"/>
              <w:adjustRightInd w:val="0"/>
              <w:ind w:firstLine="602"/>
              <w:jc w:val="both"/>
              <w:rPr>
                <w:rFonts w:ascii="Times New Roman" w:hAnsi="Times New Roman" w:cs="Times New Roman"/>
              </w:rPr>
            </w:pPr>
            <w:r w:rsidRPr="00435593">
              <w:rPr>
                <w:rFonts w:ascii="Times New Roman" w:hAnsi="Times New Roman" w:cs="Times New Roman"/>
              </w:rPr>
              <w:t xml:space="preserve">На конечных станциях общественного пассажирского </w:t>
            </w:r>
            <w:proofErr w:type="gramStart"/>
            <w:r w:rsidRPr="00435593">
              <w:rPr>
                <w:rFonts w:ascii="Times New Roman" w:hAnsi="Times New Roman" w:cs="Times New Roman"/>
              </w:rPr>
              <w:t>транспорта</w:t>
            </w:r>
            <w:proofErr w:type="gramEnd"/>
            <w:r w:rsidRPr="00435593">
              <w:rPr>
                <w:rFonts w:ascii="Times New Roman" w:hAnsi="Times New Roman" w:cs="Times New Roman"/>
              </w:rPr>
              <w:t xml:space="preserve"> на городских маршрутах должно предусматриваться устройство помещений для водителей и обслуживающего персонала.</w:t>
            </w:r>
          </w:p>
        </w:tc>
      </w:tr>
      <w:tr w:rsidR="00CA4431" w:rsidRPr="00435593">
        <w:trPr>
          <w:trHeight w:val="20"/>
          <w:jc w:val="center"/>
        </w:trPr>
        <w:tc>
          <w:tcPr>
            <w:tcW w:w="568" w:type="dxa"/>
            <w:vMerge w:val="restart"/>
          </w:tcPr>
          <w:p w:rsidR="00CA4431" w:rsidRPr="00435593" w:rsidRDefault="00CA4431" w:rsidP="00855B85">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lastRenderedPageBreak/>
              <w:t>1.2.2</w:t>
            </w:r>
          </w:p>
        </w:tc>
        <w:tc>
          <w:tcPr>
            <w:tcW w:w="1843"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Автостанции</w:t>
            </w:r>
          </w:p>
        </w:tc>
        <w:tc>
          <w:tcPr>
            <w:tcW w:w="2309" w:type="dxa"/>
            <w:vMerge w:val="restart"/>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Вместимость автостанции, пассажир</w:t>
            </w:r>
          </w:p>
        </w:tc>
        <w:tc>
          <w:tcPr>
            <w:tcW w:w="2484"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при расчетном суточном отправлении от 100 до 200</w:t>
            </w:r>
          </w:p>
        </w:tc>
        <w:tc>
          <w:tcPr>
            <w:tcW w:w="2719"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10</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 xml:space="preserve">при расчетном суточном отправлении от 200 до </w:t>
            </w:r>
            <w:r w:rsidRPr="00435593">
              <w:rPr>
                <w:rFonts w:ascii="Times New Roman" w:hAnsi="Times New Roman" w:cs="Times New Roman"/>
              </w:rPr>
              <w:lastRenderedPageBreak/>
              <w:t>400</w:t>
            </w:r>
          </w:p>
        </w:tc>
        <w:tc>
          <w:tcPr>
            <w:tcW w:w="2719"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lastRenderedPageBreak/>
              <w:t>25</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при расчетном суточном отправлении от 400 до 600</w:t>
            </w:r>
          </w:p>
        </w:tc>
        <w:tc>
          <w:tcPr>
            <w:tcW w:w="2719"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50</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при расчетном суточном отправлении от 600 до 1000</w:t>
            </w:r>
          </w:p>
        </w:tc>
        <w:tc>
          <w:tcPr>
            <w:tcW w:w="2719"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75</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Количество постов (посадки/высадки)</w:t>
            </w:r>
          </w:p>
        </w:tc>
        <w:tc>
          <w:tcPr>
            <w:tcW w:w="2484"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при расчетном суточном отправлении от 100 до 200</w:t>
            </w:r>
          </w:p>
        </w:tc>
        <w:tc>
          <w:tcPr>
            <w:tcW w:w="2719" w:type="dxa"/>
          </w:tcPr>
          <w:p w:rsidR="00CA4431" w:rsidRPr="00435593" w:rsidRDefault="00CA4431" w:rsidP="00855B85">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2 (1/1)</w:t>
            </w:r>
          </w:p>
        </w:tc>
      </w:tr>
      <w:tr w:rsidR="00CA4431" w:rsidRPr="00435593">
        <w:trPr>
          <w:trHeight w:val="20"/>
          <w:jc w:val="center"/>
        </w:trPr>
        <w:tc>
          <w:tcPr>
            <w:tcW w:w="568"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расчетном суточном отправлении от 200 до 400</w:t>
            </w:r>
          </w:p>
        </w:tc>
        <w:tc>
          <w:tcPr>
            <w:tcW w:w="271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 (2/1)</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расчетном суточном отправлении от 400 до 600</w:t>
            </w:r>
          </w:p>
        </w:tc>
        <w:tc>
          <w:tcPr>
            <w:tcW w:w="271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 (2/1)</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расчетном суточном отправлении от 600 до 1000</w:t>
            </w:r>
          </w:p>
        </w:tc>
        <w:tc>
          <w:tcPr>
            <w:tcW w:w="271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 (3/2)</w:t>
            </w:r>
          </w:p>
        </w:tc>
      </w:tr>
    </w:tbl>
    <w:p w:rsidR="00CA4431" w:rsidRPr="00435593" w:rsidRDefault="00CA4431">
      <w:pPr>
        <w:rPr>
          <w:rFonts w:ascii="Times New Roman" w:hAnsi="Times New Roman" w:cs="Times New Roman"/>
        </w:rPr>
      </w:pPr>
    </w:p>
    <w:p w:rsidR="00CA4431" w:rsidRPr="00435593" w:rsidRDefault="00CA4431">
      <w:pPr>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35593">
        <w:trPr>
          <w:trHeight w:val="20"/>
          <w:jc w:val="center"/>
        </w:trPr>
        <w:tc>
          <w:tcPr>
            <w:tcW w:w="568"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на один пост посадки-высадки пассажиров (без учета привокзальной площади), </w:t>
            </w:r>
            <w:proofErr w:type="gramStart"/>
            <w:r w:rsidRPr="00435593">
              <w:rPr>
                <w:rFonts w:ascii="Times New Roman" w:hAnsi="Times New Roman" w:cs="Times New Roman"/>
              </w:rPr>
              <w:t>га</w:t>
            </w:r>
            <w:proofErr w:type="gramEnd"/>
          </w:p>
        </w:tc>
        <w:tc>
          <w:tcPr>
            <w:tcW w:w="5203" w:type="dxa"/>
            <w:gridSpan w:val="2"/>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0,13</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568" w:type="dxa"/>
            <w:vMerge w:val="restart"/>
          </w:tcPr>
          <w:p w:rsidR="00CA4431" w:rsidRPr="00435593" w:rsidRDefault="00CA4431" w:rsidP="00855B85">
            <w:pPr>
              <w:widowControl w:val="0"/>
              <w:autoSpaceDE w:val="0"/>
              <w:autoSpaceDN w:val="0"/>
              <w:adjustRightInd w:val="0"/>
              <w:spacing w:after="0"/>
              <w:ind w:left="-108" w:right="-108"/>
              <w:jc w:val="center"/>
              <w:rPr>
                <w:rFonts w:ascii="Times New Roman" w:hAnsi="Times New Roman" w:cs="Times New Roman"/>
                <w:lang w:val="en-US"/>
              </w:rPr>
            </w:pPr>
            <w:r w:rsidRPr="00435593">
              <w:rPr>
                <w:rFonts w:ascii="Times New Roman" w:hAnsi="Times New Roman" w:cs="Times New Roman"/>
              </w:rPr>
              <w:t>1.2.3</w:t>
            </w:r>
          </w:p>
        </w:tc>
        <w:tc>
          <w:tcPr>
            <w:tcW w:w="1843" w:type="dxa"/>
            <w:vMerge w:val="restart"/>
          </w:tcPr>
          <w:p w:rsidR="00CA4431" w:rsidRPr="00435593" w:rsidRDefault="00CA4431" w:rsidP="000E28C0">
            <w:pPr>
              <w:widowControl w:val="0"/>
              <w:autoSpaceDE w:val="0"/>
              <w:autoSpaceDN w:val="0"/>
              <w:adjustRightInd w:val="0"/>
              <w:spacing w:after="0"/>
              <w:ind w:left="-108" w:right="-108"/>
              <w:rPr>
                <w:rFonts w:ascii="Times New Roman" w:hAnsi="Times New Roman" w:cs="Times New Roman"/>
                <w:lang w:val="en-US"/>
              </w:rPr>
            </w:pPr>
            <w:r w:rsidRPr="00435593">
              <w:rPr>
                <w:rFonts w:ascii="Times New Roman" w:hAnsi="Times New Roman" w:cs="Times New Roman"/>
              </w:rPr>
              <w:t>Автозаправочные станции</w:t>
            </w:r>
          </w:p>
        </w:tc>
        <w:tc>
          <w:tcPr>
            <w:tcW w:w="230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Уровень обеспеченности, колонка</w:t>
            </w:r>
          </w:p>
        </w:tc>
        <w:tc>
          <w:tcPr>
            <w:tcW w:w="5203" w:type="dxa"/>
            <w:gridSpan w:val="2"/>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 на 1200 автомобилей</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855B85">
            <w:pPr>
              <w:widowControl w:val="0"/>
              <w:autoSpaceDE w:val="0"/>
              <w:autoSpaceDN w:val="0"/>
              <w:adjustRightInd w:val="0"/>
              <w:spacing w:after="0"/>
              <w:rPr>
                <w:rFonts w:ascii="Times New Roman" w:hAnsi="Times New Roman" w:cs="Times New Roman"/>
                <w:lang w:val="en-US"/>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2 колонки</w:t>
            </w:r>
          </w:p>
        </w:tc>
        <w:tc>
          <w:tcPr>
            <w:tcW w:w="271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0,1</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5 колонок</w:t>
            </w:r>
          </w:p>
        </w:tc>
        <w:tc>
          <w:tcPr>
            <w:tcW w:w="271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0,2</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7 колонок</w:t>
            </w:r>
          </w:p>
        </w:tc>
        <w:tc>
          <w:tcPr>
            <w:tcW w:w="271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0,3</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9 колонок</w:t>
            </w:r>
          </w:p>
        </w:tc>
        <w:tc>
          <w:tcPr>
            <w:tcW w:w="271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0,35</w:t>
            </w:r>
          </w:p>
        </w:tc>
      </w:tr>
      <w:tr w:rsidR="00CA4431" w:rsidRPr="00435593">
        <w:trPr>
          <w:trHeight w:val="20"/>
          <w:jc w:val="center"/>
        </w:trPr>
        <w:tc>
          <w:tcPr>
            <w:tcW w:w="568"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11 колонок</w:t>
            </w:r>
          </w:p>
        </w:tc>
        <w:tc>
          <w:tcPr>
            <w:tcW w:w="2719" w:type="dxa"/>
          </w:tcPr>
          <w:p w:rsidR="00CA4431" w:rsidRPr="00435593" w:rsidRDefault="00CA4431" w:rsidP="00855B8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0,4</w:t>
            </w:r>
          </w:p>
        </w:tc>
      </w:tr>
      <w:tr w:rsidR="00CA4431" w:rsidRPr="00435593">
        <w:trPr>
          <w:trHeight w:val="20"/>
          <w:jc w:val="center"/>
        </w:trPr>
        <w:tc>
          <w:tcPr>
            <w:tcW w:w="568"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568" w:type="dxa"/>
            <w:vMerge w:val="restart"/>
          </w:tcPr>
          <w:p w:rsidR="00CA4431" w:rsidRPr="00435593" w:rsidRDefault="00CA4431" w:rsidP="000E28C0">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1.2.4</w:t>
            </w:r>
          </w:p>
        </w:tc>
        <w:tc>
          <w:tcPr>
            <w:tcW w:w="1843" w:type="dxa"/>
            <w:vMerge w:val="restart"/>
          </w:tcPr>
          <w:p w:rsidR="00CA4431" w:rsidRPr="00435593" w:rsidRDefault="00CA4431" w:rsidP="000E28C0">
            <w:pPr>
              <w:widowControl w:val="0"/>
              <w:autoSpaceDE w:val="0"/>
              <w:autoSpaceDN w:val="0"/>
              <w:adjustRightInd w:val="0"/>
              <w:spacing w:after="0"/>
              <w:ind w:left="-108" w:right="-108"/>
              <w:rPr>
                <w:rFonts w:ascii="Times New Roman" w:hAnsi="Times New Roman" w:cs="Times New Roman"/>
              </w:rPr>
            </w:pPr>
            <w:proofErr w:type="spellStart"/>
            <w:r w:rsidRPr="00435593">
              <w:rPr>
                <w:rFonts w:ascii="Times New Roman" w:hAnsi="Times New Roman" w:cs="Times New Roman"/>
              </w:rPr>
              <w:t>Автогазозаправо-чные</w:t>
            </w:r>
            <w:proofErr w:type="spellEnd"/>
            <w:r w:rsidRPr="00435593">
              <w:rPr>
                <w:rFonts w:ascii="Times New Roman" w:hAnsi="Times New Roman" w:cs="Times New Roman"/>
              </w:rPr>
              <w:t xml:space="preserve"> станции</w:t>
            </w:r>
          </w:p>
        </w:tc>
        <w:tc>
          <w:tcPr>
            <w:tcW w:w="2309"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 xml:space="preserve">Доля от общего количества автозаправочных </w:t>
            </w:r>
            <w:r w:rsidRPr="00435593">
              <w:rPr>
                <w:rFonts w:ascii="Times New Roman" w:hAnsi="Times New Roman" w:cs="Times New Roman"/>
              </w:rPr>
              <w:lastRenderedPageBreak/>
              <w:t>станций, %</w:t>
            </w:r>
          </w:p>
        </w:tc>
        <w:tc>
          <w:tcPr>
            <w:tcW w:w="5203" w:type="dxa"/>
            <w:gridSpan w:val="2"/>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lastRenderedPageBreak/>
              <w:t>не менее 15</w:t>
            </w:r>
          </w:p>
        </w:tc>
      </w:tr>
      <w:tr w:rsidR="00CA4431" w:rsidRPr="00435593">
        <w:trPr>
          <w:trHeight w:val="20"/>
          <w:jc w:val="center"/>
        </w:trPr>
        <w:tc>
          <w:tcPr>
            <w:tcW w:w="568"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p>
        </w:tc>
        <w:tc>
          <w:tcPr>
            <w:tcW w:w="2484"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на 2 колонки</w:t>
            </w:r>
          </w:p>
        </w:tc>
        <w:tc>
          <w:tcPr>
            <w:tcW w:w="2719"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0,1</w:t>
            </w:r>
          </w:p>
        </w:tc>
      </w:tr>
      <w:tr w:rsidR="00CA4431" w:rsidRPr="00435593">
        <w:trPr>
          <w:trHeight w:val="20"/>
          <w:jc w:val="center"/>
        </w:trPr>
        <w:tc>
          <w:tcPr>
            <w:tcW w:w="568"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на 5 колонок</w:t>
            </w:r>
          </w:p>
        </w:tc>
        <w:tc>
          <w:tcPr>
            <w:tcW w:w="2719"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0,2</w:t>
            </w:r>
          </w:p>
        </w:tc>
      </w:tr>
      <w:tr w:rsidR="00CA4431" w:rsidRPr="00435593">
        <w:trPr>
          <w:trHeight w:val="20"/>
          <w:jc w:val="center"/>
        </w:trPr>
        <w:tc>
          <w:tcPr>
            <w:tcW w:w="568"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на 7 колонок</w:t>
            </w:r>
          </w:p>
        </w:tc>
        <w:tc>
          <w:tcPr>
            <w:tcW w:w="2719"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0,3</w:t>
            </w:r>
          </w:p>
        </w:tc>
      </w:tr>
      <w:tr w:rsidR="00CA4431" w:rsidRPr="00435593">
        <w:trPr>
          <w:trHeight w:val="20"/>
          <w:jc w:val="center"/>
        </w:trPr>
        <w:tc>
          <w:tcPr>
            <w:tcW w:w="568"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на 9 колонок</w:t>
            </w:r>
          </w:p>
        </w:tc>
        <w:tc>
          <w:tcPr>
            <w:tcW w:w="2719" w:type="dxa"/>
          </w:tcPr>
          <w:p w:rsidR="00CA4431" w:rsidRPr="00435593" w:rsidRDefault="00CA4431" w:rsidP="000E28C0">
            <w:pPr>
              <w:widowControl w:val="0"/>
              <w:autoSpaceDE w:val="0"/>
              <w:autoSpaceDN w:val="0"/>
              <w:adjustRightInd w:val="0"/>
              <w:spacing w:after="0"/>
              <w:ind w:right="-67"/>
              <w:rPr>
                <w:rFonts w:ascii="Times New Roman" w:hAnsi="Times New Roman" w:cs="Times New Roman"/>
              </w:rPr>
            </w:pPr>
            <w:r w:rsidRPr="00435593">
              <w:rPr>
                <w:rFonts w:ascii="Times New Roman" w:hAnsi="Times New Roman" w:cs="Times New Roman"/>
              </w:rPr>
              <w:t>0,35</w:t>
            </w:r>
          </w:p>
        </w:tc>
      </w:tr>
      <w:tr w:rsidR="00CA4431" w:rsidRPr="00435593">
        <w:trPr>
          <w:trHeight w:val="20"/>
          <w:jc w:val="center"/>
        </w:trPr>
        <w:tc>
          <w:tcPr>
            <w:tcW w:w="568"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на 11 колонок</w:t>
            </w:r>
          </w:p>
        </w:tc>
        <w:tc>
          <w:tcPr>
            <w:tcW w:w="2719" w:type="dxa"/>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0,4</w:t>
            </w:r>
          </w:p>
        </w:tc>
      </w:tr>
      <w:tr w:rsidR="00CA4431" w:rsidRPr="00435593">
        <w:trPr>
          <w:trHeight w:val="20"/>
          <w:jc w:val="center"/>
        </w:trPr>
        <w:tc>
          <w:tcPr>
            <w:tcW w:w="568"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828"/>
          <w:jc w:val="center"/>
        </w:trPr>
        <w:tc>
          <w:tcPr>
            <w:tcW w:w="568" w:type="dxa"/>
            <w:vMerge w:val="restart"/>
          </w:tcPr>
          <w:p w:rsidR="00CA4431" w:rsidRPr="00435593" w:rsidRDefault="00CA4431" w:rsidP="00591F46">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1.2.5</w:t>
            </w:r>
          </w:p>
        </w:tc>
        <w:tc>
          <w:tcPr>
            <w:tcW w:w="1843" w:type="dxa"/>
            <w:vMerge w:val="restart"/>
          </w:tcPr>
          <w:p w:rsidR="00CA4431" w:rsidRPr="00435593" w:rsidRDefault="00CA4431" w:rsidP="00591F46">
            <w:pPr>
              <w:widowControl w:val="0"/>
              <w:autoSpaceDE w:val="0"/>
              <w:autoSpaceDN w:val="0"/>
              <w:adjustRightInd w:val="0"/>
              <w:spacing w:after="0"/>
              <w:rPr>
                <w:rFonts w:ascii="Times New Roman" w:hAnsi="Times New Roman" w:cs="Times New Roman"/>
              </w:rPr>
            </w:pPr>
            <w:proofErr w:type="spellStart"/>
            <w:r w:rsidRPr="00435593">
              <w:rPr>
                <w:rFonts w:ascii="Times New Roman" w:hAnsi="Times New Roman" w:cs="Times New Roman"/>
              </w:rPr>
              <w:t>Автокемпинги</w:t>
            </w:r>
            <w:proofErr w:type="spellEnd"/>
            <w:r w:rsidRPr="00435593">
              <w:rPr>
                <w:rFonts w:ascii="Times New Roman" w:hAnsi="Times New Roman" w:cs="Times New Roman"/>
              </w:rPr>
              <w:t>, мотели</w:t>
            </w:r>
          </w:p>
        </w:tc>
        <w:tc>
          <w:tcPr>
            <w:tcW w:w="2309" w:type="dxa"/>
            <w:vMerge w:val="restart"/>
          </w:tcPr>
          <w:p w:rsidR="00CA4431" w:rsidRPr="00435593" w:rsidRDefault="00CA4431" w:rsidP="00591F4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Максимальное расстояние между объектами, </w:t>
            </w:r>
            <w:proofErr w:type="gramStart"/>
            <w:r w:rsidRPr="00435593">
              <w:rPr>
                <w:rFonts w:ascii="Times New Roman" w:hAnsi="Times New Roman" w:cs="Times New Roman"/>
              </w:rPr>
              <w:t>км</w:t>
            </w:r>
            <w:proofErr w:type="gramEnd"/>
          </w:p>
        </w:tc>
        <w:tc>
          <w:tcPr>
            <w:tcW w:w="2484" w:type="dxa"/>
          </w:tcPr>
          <w:p w:rsidR="00CA4431" w:rsidRPr="00435593" w:rsidRDefault="00CA4431" w:rsidP="00591F4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на автомобильных дорогах категории </w:t>
            </w:r>
            <w:proofErr w:type="gramStart"/>
            <w:r w:rsidRPr="00435593">
              <w:rPr>
                <w:rFonts w:ascii="Times New Roman" w:hAnsi="Times New Roman" w:cs="Times New Roman"/>
              </w:rPr>
              <w:t>I</w:t>
            </w:r>
            <w:proofErr w:type="gramEnd"/>
            <w:r w:rsidRPr="00435593">
              <w:rPr>
                <w:rFonts w:ascii="Times New Roman" w:hAnsi="Times New Roman" w:cs="Times New Roman"/>
              </w:rPr>
              <w:t>А, IБ</w:t>
            </w:r>
          </w:p>
        </w:tc>
        <w:tc>
          <w:tcPr>
            <w:tcW w:w="2719" w:type="dxa"/>
          </w:tcPr>
          <w:p w:rsidR="00CA4431" w:rsidRPr="00435593" w:rsidRDefault="00CA4431" w:rsidP="00591F4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250</w:t>
            </w:r>
          </w:p>
        </w:tc>
      </w:tr>
      <w:tr w:rsidR="00CA4431" w:rsidRPr="00435593">
        <w:trPr>
          <w:trHeight w:val="20"/>
          <w:jc w:val="center"/>
        </w:trPr>
        <w:tc>
          <w:tcPr>
            <w:tcW w:w="568" w:type="dxa"/>
            <w:vMerge/>
          </w:tcPr>
          <w:p w:rsidR="00CA4431" w:rsidRPr="00435593" w:rsidRDefault="00CA4431" w:rsidP="00591F46">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484" w:type="dxa"/>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на автомобильных дорогах категории </w:t>
            </w:r>
            <w:proofErr w:type="gramStart"/>
            <w:r w:rsidRPr="00435593">
              <w:rPr>
                <w:rFonts w:ascii="Times New Roman" w:hAnsi="Times New Roman" w:cs="Times New Roman"/>
              </w:rPr>
              <w:t>I</w:t>
            </w:r>
            <w:proofErr w:type="gramEnd"/>
            <w:r w:rsidRPr="00435593">
              <w:rPr>
                <w:rFonts w:ascii="Times New Roman" w:hAnsi="Times New Roman" w:cs="Times New Roman"/>
              </w:rPr>
              <w:t>В, II, III, IV, V</w:t>
            </w:r>
          </w:p>
        </w:tc>
        <w:tc>
          <w:tcPr>
            <w:tcW w:w="2719" w:type="dxa"/>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500</w:t>
            </w:r>
          </w:p>
        </w:tc>
      </w:tr>
      <w:tr w:rsidR="00CA4431" w:rsidRPr="00435593">
        <w:trPr>
          <w:trHeight w:val="20"/>
          <w:jc w:val="center"/>
        </w:trPr>
        <w:tc>
          <w:tcPr>
            <w:tcW w:w="568"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568" w:type="dxa"/>
          </w:tcPr>
          <w:p w:rsidR="00CA4431" w:rsidRPr="00435593" w:rsidRDefault="00CA4431" w:rsidP="000E28C0">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1.2.6</w:t>
            </w:r>
          </w:p>
        </w:tc>
        <w:tc>
          <w:tcPr>
            <w:tcW w:w="1843" w:type="dxa"/>
          </w:tcPr>
          <w:p w:rsidR="00CA4431" w:rsidRPr="00435593" w:rsidRDefault="00CA4431" w:rsidP="000E28C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Станции технического обслуживания легковых автомобилей</w:t>
            </w:r>
          </w:p>
        </w:tc>
        <w:tc>
          <w:tcPr>
            <w:tcW w:w="2309" w:type="dxa"/>
          </w:tcPr>
          <w:p w:rsidR="00CA4431" w:rsidRPr="00435593" w:rsidRDefault="00CA4431" w:rsidP="000E28C0">
            <w:pPr>
              <w:widowControl w:val="0"/>
              <w:autoSpaceDE w:val="0"/>
              <w:autoSpaceDN w:val="0"/>
              <w:adjustRightInd w:val="0"/>
              <w:spacing w:after="0"/>
              <w:rPr>
                <w:rFonts w:ascii="Times New Roman" w:hAnsi="Times New Roman" w:cs="Times New Roman"/>
              </w:rPr>
            </w:pPr>
          </w:p>
        </w:tc>
        <w:tc>
          <w:tcPr>
            <w:tcW w:w="5203" w:type="dxa"/>
            <w:gridSpan w:val="2"/>
          </w:tcPr>
          <w:p w:rsidR="00CA4431" w:rsidRPr="00435593" w:rsidRDefault="00CA4431" w:rsidP="000E28C0">
            <w:pPr>
              <w:widowControl w:val="0"/>
              <w:autoSpaceDE w:val="0"/>
              <w:autoSpaceDN w:val="0"/>
              <w:adjustRightInd w:val="0"/>
              <w:spacing w:after="0"/>
              <w:rPr>
                <w:rFonts w:ascii="Times New Roman" w:hAnsi="Times New Roman" w:cs="Times New Roman"/>
              </w:rPr>
            </w:pPr>
          </w:p>
        </w:tc>
      </w:tr>
    </w:tbl>
    <w:p w:rsidR="00CA4431" w:rsidRPr="00435593" w:rsidRDefault="00CA4431" w:rsidP="000E28C0">
      <w:pPr>
        <w:widowControl w:val="0"/>
        <w:autoSpaceDE w:val="0"/>
        <w:autoSpaceDN w:val="0"/>
        <w:adjustRightInd w:val="0"/>
        <w:spacing w:after="0" w:line="360" w:lineRule="auto"/>
        <w:ind w:firstLine="567"/>
        <w:outlineLvl w:val="2"/>
        <w:rPr>
          <w:rFonts w:ascii="Times New Roman" w:hAnsi="Times New Roman" w:cs="Times New Roman"/>
        </w:rPr>
      </w:pPr>
    </w:p>
    <w:p w:rsidR="00CA4431" w:rsidRPr="00435593" w:rsidRDefault="00CA4431" w:rsidP="000E28C0">
      <w:pPr>
        <w:widowControl w:val="0"/>
        <w:autoSpaceDE w:val="0"/>
        <w:autoSpaceDN w:val="0"/>
        <w:adjustRightInd w:val="0"/>
        <w:spacing w:after="0" w:line="360" w:lineRule="auto"/>
        <w:ind w:firstLine="567"/>
        <w:outlineLvl w:val="2"/>
        <w:rPr>
          <w:rFonts w:ascii="Times New Roman" w:hAnsi="Times New Roman" w:cs="Times New Roman"/>
        </w:rPr>
      </w:pPr>
    </w:p>
    <w:p w:rsidR="00CA4431" w:rsidRPr="00435593" w:rsidRDefault="00CA4431" w:rsidP="00591F46">
      <w:pPr>
        <w:widowControl w:val="0"/>
        <w:autoSpaceDE w:val="0"/>
        <w:autoSpaceDN w:val="0"/>
        <w:adjustRightInd w:val="0"/>
        <w:spacing w:after="0"/>
        <w:ind w:left="4395"/>
        <w:jc w:val="right"/>
        <w:outlineLvl w:val="2"/>
        <w:rPr>
          <w:rFonts w:ascii="Times New Roman" w:hAnsi="Times New Roman" w:cs="Times New Roman"/>
        </w:rPr>
      </w:pPr>
      <w:r w:rsidRPr="00435593">
        <w:rPr>
          <w:rFonts w:ascii="Times New Roman" w:hAnsi="Times New Roman" w:cs="Times New Roman"/>
        </w:rPr>
        <w:t>К подразделу 5.2.</w:t>
      </w:r>
    </w:p>
    <w:p w:rsidR="00CA4431" w:rsidRPr="00435593" w:rsidRDefault="00CA4431" w:rsidP="00591F46">
      <w:pPr>
        <w:widowControl w:val="0"/>
        <w:autoSpaceDE w:val="0"/>
        <w:autoSpaceDN w:val="0"/>
        <w:adjustRightInd w:val="0"/>
        <w:ind w:left="4395"/>
        <w:jc w:val="right"/>
        <w:outlineLvl w:val="0"/>
        <w:rPr>
          <w:rFonts w:ascii="Times New Roman" w:hAnsi="Times New Roman" w:cs="Times New Roman"/>
        </w:rPr>
      </w:pPr>
      <w:r w:rsidRPr="00435593">
        <w:rPr>
          <w:rFonts w:ascii="Times New Roman" w:hAnsi="Times New Roman" w:cs="Times New Roman"/>
        </w:rPr>
        <w:t>к таблице предельных значений расчетных показателей</w:t>
      </w:r>
    </w:p>
    <w:p w:rsidR="00CA4431" w:rsidRPr="00435593" w:rsidRDefault="00CA4431" w:rsidP="00591F46">
      <w:pPr>
        <w:widowControl w:val="0"/>
        <w:autoSpaceDE w:val="0"/>
        <w:autoSpaceDN w:val="0"/>
        <w:adjustRightInd w:val="0"/>
        <w:ind w:left="4395"/>
        <w:jc w:val="right"/>
        <w:outlineLvl w:val="0"/>
        <w:rPr>
          <w:rFonts w:ascii="Times New Roman" w:hAnsi="Times New Roman" w:cs="Times New Roman"/>
        </w:rPr>
      </w:pPr>
      <w:r w:rsidRPr="00435593">
        <w:rPr>
          <w:rFonts w:ascii="Times New Roman" w:hAnsi="Times New Roman" w:cs="Times New Roman"/>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CA4431" w:rsidRPr="00435593" w:rsidRDefault="00CA4431" w:rsidP="00B44790">
      <w:pPr>
        <w:widowControl w:val="0"/>
        <w:autoSpaceDE w:val="0"/>
        <w:autoSpaceDN w:val="0"/>
        <w:adjustRightInd w:val="0"/>
        <w:ind w:left="7938"/>
        <w:jc w:val="center"/>
        <w:outlineLvl w:val="2"/>
        <w:rPr>
          <w:rFonts w:ascii="Times New Roman" w:hAnsi="Times New Roman" w:cs="Times New Roman"/>
        </w:rPr>
      </w:pPr>
    </w:p>
    <w:p w:rsidR="00CA4431" w:rsidRPr="00435593" w:rsidRDefault="00CA4431" w:rsidP="00B44790">
      <w:pPr>
        <w:widowControl w:val="0"/>
        <w:autoSpaceDE w:val="0"/>
        <w:autoSpaceDN w:val="0"/>
        <w:adjustRightInd w:val="0"/>
        <w:jc w:val="center"/>
        <w:outlineLvl w:val="2"/>
        <w:rPr>
          <w:rFonts w:ascii="Times New Roman" w:hAnsi="Times New Roman" w:cs="Times New Roman"/>
        </w:rPr>
      </w:pPr>
      <w:r w:rsidRPr="00435593">
        <w:rPr>
          <w:rFonts w:ascii="Times New Roman" w:hAnsi="Times New Roman" w:cs="Times New Roman"/>
        </w:rPr>
        <w:t>Классификация улиц и дорог. Основное назначение улиц и дорог</w:t>
      </w:r>
    </w:p>
    <w:p w:rsidR="00CA4431" w:rsidRPr="00435593" w:rsidRDefault="00CA4431" w:rsidP="00B44790">
      <w:pPr>
        <w:widowControl w:val="0"/>
        <w:autoSpaceDE w:val="0"/>
        <w:autoSpaceDN w:val="0"/>
        <w:adjustRightInd w:val="0"/>
        <w:jc w:val="center"/>
        <w:rPr>
          <w:rFonts w:ascii="Times New Roman" w:hAnsi="Times New Roman" w:cs="Times New Roman"/>
        </w:rPr>
      </w:pPr>
    </w:p>
    <w:p w:rsidR="00CA4431" w:rsidRPr="00435593" w:rsidRDefault="00CA4431" w:rsidP="000E28C0">
      <w:pPr>
        <w:widowControl w:val="0"/>
        <w:autoSpaceDE w:val="0"/>
        <w:autoSpaceDN w:val="0"/>
        <w:adjustRightInd w:val="0"/>
        <w:spacing w:after="0" w:line="360" w:lineRule="auto"/>
        <w:jc w:val="right"/>
        <w:outlineLvl w:val="3"/>
        <w:rPr>
          <w:rFonts w:ascii="Times New Roman" w:hAnsi="Times New Roman" w:cs="Times New Roman"/>
        </w:rPr>
      </w:pPr>
      <w:bookmarkStart w:id="6" w:name="Par7193"/>
      <w:bookmarkEnd w:id="6"/>
      <w:r w:rsidRPr="00435593">
        <w:rPr>
          <w:rFonts w:ascii="Times New Roman" w:hAnsi="Times New Roman" w:cs="Times New Roman"/>
        </w:rPr>
        <w:t>Таблица № 1. Классификация улиц и дорог городов. Основное назначение улиц и дорог</w:t>
      </w:r>
    </w:p>
    <w:p w:rsidR="00CA4431" w:rsidRPr="00435593" w:rsidRDefault="00CA4431" w:rsidP="000E28C0">
      <w:pPr>
        <w:widowControl w:val="0"/>
        <w:autoSpaceDE w:val="0"/>
        <w:autoSpaceDN w:val="0"/>
        <w:adjustRightInd w:val="0"/>
        <w:spacing w:after="0" w:line="360" w:lineRule="auto"/>
        <w:rPr>
          <w:rFonts w:ascii="Times New Roman" w:hAnsi="Times New Roman"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6803"/>
      </w:tblGrid>
      <w:tr w:rsidR="00CA4431" w:rsidRPr="00435593">
        <w:trPr>
          <w:trHeight w:val="20"/>
          <w:jc w:val="center"/>
        </w:trPr>
        <w:tc>
          <w:tcPr>
            <w:tcW w:w="2836" w:type="dxa"/>
            <w:gridSpan w:val="2"/>
          </w:tcPr>
          <w:p w:rsidR="00CA4431" w:rsidRPr="00435593" w:rsidRDefault="00CA4431" w:rsidP="001056A6">
            <w:pPr>
              <w:spacing w:after="0" w:line="240" w:lineRule="auto"/>
              <w:jc w:val="center"/>
              <w:rPr>
                <w:rFonts w:ascii="Times New Roman" w:hAnsi="Times New Roman" w:cs="Times New Roman"/>
              </w:rPr>
            </w:pPr>
            <w:r w:rsidRPr="00435593">
              <w:rPr>
                <w:rFonts w:ascii="Times New Roman" w:hAnsi="Times New Roman" w:cs="Times New Roman"/>
              </w:rPr>
              <w:t>Категория дорог и улиц городов</w:t>
            </w:r>
          </w:p>
        </w:tc>
        <w:tc>
          <w:tcPr>
            <w:tcW w:w="6803" w:type="dxa"/>
          </w:tcPr>
          <w:p w:rsidR="00CA4431" w:rsidRPr="00435593" w:rsidRDefault="00CA4431" w:rsidP="001056A6">
            <w:pPr>
              <w:spacing w:after="0" w:line="240" w:lineRule="auto"/>
              <w:jc w:val="center"/>
              <w:rPr>
                <w:rFonts w:ascii="Times New Roman" w:hAnsi="Times New Roman" w:cs="Times New Roman"/>
              </w:rPr>
            </w:pPr>
            <w:r w:rsidRPr="00435593">
              <w:rPr>
                <w:rFonts w:ascii="Times New Roman" w:hAnsi="Times New Roman" w:cs="Times New Roman"/>
              </w:rPr>
              <w:t>Основное назначение дорог и улиц</w:t>
            </w:r>
          </w:p>
        </w:tc>
      </w:tr>
      <w:tr w:rsidR="00CA4431" w:rsidRPr="00435593">
        <w:trPr>
          <w:trHeight w:val="20"/>
          <w:jc w:val="center"/>
        </w:trPr>
        <w:tc>
          <w:tcPr>
            <w:tcW w:w="2836" w:type="dxa"/>
            <w:gridSpan w:val="2"/>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 xml:space="preserve">Магистральные дороги скоростного движения </w:t>
            </w:r>
            <w:r w:rsidRPr="00435593">
              <w:rPr>
                <w:rFonts w:ascii="Times New Roman" w:hAnsi="Times New Roman" w:cs="Times New Roman"/>
              </w:rPr>
              <w:lastRenderedPageBreak/>
              <w:t>(ДСД)</w:t>
            </w:r>
          </w:p>
        </w:tc>
        <w:tc>
          <w:tcPr>
            <w:tcW w:w="6803" w:type="dxa"/>
          </w:tcPr>
          <w:p w:rsidR="00CA4431" w:rsidRPr="00435593" w:rsidRDefault="00CA4431" w:rsidP="00591F46">
            <w:pPr>
              <w:spacing w:after="0" w:line="240" w:lineRule="auto"/>
              <w:jc w:val="both"/>
              <w:rPr>
                <w:rFonts w:ascii="Times New Roman" w:hAnsi="Times New Roman" w:cs="Times New Roman"/>
              </w:rPr>
            </w:pPr>
            <w:r w:rsidRPr="00435593">
              <w:rPr>
                <w:rFonts w:ascii="Times New Roman" w:hAnsi="Times New Roman" w:cs="Times New Roman"/>
              </w:rPr>
              <w:lastRenderedPageBreak/>
              <w:t xml:space="preserve">Скоростная транспортная связь между удаленными промышленными и планировочными районами в крупнейших и крупных городах; </w:t>
            </w:r>
            <w:r w:rsidRPr="00435593">
              <w:rPr>
                <w:rFonts w:ascii="Times New Roman" w:hAnsi="Times New Roman" w:cs="Times New Roman"/>
              </w:rPr>
              <w:lastRenderedPageBreak/>
              <w:t>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A4431" w:rsidRPr="00435593">
        <w:trPr>
          <w:trHeight w:val="20"/>
          <w:jc w:val="center"/>
        </w:trPr>
        <w:tc>
          <w:tcPr>
            <w:tcW w:w="2836" w:type="dxa"/>
            <w:gridSpan w:val="2"/>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lastRenderedPageBreak/>
              <w:t>Магистральные дороги регулируемого движения (ДРД)</w:t>
            </w:r>
          </w:p>
        </w:tc>
        <w:tc>
          <w:tcPr>
            <w:tcW w:w="6803" w:type="dxa"/>
          </w:tcPr>
          <w:p w:rsidR="00CA4431" w:rsidRPr="00435593" w:rsidRDefault="00CA4431" w:rsidP="00591F46">
            <w:pPr>
              <w:spacing w:after="0" w:line="240" w:lineRule="auto"/>
              <w:jc w:val="both"/>
              <w:rPr>
                <w:rFonts w:ascii="Times New Roman" w:hAnsi="Times New Roman" w:cs="Times New Roman"/>
              </w:rPr>
            </w:pPr>
            <w:r w:rsidRPr="00435593">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A4431" w:rsidRPr="00435593">
        <w:trPr>
          <w:trHeight w:val="20"/>
          <w:jc w:val="center"/>
        </w:trPr>
        <w:tc>
          <w:tcPr>
            <w:tcW w:w="2836" w:type="dxa"/>
            <w:gridSpan w:val="2"/>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Магистральные улицы общегородского значения непрерывного движения (УНД)</w:t>
            </w:r>
          </w:p>
        </w:tc>
        <w:tc>
          <w:tcPr>
            <w:tcW w:w="6803" w:type="dxa"/>
          </w:tcPr>
          <w:p w:rsidR="00CA4431" w:rsidRPr="00435593" w:rsidRDefault="00CA4431" w:rsidP="00591F46">
            <w:pPr>
              <w:spacing w:after="0" w:line="240" w:lineRule="auto"/>
              <w:jc w:val="both"/>
              <w:rPr>
                <w:rFonts w:ascii="Times New Roman" w:hAnsi="Times New Roman" w:cs="Times New Roman"/>
              </w:rPr>
            </w:pPr>
            <w:r w:rsidRPr="00435593">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CA4431" w:rsidRPr="00435593">
        <w:trPr>
          <w:trHeight w:val="20"/>
          <w:jc w:val="center"/>
        </w:trPr>
        <w:tc>
          <w:tcPr>
            <w:tcW w:w="2836" w:type="dxa"/>
            <w:gridSpan w:val="2"/>
          </w:tcPr>
          <w:p w:rsidR="00CA4431" w:rsidRPr="00435593" w:rsidRDefault="00CA4431" w:rsidP="000E28C0">
            <w:pPr>
              <w:spacing w:after="0"/>
              <w:rPr>
                <w:rFonts w:ascii="Times New Roman" w:hAnsi="Times New Roman" w:cs="Times New Roman"/>
              </w:rPr>
            </w:pPr>
            <w:r w:rsidRPr="00435593">
              <w:rPr>
                <w:rFonts w:ascii="Times New Roman" w:hAnsi="Times New Roman" w:cs="Times New Roman"/>
              </w:rPr>
              <w:t>Магистральные улицы общегородского значения регулируемого движения (УРД)</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A4431" w:rsidRPr="00435593">
        <w:trPr>
          <w:trHeight w:val="20"/>
          <w:jc w:val="center"/>
        </w:trPr>
        <w:tc>
          <w:tcPr>
            <w:tcW w:w="2836" w:type="dxa"/>
            <w:gridSpan w:val="2"/>
          </w:tcPr>
          <w:p w:rsidR="00CA4431" w:rsidRPr="00435593" w:rsidRDefault="00CA4431" w:rsidP="000E28C0">
            <w:pPr>
              <w:spacing w:after="0"/>
              <w:rPr>
                <w:rFonts w:ascii="Times New Roman" w:hAnsi="Times New Roman" w:cs="Times New Roman"/>
              </w:rPr>
            </w:pPr>
            <w:r w:rsidRPr="00435593">
              <w:rPr>
                <w:rFonts w:ascii="Times New Roman" w:hAnsi="Times New Roman" w:cs="Times New Roman"/>
              </w:rPr>
              <w:t>Магистральные улицы районного значения – транспортно-пешеходные (УТП)</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A4431" w:rsidRPr="00435593">
        <w:trPr>
          <w:trHeight w:val="20"/>
          <w:jc w:val="center"/>
        </w:trPr>
        <w:tc>
          <w:tcPr>
            <w:tcW w:w="2836" w:type="dxa"/>
            <w:gridSpan w:val="2"/>
          </w:tcPr>
          <w:p w:rsidR="00CA4431" w:rsidRPr="00435593" w:rsidRDefault="00CA4431" w:rsidP="000E28C0">
            <w:pPr>
              <w:spacing w:after="0"/>
              <w:rPr>
                <w:rFonts w:ascii="Times New Roman" w:hAnsi="Times New Roman" w:cs="Times New Roman"/>
              </w:rPr>
            </w:pPr>
            <w:r w:rsidRPr="00435593">
              <w:rPr>
                <w:rFonts w:ascii="Times New Roman" w:hAnsi="Times New Roman" w:cs="Times New Roman"/>
              </w:rPr>
              <w:t>Магистральные улицы районного значения –</w:t>
            </w:r>
          </w:p>
          <w:p w:rsidR="00CA4431" w:rsidRPr="00435593" w:rsidRDefault="00CA4431" w:rsidP="000E28C0">
            <w:pPr>
              <w:spacing w:after="0"/>
              <w:rPr>
                <w:rFonts w:ascii="Times New Roman" w:hAnsi="Times New Roman" w:cs="Times New Roman"/>
              </w:rPr>
            </w:pPr>
            <w:proofErr w:type="spellStart"/>
            <w:r w:rsidRPr="00435593">
              <w:rPr>
                <w:rFonts w:ascii="Times New Roman" w:hAnsi="Times New Roman" w:cs="Times New Roman"/>
              </w:rPr>
              <w:t>пешеходно-транспортные</w:t>
            </w:r>
            <w:proofErr w:type="spellEnd"/>
            <w:r w:rsidRPr="00435593">
              <w:rPr>
                <w:rFonts w:ascii="Times New Roman" w:hAnsi="Times New Roman" w:cs="Times New Roman"/>
              </w:rPr>
              <w:t xml:space="preserve"> (УПТ)</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CA4431" w:rsidRPr="00435593">
        <w:trPr>
          <w:trHeight w:val="20"/>
          <w:jc w:val="center"/>
        </w:trPr>
        <w:tc>
          <w:tcPr>
            <w:tcW w:w="993" w:type="dxa"/>
            <w:vMerge w:val="restart"/>
          </w:tcPr>
          <w:p w:rsidR="00CA4431" w:rsidRPr="00435593" w:rsidRDefault="00CA4431" w:rsidP="001056A6">
            <w:pPr>
              <w:spacing w:after="0"/>
              <w:ind w:left="-108" w:right="-108"/>
              <w:rPr>
                <w:rFonts w:ascii="Times New Roman" w:hAnsi="Times New Roman" w:cs="Times New Roman"/>
              </w:rPr>
            </w:pPr>
            <w:r w:rsidRPr="00435593">
              <w:rPr>
                <w:rFonts w:ascii="Times New Roman" w:hAnsi="Times New Roman" w:cs="Times New Roman"/>
              </w:rPr>
              <w:t>Улицы и дороги местного значения</w:t>
            </w:r>
          </w:p>
        </w:tc>
        <w:tc>
          <w:tcPr>
            <w:tcW w:w="1843" w:type="dxa"/>
          </w:tcPr>
          <w:p w:rsidR="00CA4431" w:rsidRPr="00435593" w:rsidRDefault="00CA4431" w:rsidP="000E28C0">
            <w:pPr>
              <w:spacing w:after="0"/>
              <w:rPr>
                <w:rFonts w:ascii="Times New Roman" w:hAnsi="Times New Roman" w:cs="Times New Roman"/>
              </w:rPr>
            </w:pPr>
            <w:r w:rsidRPr="00435593">
              <w:rPr>
                <w:rFonts w:ascii="Times New Roman" w:hAnsi="Times New Roman" w:cs="Times New Roman"/>
              </w:rPr>
              <w:t>Улицы в жилой застройке (УЖ)</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A4431" w:rsidRPr="00435593">
        <w:trPr>
          <w:trHeight w:val="20"/>
          <w:jc w:val="center"/>
        </w:trPr>
        <w:tc>
          <w:tcPr>
            <w:tcW w:w="993" w:type="dxa"/>
            <w:vMerge/>
          </w:tcPr>
          <w:p w:rsidR="00CA4431" w:rsidRPr="00435593" w:rsidRDefault="00CA4431" w:rsidP="000E28C0">
            <w:pPr>
              <w:spacing w:after="0"/>
              <w:rPr>
                <w:rFonts w:ascii="Times New Roman" w:hAnsi="Times New Roman" w:cs="Times New Roman"/>
              </w:rPr>
            </w:pPr>
          </w:p>
        </w:tc>
        <w:tc>
          <w:tcPr>
            <w:tcW w:w="1843" w:type="dxa"/>
          </w:tcPr>
          <w:p w:rsidR="00CA4431" w:rsidRPr="00435593" w:rsidRDefault="00CA4431" w:rsidP="001056A6">
            <w:pPr>
              <w:spacing w:after="0"/>
              <w:rPr>
                <w:rFonts w:ascii="Times New Roman" w:hAnsi="Times New Roman" w:cs="Times New Roman"/>
              </w:rPr>
            </w:pPr>
            <w:r w:rsidRPr="00435593">
              <w:rPr>
                <w:rFonts w:ascii="Times New Roman" w:hAnsi="Times New Roman" w:cs="Times New Roman"/>
              </w:rPr>
              <w:t xml:space="preserve">Улицы и дороги </w:t>
            </w:r>
            <w:proofErr w:type="spellStart"/>
            <w:r w:rsidRPr="00435593">
              <w:rPr>
                <w:rFonts w:ascii="Times New Roman" w:hAnsi="Times New Roman" w:cs="Times New Roman"/>
              </w:rPr>
              <w:t>внаучно-производствен-ных</w:t>
            </w:r>
            <w:proofErr w:type="spellEnd"/>
            <w:r w:rsidRPr="00435593">
              <w:rPr>
                <w:rFonts w:ascii="Times New Roman" w:hAnsi="Times New Roman" w:cs="Times New Roman"/>
              </w:rPr>
              <w:t xml:space="preserve">, промышленных и коммунально-складских </w:t>
            </w:r>
            <w:proofErr w:type="gramStart"/>
            <w:r w:rsidRPr="00435593">
              <w:rPr>
                <w:rFonts w:ascii="Times New Roman" w:hAnsi="Times New Roman" w:cs="Times New Roman"/>
              </w:rPr>
              <w:t>зонах</w:t>
            </w:r>
            <w:proofErr w:type="gramEnd"/>
            <w:r w:rsidRPr="00435593">
              <w:rPr>
                <w:rFonts w:ascii="Times New Roman" w:hAnsi="Times New Roman" w:cs="Times New Roman"/>
              </w:rPr>
              <w:t xml:space="preserve"> (районах) (</w:t>
            </w:r>
            <w:proofErr w:type="spellStart"/>
            <w:r w:rsidRPr="00435593">
              <w:rPr>
                <w:rFonts w:ascii="Times New Roman" w:hAnsi="Times New Roman" w:cs="Times New Roman"/>
              </w:rPr>
              <w:t>УПр</w:t>
            </w:r>
            <w:proofErr w:type="spellEnd"/>
            <w:r w:rsidRPr="00435593">
              <w:rPr>
                <w:rFonts w:ascii="Times New Roman" w:hAnsi="Times New Roman" w:cs="Times New Roman"/>
              </w:rPr>
              <w:t>)</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A4431" w:rsidRPr="00435593">
        <w:trPr>
          <w:trHeight w:val="20"/>
          <w:jc w:val="center"/>
        </w:trPr>
        <w:tc>
          <w:tcPr>
            <w:tcW w:w="993" w:type="dxa"/>
            <w:vMerge/>
          </w:tcPr>
          <w:p w:rsidR="00CA4431" w:rsidRPr="00435593" w:rsidRDefault="00CA4431" w:rsidP="000E28C0">
            <w:pPr>
              <w:spacing w:after="0"/>
              <w:rPr>
                <w:rFonts w:ascii="Times New Roman" w:hAnsi="Times New Roman" w:cs="Times New Roman"/>
              </w:rPr>
            </w:pPr>
          </w:p>
        </w:tc>
        <w:tc>
          <w:tcPr>
            <w:tcW w:w="1843" w:type="dxa"/>
          </w:tcPr>
          <w:p w:rsidR="00CA4431" w:rsidRPr="00435593" w:rsidRDefault="00CA4431" w:rsidP="000E28C0">
            <w:pPr>
              <w:spacing w:after="0"/>
              <w:rPr>
                <w:rFonts w:ascii="Times New Roman" w:hAnsi="Times New Roman" w:cs="Times New Roman"/>
              </w:rPr>
            </w:pPr>
            <w:r w:rsidRPr="00435593">
              <w:rPr>
                <w:rFonts w:ascii="Times New Roman" w:hAnsi="Times New Roman" w:cs="Times New Roman"/>
              </w:rPr>
              <w:t>Парковые дороги (</w:t>
            </w:r>
            <w:proofErr w:type="spellStart"/>
            <w:r w:rsidRPr="00435593">
              <w:rPr>
                <w:rFonts w:ascii="Times New Roman" w:hAnsi="Times New Roman" w:cs="Times New Roman"/>
              </w:rPr>
              <w:t>ДПар</w:t>
            </w:r>
            <w:proofErr w:type="spellEnd"/>
            <w:r w:rsidRPr="00435593">
              <w:rPr>
                <w:rFonts w:ascii="Times New Roman" w:hAnsi="Times New Roman" w:cs="Times New Roman"/>
              </w:rPr>
              <w:t>)</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CA4431" w:rsidRPr="00435593">
        <w:trPr>
          <w:trHeight w:val="20"/>
          <w:jc w:val="center"/>
        </w:trPr>
        <w:tc>
          <w:tcPr>
            <w:tcW w:w="2836" w:type="dxa"/>
            <w:gridSpan w:val="2"/>
          </w:tcPr>
          <w:p w:rsidR="00CA4431" w:rsidRPr="00435593" w:rsidRDefault="00CA4431" w:rsidP="000E28C0">
            <w:pPr>
              <w:spacing w:after="0"/>
              <w:rPr>
                <w:rFonts w:ascii="Times New Roman" w:hAnsi="Times New Roman" w:cs="Times New Roman"/>
              </w:rPr>
            </w:pPr>
            <w:r w:rsidRPr="00435593">
              <w:rPr>
                <w:rFonts w:ascii="Times New Roman" w:hAnsi="Times New Roman" w:cs="Times New Roman"/>
              </w:rPr>
              <w:t>Проезды (</w:t>
            </w: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Подъезд транспортных сре</w:t>
            </w:r>
            <w:proofErr w:type="gramStart"/>
            <w:r w:rsidRPr="00435593">
              <w:rPr>
                <w:rFonts w:ascii="Times New Roman" w:hAnsi="Times New Roman" w:cs="Times New Roman"/>
              </w:rPr>
              <w:t>дств к ж</w:t>
            </w:r>
            <w:proofErr w:type="gramEnd"/>
            <w:r w:rsidRPr="00435593">
              <w:rPr>
                <w:rFonts w:ascii="Times New Roman" w:hAnsi="Times New Roman" w:cs="Times New Roman"/>
              </w:rPr>
              <w:t>илым и общественным зданиям, учреждениям, предприятиям и другим объектам городской застройки внутри районов, микрорайонов, кварталов</w:t>
            </w:r>
          </w:p>
        </w:tc>
      </w:tr>
      <w:tr w:rsidR="00CA4431" w:rsidRPr="00435593">
        <w:trPr>
          <w:trHeight w:val="20"/>
          <w:jc w:val="center"/>
        </w:trPr>
        <w:tc>
          <w:tcPr>
            <w:tcW w:w="2836" w:type="dxa"/>
            <w:gridSpan w:val="2"/>
          </w:tcPr>
          <w:p w:rsidR="00CA4431" w:rsidRPr="00435593" w:rsidRDefault="00CA4431" w:rsidP="000E28C0">
            <w:pPr>
              <w:spacing w:after="0"/>
              <w:rPr>
                <w:rFonts w:ascii="Times New Roman" w:hAnsi="Times New Roman" w:cs="Times New Roman"/>
              </w:rPr>
            </w:pPr>
            <w:r w:rsidRPr="00435593">
              <w:rPr>
                <w:rFonts w:ascii="Times New Roman" w:hAnsi="Times New Roman" w:cs="Times New Roman"/>
              </w:rPr>
              <w:t>Пешеходные улицы и дороги (</w:t>
            </w:r>
            <w:proofErr w:type="spellStart"/>
            <w:r w:rsidRPr="00435593">
              <w:rPr>
                <w:rFonts w:ascii="Times New Roman" w:hAnsi="Times New Roman" w:cs="Times New Roman"/>
              </w:rPr>
              <w:t>УПш</w:t>
            </w:r>
            <w:proofErr w:type="spellEnd"/>
            <w:r w:rsidRPr="00435593">
              <w:rPr>
                <w:rFonts w:ascii="Times New Roman" w:hAnsi="Times New Roman" w:cs="Times New Roman"/>
              </w:rPr>
              <w:t>)</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A4431" w:rsidRPr="00435593">
        <w:trPr>
          <w:trHeight w:val="20"/>
          <w:jc w:val="center"/>
        </w:trPr>
        <w:tc>
          <w:tcPr>
            <w:tcW w:w="2836" w:type="dxa"/>
            <w:gridSpan w:val="2"/>
          </w:tcPr>
          <w:p w:rsidR="00CA4431" w:rsidRPr="00435593" w:rsidRDefault="00CA4431" w:rsidP="000E28C0">
            <w:pPr>
              <w:spacing w:after="0"/>
              <w:rPr>
                <w:rFonts w:ascii="Times New Roman" w:hAnsi="Times New Roman" w:cs="Times New Roman"/>
              </w:rPr>
            </w:pPr>
            <w:r w:rsidRPr="00435593">
              <w:rPr>
                <w:rFonts w:ascii="Times New Roman" w:hAnsi="Times New Roman" w:cs="Times New Roman"/>
              </w:rPr>
              <w:t>Велосипедные дорожки (ДВ)</w:t>
            </w:r>
          </w:p>
        </w:tc>
        <w:tc>
          <w:tcPr>
            <w:tcW w:w="6803" w:type="dxa"/>
          </w:tcPr>
          <w:p w:rsidR="00CA4431" w:rsidRPr="00435593" w:rsidRDefault="00CA4431" w:rsidP="00591F46">
            <w:pPr>
              <w:spacing w:after="0"/>
              <w:jc w:val="both"/>
              <w:rPr>
                <w:rFonts w:ascii="Times New Roman" w:hAnsi="Times New Roman" w:cs="Times New Roman"/>
              </w:rPr>
            </w:pPr>
            <w:r w:rsidRPr="00435593">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CA4431" w:rsidRPr="00435593" w:rsidRDefault="00CA4431" w:rsidP="001056A6">
      <w:pPr>
        <w:widowControl w:val="0"/>
        <w:autoSpaceDE w:val="0"/>
        <w:autoSpaceDN w:val="0"/>
        <w:adjustRightInd w:val="0"/>
        <w:spacing w:after="0" w:line="240" w:lineRule="auto"/>
        <w:ind w:firstLine="567"/>
        <w:rPr>
          <w:rFonts w:ascii="Times New Roman" w:hAnsi="Times New Roman" w:cs="Times New Roman"/>
        </w:rPr>
      </w:pPr>
    </w:p>
    <w:p w:rsidR="00CA4431" w:rsidRPr="00435593" w:rsidRDefault="00CA4431" w:rsidP="001056A6">
      <w:pPr>
        <w:widowControl w:val="0"/>
        <w:autoSpaceDE w:val="0"/>
        <w:autoSpaceDN w:val="0"/>
        <w:adjustRightInd w:val="0"/>
        <w:spacing w:after="0" w:line="240" w:lineRule="auto"/>
        <w:ind w:firstLine="567"/>
        <w:jc w:val="right"/>
        <w:outlineLvl w:val="3"/>
        <w:rPr>
          <w:rFonts w:ascii="Times New Roman" w:hAnsi="Times New Roman" w:cs="Times New Roman"/>
        </w:rPr>
      </w:pPr>
      <w:bookmarkStart w:id="7" w:name="Par7224"/>
      <w:bookmarkEnd w:id="7"/>
      <w:r w:rsidRPr="00435593">
        <w:rPr>
          <w:rFonts w:ascii="Times New Roman" w:hAnsi="Times New Roman" w:cs="Times New Roman"/>
        </w:rPr>
        <w:t>Таблица № 2. Классификация улиц и дорог сельских поселений. Основное назначение</w:t>
      </w:r>
    </w:p>
    <w:p w:rsidR="00CA4431" w:rsidRPr="00435593" w:rsidRDefault="00CA4431" w:rsidP="001056A6">
      <w:pPr>
        <w:widowControl w:val="0"/>
        <w:tabs>
          <w:tab w:val="left" w:pos="945"/>
        </w:tabs>
        <w:autoSpaceDE w:val="0"/>
        <w:autoSpaceDN w:val="0"/>
        <w:adjustRightInd w:val="0"/>
        <w:spacing w:after="0" w:line="240" w:lineRule="auto"/>
        <w:ind w:firstLine="567"/>
        <w:rPr>
          <w:rFonts w:ascii="Times New Roman" w:hAnsi="Times New Roman"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435"/>
        <w:gridCol w:w="6330"/>
      </w:tblGrid>
      <w:tr w:rsidR="00CA4431" w:rsidRPr="00435593">
        <w:trPr>
          <w:trHeight w:val="283"/>
          <w:jc w:val="center"/>
        </w:trPr>
        <w:tc>
          <w:tcPr>
            <w:tcW w:w="3309" w:type="dxa"/>
            <w:gridSpan w:val="2"/>
            <w:vAlign w:val="center"/>
          </w:tcPr>
          <w:p w:rsidR="00CA4431" w:rsidRPr="00435593" w:rsidRDefault="00CA4431" w:rsidP="001056A6">
            <w:pPr>
              <w:spacing w:after="0" w:line="240" w:lineRule="auto"/>
              <w:jc w:val="center"/>
              <w:rPr>
                <w:rFonts w:ascii="Times New Roman" w:hAnsi="Times New Roman" w:cs="Times New Roman"/>
              </w:rPr>
            </w:pPr>
            <w:r w:rsidRPr="00435593">
              <w:rPr>
                <w:rFonts w:ascii="Times New Roman" w:hAnsi="Times New Roman" w:cs="Times New Roman"/>
              </w:rPr>
              <w:t>Категория сельских улиц и дорог сельских поселений</w:t>
            </w:r>
          </w:p>
        </w:tc>
        <w:tc>
          <w:tcPr>
            <w:tcW w:w="6330" w:type="dxa"/>
            <w:vAlign w:val="center"/>
          </w:tcPr>
          <w:p w:rsidR="00CA4431" w:rsidRPr="00435593" w:rsidRDefault="00CA4431" w:rsidP="001056A6">
            <w:pPr>
              <w:spacing w:after="0" w:line="240" w:lineRule="auto"/>
              <w:jc w:val="center"/>
              <w:rPr>
                <w:rFonts w:ascii="Times New Roman" w:hAnsi="Times New Roman" w:cs="Times New Roman"/>
              </w:rPr>
            </w:pPr>
            <w:r w:rsidRPr="00435593">
              <w:rPr>
                <w:rFonts w:ascii="Times New Roman" w:hAnsi="Times New Roman" w:cs="Times New Roman"/>
              </w:rPr>
              <w:t>Основное назначение</w:t>
            </w:r>
          </w:p>
        </w:tc>
      </w:tr>
      <w:tr w:rsidR="00CA4431" w:rsidRPr="00435593">
        <w:trPr>
          <w:trHeight w:val="386"/>
          <w:jc w:val="center"/>
        </w:trPr>
        <w:tc>
          <w:tcPr>
            <w:tcW w:w="3309" w:type="dxa"/>
            <w:gridSpan w:val="2"/>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Поселковая дорога (</w:t>
            </w:r>
            <w:proofErr w:type="spellStart"/>
            <w:r w:rsidRPr="00435593">
              <w:rPr>
                <w:rFonts w:ascii="Times New Roman" w:hAnsi="Times New Roman" w:cs="Times New Roman"/>
              </w:rPr>
              <w:t>ДПос</w:t>
            </w:r>
            <w:proofErr w:type="spellEnd"/>
            <w:r w:rsidRPr="00435593">
              <w:rPr>
                <w:rFonts w:ascii="Times New Roman" w:hAnsi="Times New Roman" w:cs="Times New Roman"/>
              </w:rPr>
              <w:t>)</w:t>
            </w:r>
          </w:p>
        </w:tc>
        <w:tc>
          <w:tcPr>
            <w:tcW w:w="6330" w:type="dxa"/>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Связь сельского поселения с внешними дорогами общей сети</w:t>
            </w:r>
          </w:p>
        </w:tc>
      </w:tr>
      <w:tr w:rsidR="00CA4431" w:rsidRPr="00435593">
        <w:trPr>
          <w:trHeight w:val="419"/>
          <w:jc w:val="center"/>
        </w:trPr>
        <w:tc>
          <w:tcPr>
            <w:tcW w:w="3309" w:type="dxa"/>
            <w:gridSpan w:val="2"/>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Главная улица (</w:t>
            </w:r>
            <w:proofErr w:type="spellStart"/>
            <w:r w:rsidRPr="00435593">
              <w:rPr>
                <w:rFonts w:ascii="Times New Roman" w:hAnsi="Times New Roman" w:cs="Times New Roman"/>
              </w:rPr>
              <w:t>УГл</w:t>
            </w:r>
            <w:proofErr w:type="spellEnd"/>
            <w:r w:rsidRPr="00435593">
              <w:rPr>
                <w:rFonts w:ascii="Times New Roman" w:hAnsi="Times New Roman" w:cs="Times New Roman"/>
              </w:rPr>
              <w:t>)</w:t>
            </w:r>
          </w:p>
        </w:tc>
        <w:tc>
          <w:tcPr>
            <w:tcW w:w="6330" w:type="dxa"/>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Связь жилых территорий с общественным центром</w:t>
            </w:r>
          </w:p>
        </w:tc>
      </w:tr>
      <w:tr w:rsidR="00CA4431" w:rsidRPr="00435593">
        <w:trPr>
          <w:trHeight w:val="553"/>
          <w:jc w:val="center"/>
        </w:trPr>
        <w:tc>
          <w:tcPr>
            <w:tcW w:w="874" w:type="dxa"/>
            <w:vMerge w:val="restart"/>
          </w:tcPr>
          <w:p w:rsidR="00CA4431" w:rsidRPr="00435593" w:rsidRDefault="00CA4431" w:rsidP="001056A6">
            <w:pPr>
              <w:spacing w:after="0" w:line="240" w:lineRule="auto"/>
              <w:ind w:left="-108" w:right="-85"/>
              <w:rPr>
                <w:rFonts w:ascii="Times New Roman" w:hAnsi="Times New Roman" w:cs="Times New Roman"/>
              </w:rPr>
            </w:pPr>
            <w:r w:rsidRPr="00435593">
              <w:rPr>
                <w:rFonts w:ascii="Times New Roman" w:hAnsi="Times New Roman" w:cs="Times New Roman"/>
              </w:rPr>
              <w:t xml:space="preserve">Улица </w:t>
            </w:r>
            <w:proofErr w:type="spellStart"/>
            <w:r w:rsidRPr="00435593">
              <w:rPr>
                <w:rFonts w:ascii="Times New Roman" w:hAnsi="Times New Roman" w:cs="Times New Roman"/>
              </w:rPr>
              <w:t>вжилой</w:t>
            </w:r>
            <w:proofErr w:type="spellEnd"/>
            <w:r w:rsidRPr="00435593">
              <w:rPr>
                <w:rFonts w:ascii="Times New Roman" w:hAnsi="Times New Roman" w:cs="Times New Roman"/>
              </w:rPr>
              <w:t xml:space="preserve"> </w:t>
            </w:r>
            <w:proofErr w:type="spellStart"/>
            <w:proofErr w:type="gramStart"/>
            <w:r w:rsidRPr="00435593">
              <w:rPr>
                <w:rFonts w:ascii="Times New Roman" w:hAnsi="Times New Roman" w:cs="Times New Roman"/>
              </w:rPr>
              <w:t>застрой-ке</w:t>
            </w:r>
            <w:proofErr w:type="spellEnd"/>
            <w:proofErr w:type="gramEnd"/>
          </w:p>
        </w:tc>
        <w:tc>
          <w:tcPr>
            <w:tcW w:w="2435" w:type="dxa"/>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Основная (</w:t>
            </w:r>
            <w:proofErr w:type="spellStart"/>
            <w:r w:rsidRPr="00435593">
              <w:rPr>
                <w:rFonts w:ascii="Times New Roman" w:hAnsi="Times New Roman" w:cs="Times New Roman"/>
              </w:rPr>
              <w:t>УЖо</w:t>
            </w:r>
            <w:proofErr w:type="spellEnd"/>
            <w:r w:rsidRPr="00435593">
              <w:rPr>
                <w:rFonts w:ascii="Times New Roman" w:hAnsi="Times New Roman" w:cs="Times New Roman"/>
              </w:rPr>
              <w:t>)</w:t>
            </w:r>
          </w:p>
        </w:tc>
        <w:tc>
          <w:tcPr>
            <w:tcW w:w="6330" w:type="dxa"/>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Связь внутри жилых территорий и с главной улицей по направлениям с интенсивным движением</w:t>
            </w:r>
          </w:p>
        </w:tc>
      </w:tr>
      <w:tr w:rsidR="00CA4431" w:rsidRPr="00435593">
        <w:trPr>
          <w:trHeight w:val="283"/>
          <w:jc w:val="center"/>
        </w:trPr>
        <w:tc>
          <w:tcPr>
            <w:tcW w:w="874" w:type="dxa"/>
            <w:vMerge/>
          </w:tcPr>
          <w:p w:rsidR="00CA4431" w:rsidRPr="00435593" w:rsidRDefault="00CA4431" w:rsidP="001056A6">
            <w:pPr>
              <w:spacing w:after="0" w:line="240" w:lineRule="auto"/>
              <w:rPr>
                <w:rFonts w:ascii="Times New Roman" w:hAnsi="Times New Roman" w:cs="Times New Roman"/>
              </w:rPr>
            </w:pPr>
          </w:p>
        </w:tc>
        <w:tc>
          <w:tcPr>
            <w:tcW w:w="2435" w:type="dxa"/>
          </w:tcPr>
          <w:p w:rsidR="00CA4431" w:rsidRPr="00435593" w:rsidRDefault="00CA4431" w:rsidP="001056A6">
            <w:pPr>
              <w:spacing w:after="0" w:line="240" w:lineRule="auto"/>
              <w:rPr>
                <w:rFonts w:ascii="Times New Roman" w:hAnsi="Times New Roman" w:cs="Times New Roman"/>
              </w:rPr>
            </w:pPr>
            <w:proofErr w:type="gramStart"/>
            <w:r w:rsidRPr="00435593">
              <w:rPr>
                <w:rFonts w:ascii="Times New Roman" w:hAnsi="Times New Roman" w:cs="Times New Roman"/>
              </w:rPr>
              <w:t>Второстепенная</w:t>
            </w:r>
            <w:proofErr w:type="gramEnd"/>
            <w:r w:rsidRPr="00435593">
              <w:rPr>
                <w:rFonts w:ascii="Times New Roman" w:hAnsi="Times New Roman" w:cs="Times New Roman"/>
              </w:rPr>
              <w:t xml:space="preserve"> (переулок) (</w:t>
            </w:r>
            <w:proofErr w:type="spellStart"/>
            <w:r w:rsidRPr="00435593">
              <w:rPr>
                <w:rFonts w:ascii="Times New Roman" w:hAnsi="Times New Roman" w:cs="Times New Roman"/>
              </w:rPr>
              <w:t>УЖв</w:t>
            </w:r>
            <w:proofErr w:type="spellEnd"/>
            <w:r w:rsidRPr="00435593">
              <w:rPr>
                <w:rFonts w:ascii="Times New Roman" w:hAnsi="Times New Roman" w:cs="Times New Roman"/>
              </w:rPr>
              <w:t>)</w:t>
            </w:r>
          </w:p>
        </w:tc>
        <w:tc>
          <w:tcPr>
            <w:tcW w:w="6330" w:type="dxa"/>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Связь между основными жилыми улицами</w:t>
            </w:r>
          </w:p>
        </w:tc>
      </w:tr>
      <w:tr w:rsidR="00CA4431" w:rsidRPr="00435593">
        <w:trPr>
          <w:trHeight w:val="597"/>
          <w:jc w:val="center"/>
        </w:trPr>
        <w:tc>
          <w:tcPr>
            <w:tcW w:w="874" w:type="dxa"/>
            <w:vMerge/>
          </w:tcPr>
          <w:p w:rsidR="00CA4431" w:rsidRPr="00435593" w:rsidRDefault="00CA4431" w:rsidP="001056A6">
            <w:pPr>
              <w:spacing w:after="0" w:line="240" w:lineRule="auto"/>
              <w:rPr>
                <w:rFonts w:ascii="Times New Roman" w:hAnsi="Times New Roman" w:cs="Times New Roman"/>
              </w:rPr>
            </w:pPr>
          </w:p>
        </w:tc>
        <w:tc>
          <w:tcPr>
            <w:tcW w:w="2435" w:type="dxa"/>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Проезд (</w:t>
            </w:r>
            <w:proofErr w:type="spellStart"/>
            <w:proofErr w:type="gramStart"/>
            <w:r w:rsidRPr="00435593">
              <w:rPr>
                <w:rFonts w:ascii="Times New Roman" w:hAnsi="Times New Roman" w:cs="Times New Roman"/>
              </w:rPr>
              <w:t>Пр</w:t>
            </w:r>
            <w:proofErr w:type="spellEnd"/>
            <w:proofErr w:type="gramEnd"/>
            <w:r w:rsidRPr="00435593">
              <w:rPr>
                <w:rFonts w:ascii="Times New Roman" w:hAnsi="Times New Roman" w:cs="Times New Roman"/>
              </w:rPr>
              <w:t>)</w:t>
            </w:r>
          </w:p>
        </w:tc>
        <w:tc>
          <w:tcPr>
            <w:tcW w:w="6330" w:type="dxa"/>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Связь жилых домов, расположенных в глубине квартала, с улицей</w:t>
            </w:r>
          </w:p>
        </w:tc>
      </w:tr>
      <w:tr w:rsidR="00CA4431" w:rsidRPr="00435593">
        <w:trPr>
          <w:trHeight w:val="577"/>
          <w:jc w:val="center"/>
        </w:trPr>
        <w:tc>
          <w:tcPr>
            <w:tcW w:w="3309" w:type="dxa"/>
            <w:gridSpan w:val="2"/>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Хозяйственный проезд, скотопрогон (</w:t>
            </w:r>
            <w:proofErr w:type="spellStart"/>
            <w:r w:rsidRPr="00435593">
              <w:rPr>
                <w:rFonts w:ascii="Times New Roman" w:hAnsi="Times New Roman" w:cs="Times New Roman"/>
              </w:rPr>
              <w:t>Прх</w:t>
            </w:r>
            <w:proofErr w:type="spellEnd"/>
            <w:r w:rsidRPr="00435593">
              <w:rPr>
                <w:rFonts w:ascii="Times New Roman" w:hAnsi="Times New Roman" w:cs="Times New Roman"/>
              </w:rPr>
              <w:t>)</w:t>
            </w:r>
          </w:p>
        </w:tc>
        <w:tc>
          <w:tcPr>
            <w:tcW w:w="6330" w:type="dxa"/>
          </w:tcPr>
          <w:p w:rsidR="00CA4431" w:rsidRPr="00435593" w:rsidRDefault="00CA4431" w:rsidP="001056A6">
            <w:pPr>
              <w:spacing w:after="0" w:line="240" w:lineRule="auto"/>
              <w:rPr>
                <w:rFonts w:ascii="Times New Roman" w:hAnsi="Times New Roman" w:cs="Times New Roman"/>
              </w:rPr>
            </w:pPr>
            <w:r w:rsidRPr="00435593">
              <w:rPr>
                <w:rFonts w:ascii="Times New Roman" w:hAnsi="Times New Roman" w:cs="Times New Roman"/>
              </w:rPr>
              <w:t>Прогон личного скота и проезд грузового транспорта к приусадебным участкам</w:t>
            </w:r>
          </w:p>
        </w:tc>
      </w:tr>
    </w:tbl>
    <w:p w:rsidR="00CA4431" w:rsidRPr="00435593" w:rsidRDefault="00CA4431" w:rsidP="001056A6">
      <w:pPr>
        <w:autoSpaceDE w:val="0"/>
        <w:autoSpaceDN w:val="0"/>
        <w:adjustRightInd w:val="0"/>
        <w:spacing w:after="0" w:line="360" w:lineRule="auto"/>
        <w:ind w:firstLine="567"/>
        <w:jc w:val="center"/>
        <w:rPr>
          <w:rFonts w:ascii="Times New Roman" w:hAnsi="Times New Roman" w:cs="Times New Roman"/>
        </w:rPr>
      </w:pPr>
    </w:p>
    <w:p w:rsidR="00CA4431" w:rsidRPr="00435593" w:rsidRDefault="00CA4431" w:rsidP="001056A6">
      <w:pPr>
        <w:autoSpaceDE w:val="0"/>
        <w:autoSpaceDN w:val="0"/>
        <w:adjustRightInd w:val="0"/>
        <w:spacing w:after="0" w:line="360" w:lineRule="auto"/>
        <w:ind w:firstLine="567"/>
        <w:jc w:val="center"/>
        <w:rPr>
          <w:rFonts w:ascii="Times New Roman" w:hAnsi="Times New Roman" w:cs="Times New Roman"/>
        </w:rPr>
      </w:pPr>
    </w:p>
    <w:p w:rsidR="00CA4431" w:rsidRPr="00435593" w:rsidRDefault="00CA4431" w:rsidP="00ED2654">
      <w:pPr>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CA4431" w:rsidRPr="00435593" w:rsidRDefault="00CA4431" w:rsidP="00ED2654">
      <w:pPr>
        <w:autoSpaceDE w:val="0"/>
        <w:autoSpaceDN w:val="0"/>
        <w:adjustRightInd w:val="0"/>
        <w:spacing w:after="0" w:line="360" w:lineRule="auto"/>
        <w:ind w:firstLine="567"/>
        <w:jc w:val="cente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88"/>
        <w:gridCol w:w="1418"/>
        <w:gridCol w:w="1419"/>
        <w:gridCol w:w="1416"/>
        <w:gridCol w:w="1553"/>
        <w:gridCol w:w="1919"/>
      </w:tblGrid>
      <w:tr w:rsidR="00CA4431" w:rsidRPr="00435593">
        <w:trPr>
          <w:jc w:val="center"/>
        </w:trPr>
        <w:tc>
          <w:tcPr>
            <w:tcW w:w="568" w:type="dxa"/>
            <w:vMerge w:val="restart"/>
          </w:tcPr>
          <w:p w:rsidR="00CA4431" w:rsidRPr="00435593" w:rsidRDefault="00CA4431" w:rsidP="001056A6">
            <w:pPr>
              <w:widowControl w:val="0"/>
              <w:autoSpaceDE w:val="0"/>
              <w:autoSpaceDN w:val="0"/>
              <w:adjustRightInd w:val="0"/>
              <w:spacing w:after="0"/>
              <w:ind w:left="-142" w:right="-132"/>
              <w:jc w:val="center"/>
              <w:rPr>
                <w:rFonts w:ascii="Times New Roman" w:hAnsi="Times New Roman" w:cs="Times New Roman"/>
              </w:rPr>
            </w:pPr>
            <w:r w:rsidRPr="00435593">
              <w:rPr>
                <w:rFonts w:ascii="Times New Roman" w:hAnsi="Times New Roman" w:cs="Times New Roman"/>
              </w:rPr>
              <w:t>№</w:t>
            </w:r>
          </w:p>
          <w:p w:rsidR="00CA4431" w:rsidRPr="00435593" w:rsidRDefault="00CA4431" w:rsidP="00E61621">
            <w:pPr>
              <w:widowControl w:val="0"/>
              <w:autoSpaceDE w:val="0"/>
              <w:autoSpaceDN w:val="0"/>
              <w:adjustRightInd w:val="0"/>
              <w:ind w:left="-142" w:right="-132"/>
              <w:jc w:val="center"/>
              <w:rPr>
                <w:rFonts w:ascii="Times New Roman" w:hAnsi="Times New Roman" w:cs="Times New Roman"/>
              </w:rPr>
            </w:pPr>
            <w:proofErr w:type="spellStart"/>
            <w:proofErr w:type="gramStart"/>
            <w:r w:rsidRPr="00435593">
              <w:rPr>
                <w:rFonts w:ascii="Times New Roman" w:hAnsi="Times New Roman" w:cs="Times New Roman"/>
              </w:rPr>
              <w:t>п</w:t>
            </w:r>
            <w:proofErr w:type="spellEnd"/>
            <w:proofErr w:type="gramEnd"/>
            <w:r w:rsidRPr="00435593">
              <w:rPr>
                <w:rFonts w:ascii="Times New Roman" w:hAnsi="Times New Roman" w:cs="Times New Roman"/>
              </w:rPr>
              <w:t>/</w:t>
            </w:r>
            <w:proofErr w:type="spellStart"/>
            <w:r w:rsidRPr="00435593">
              <w:rPr>
                <w:rFonts w:ascii="Times New Roman" w:hAnsi="Times New Roman" w:cs="Times New Roman"/>
              </w:rPr>
              <w:t>п</w:t>
            </w:r>
            <w:proofErr w:type="spellEnd"/>
          </w:p>
        </w:tc>
        <w:tc>
          <w:tcPr>
            <w:tcW w:w="1488"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Наименование вида ОМЗ</w:t>
            </w:r>
          </w:p>
        </w:tc>
        <w:tc>
          <w:tcPr>
            <w:tcW w:w="7725" w:type="dxa"/>
            <w:gridSpan w:val="5"/>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Предельные значения расчетных показателей</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8" w:type="dxa"/>
          </w:tcPr>
          <w:p w:rsidR="00CA4431" w:rsidRPr="00435593" w:rsidRDefault="00CA4431" w:rsidP="009B51CF">
            <w:pPr>
              <w:widowControl w:val="0"/>
              <w:autoSpaceDE w:val="0"/>
              <w:autoSpaceDN w:val="0"/>
              <w:adjustRightInd w:val="0"/>
              <w:ind w:left="-108" w:right="-176"/>
              <w:jc w:val="center"/>
              <w:rPr>
                <w:rFonts w:ascii="Times New Roman" w:hAnsi="Times New Roman" w:cs="Times New Roman"/>
              </w:rPr>
            </w:pPr>
            <w:r w:rsidRPr="00435593">
              <w:rPr>
                <w:rFonts w:ascii="Times New Roman" w:hAnsi="Times New Roman" w:cs="Times New Roman"/>
              </w:rPr>
              <w:t>Тип расчетного показателя</w:t>
            </w:r>
          </w:p>
        </w:tc>
        <w:tc>
          <w:tcPr>
            <w:tcW w:w="1419"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Вид расчетного показателя</w:t>
            </w:r>
          </w:p>
        </w:tc>
        <w:tc>
          <w:tcPr>
            <w:tcW w:w="1416" w:type="dxa"/>
          </w:tcPr>
          <w:p w:rsidR="00CA4431" w:rsidRPr="00435593" w:rsidRDefault="00CA4431" w:rsidP="009B51CF">
            <w:pPr>
              <w:widowControl w:val="0"/>
              <w:autoSpaceDE w:val="0"/>
              <w:autoSpaceDN w:val="0"/>
              <w:adjustRightInd w:val="0"/>
              <w:ind w:left="-110" w:right="-90"/>
              <w:jc w:val="center"/>
              <w:rPr>
                <w:rFonts w:ascii="Times New Roman" w:hAnsi="Times New Roman" w:cs="Times New Roman"/>
              </w:rPr>
            </w:pPr>
            <w:r w:rsidRPr="00435593">
              <w:rPr>
                <w:rFonts w:ascii="Times New Roman" w:hAnsi="Times New Roman" w:cs="Times New Roman"/>
              </w:rPr>
              <w:t>Наименование расчетного показателя, единица измерения</w:t>
            </w:r>
          </w:p>
        </w:tc>
        <w:tc>
          <w:tcPr>
            <w:tcW w:w="3472" w:type="dxa"/>
            <w:gridSpan w:val="2"/>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Предельное значение расчетного показателя</w:t>
            </w:r>
          </w:p>
        </w:tc>
      </w:tr>
      <w:tr w:rsidR="00CA4431" w:rsidRPr="00435593">
        <w:trPr>
          <w:trHeight w:val="2012"/>
          <w:jc w:val="center"/>
        </w:trPr>
        <w:tc>
          <w:tcPr>
            <w:tcW w:w="568" w:type="dxa"/>
            <w:vMerge w:val="restart"/>
          </w:tcPr>
          <w:p w:rsidR="00CA4431" w:rsidRPr="00435593" w:rsidRDefault="00CA4431" w:rsidP="009B51CF">
            <w:pPr>
              <w:widowControl w:val="0"/>
              <w:autoSpaceDE w:val="0"/>
              <w:autoSpaceDN w:val="0"/>
              <w:adjustRightInd w:val="0"/>
              <w:ind w:left="-108" w:right="-108"/>
              <w:jc w:val="center"/>
              <w:rPr>
                <w:rFonts w:ascii="Times New Roman" w:hAnsi="Times New Roman" w:cs="Times New Roman"/>
              </w:rPr>
            </w:pPr>
            <w:r w:rsidRPr="00435593">
              <w:rPr>
                <w:rFonts w:ascii="Times New Roman" w:hAnsi="Times New Roman" w:cs="Times New Roman"/>
              </w:rPr>
              <w:t>1.3.1</w:t>
            </w:r>
          </w:p>
        </w:tc>
        <w:tc>
          <w:tcPr>
            <w:tcW w:w="1488" w:type="dxa"/>
            <w:vMerge w:val="restart"/>
          </w:tcPr>
          <w:p w:rsidR="00CA4431" w:rsidRPr="00435593" w:rsidRDefault="00CA4431" w:rsidP="009B51CF">
            <w:pPr>
              <w:widowControl w:val="0"/>
              <w:autoSpaceDE w:val="0"/>
              <w:autoSpaceDN w:val="0"/>
              <w:adjustRightInd w:val="0"/>
              <w:spacing w:after="0"/>
              <w:ind w:left="-37" w:right="-115"/>
              <w:rPr>
                <w:rFonts w:ascii="Times New Roman" w:hAnsi="Times New Roman" w:cs="Times New Roman"/>
              </w:rPr>
            </w:pPr>
            <w:r w:rsidRPr="00435593">
              <w:rPr>
                <w:rFonts w:ascii="Times New Roman" w:hAnsi="Times New Roman" w:cs="Times New Roman"/>
              </w:rPr>
              <w:t xml:space="preserve">Дошкольные </w:t>
            </w:r>
            <w:proofErr w:type="spellStart"/>
            <w:r w:rsidRPr="00435593">
              <w:rPr>
                <w:rFonts w:ascii="Times New Roman" w:hAnsi="Times New Roman" w:cs="Times New Roman"/>
              </w:rPr>
              <w:t>образователь</w:t>
            </w:r>
            <w:proofErr w:type="spellEnd"/>
          </w:p>
          <w:p w:rsidR="00CA4431" w:rsidRPr="00435593" w:rsidRDefault="00CA4431" w:rsidP="009B51CF">
            <w:pPr>
              <w:widowControl w:val="0"/>
              <w:autoSpaceDE w:val="0"/>
              <w:autoSpaceDN w:val="0"/>
              <w:adjustRightInd w:val="0"/>
              <w:ind w:left="-37" w:right="-115"/>
              <w:rPr>
                <w:rFonts w:ascii="Times New Roman" w:hAnsi="Times New Roman" w:cs="Times New Roman"/>
              </w:rPr>
            </w:pPr>
            <w:proofErr w:type="spellStart"/>
            <w:r w:rsidRPr="00435593">
              <w:rPr>
                <w:rFonts w:ascii="Times New Roman" w:hAnsi="Times New Roman" w:cs="Times New Roman"/>
              </w:rPr>
              <w:t>ные</w:t>
            </w:r>
            <w:proofErr w:type="spellEnd"/>
            <w:r w:rsidRPr="00435593">
              <w:rPr>
                <w:rFonts w:ascii="Times New Roman" w:hAnsi="Times New Roman" w:cs="Times New Roman"/>
              </w:rPr>
              <w:t xml:space="preserve"> организации</w:t>
            </w:r>
          </w:p>
        </w:tc>
        <w:tc>
          <w:tcPr>
            <w:tcW w:w="1418" w:type="dxa"/>
            <w:vMerge w:val="restart"/>
          </w:tcPr>
          <w:p w:rsidR="00CA4431" w:rsidRPr="00435593" w:rsidRDefault="00CA4431" w:rsidP="00500A69">
            <w:pPr>
              <w:widowControl w:val="0"/>
              <w:autoSpaceDE w:val="0"/>
              <w:autoSpaceDN w:val="0"/>
              <w:adjustRightInd w:val="0"/>
              <w:spacing w:after="0"/>
              <w:ind w:left="-108" w:right="-176"/>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gramStart"/>
            <w:r w:rsidRPr="00435593">
              <w:rPr>
                <w:rFonts w:ascii="Times New Roman" w:hAnsi="Times New Roman" w:cs="Times New Roman"/>
              </w:rPr>
              <w:t>обеспечен</w:t>
            </w:r>
            <w:proofErr w:type="gramEnd"/>
            <w:r w:rsidRPr="00435593">
              <w:rPr>
                <w:rFonts w:ascii="Times New Roman" w:hAnsi="Times New Roman" w:cs="Times New Roman"/>
              </w:rPr>
              <w:t>-</w:t>
            </w:r>
          </w:p>
          <w:p w:rsidR="00CA4431" w:rsidRPr="00435593" w:rsidRDefault="00CA4431" w:rsidP="00500A69">
            <w:pPr>
              <w:widowControl w:val="0"/>
              <w:autoSpaceDE w:val="0"/>
              <w:autoSpaceDN w:val="0"/>
              <w:adjustRightInd w:val="0"/>
              <w:spacing w:after="0"/>
              <w:ind w:left="-108" w:right="-176"/>
              <w:rPr>
                <w:rFonts w:ascii="Times New Roman" w:hAnsi="Times New Roman" w:cs="Times New Roman"/>
              </w:rPr>
            </w:pPr>
            <w:proofErr w:type="spellStart"/>
            <w:r w:rsidRPr="00435593">
              <w:rPr>
                <w:rFonts w:ascii="Times New Roman" w:hAnsi="Times New Roman" w:cs="Times New Roman"/>
              </w:rPr>
              <w:t>ности</w:t>
            </w:r>
            <w:proofErr w:type="spellEnd"/>
          </w:p>
        </w:tc>
        <w:tc>
          <w:tcPr>
            <w:tcW w:w="1419" w:type="dxa"/>
          </w:tcPr>
          <w:p w:rsidR="00CA4431" w:rsidRPr="00435593" w:rsidRDefault="00CA4431" w:rsidP="00500A69">
            <w:pPr>
              <w:widowControl w:val="0"/>
              <w:autoSpaceDE w:val="0"/>
              <w:autoSpaceDN w:val="0"/>
              <w:adjustRightInd w:val="0"/>
              <w:ind w:left="-108" w:right="-106"/>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35593" w:rsidRDefault="00CA4431" w:rsidP="00500A69">
            <w:pPr>
              <w:widowControl w:val="0"/>
              <w:autoSpaceDE w:val="0"/>
              <w:autoSpaceDN w:val="0"/>
              <w:adjustRightInd w:val="0"/>
              <w:spacing w:after="0"/>
              <w:ind w:left="-110" w:right="-108"/>
              <w:rPr>
                <w:rFonts w:ascii="Times New Roman" w:hAnsi="Times New Roman" w:cs="Times New Roman"/>
              </w:rPr>
            </w:pPr>
            <w:r w:rsidRPr="00435593">
              <w:rPr>
                <w:rFonts w:ascii="Times New Roman" w:hAnsi="Times New Roman" w:cs="Times New Roman"/>
              </w:rPr>
              <w:t>Уровень обеспечен-</w:t>
            </w:r>
          </w:p>
          <w:p w:rsidR="00CA4431" w:rsidRPr="00435593" w:rsidRDefault="00CA4431" w:rsidP="00500A69">
            <w:pPr>
              <w:widowControl w:val="0"/>
              <w:autoSpaceDE w:val="0"/>
              <w:autoSpaceDN w:val="0"/>
              <w:adjustRightInd w:val="0"/>
              <w:ind w:left="-110" w:right="-108"/>
              <w:rPr>
                <w:rFonts w:ascii="Times New Roman" w:hAnsi="Times New Roman" w:cs="Times New Roman"/>
              </w:rPr>
            </w:pPr>
            <w:proofErr w:type="spellStart"/>
            <w:r w:rsidRPr="00435593">
              <w:rPr>
                <w:rFonts w:ascii="Times New Roman" w:hAnsi="Times New Roman" w:cs="Times New Roman"/>
              </w:rPr>
              <w:t>ности</w:t>
            </w:r>
            <w:proofErr w:type="spellEnd"/>
            <w:r w:rsidRPr="00435593">
              <w:rPr>
                <w:rFonts w:ascii="Times New Roman" w:hAnsi="Times New Roman" w:cs="Times New Roman"/>
              </w:rPr>
              <w:t>, место</w:t>
            </w:r>
          </w:p>
        </w:tc>
        <w:tc>
          <w:tcPr>
            <w:tcW w:w="3472" w:type="dxa"/>
            <w:gridSpan w:val="2"/>
          </w:tcPr>
          <w:p w:rsidR="00CA4431" w:rsidRPr="00435593" w:rsidRDefault="00CA4431" w:rsidP="00500A69">
            <w:pPr>
              <w:widowControl w:val="0"/>
              <w:autoSpaceDE w:val="0"/>
              <w:autoSpaceDN w:val="0"/>
              <w:adjustRightInd w:val="0"/>
              <w:ind w:left="-108" w:right="-179"/>
              <w:rPr>
                <w:rFonts w:ascii="Times New Roman" w:hAnsi="Times New Roman" w:cs="Times New Roman"/>
                <w:color w:val="0070C0"/>
              </w:rPr>
            </w:pPr>
            <w:r w:rsidRPr="00435593">
              <w:rPr>
                <w:rFonts w:ascii="Times New Roman" w:hAnsi="Times New Roman" w:cs="Times New Roman"/>
              </w:rPr>
              <w:t>85% охват от общего числа детей в возрасте от 1 до 6 лет включительно</w:t>
            </w:r>
            <w:r w:rsidRPr="00435593">
              <w:rPr>
                <w:rFonts w:ascii="Times New Roman" w:hAnsi="Times New Roman" w:cs="Times New Roman"/>
                <w:color w:val="0070C0"/>
              </w:rPr>
              <w:t>;</w:t>
            </w:r>
          </w:p>
          <w:p w:rsidR="00CA4431" w:rsidRPr="00435593" w:rsidRDefault="00CA4431" w:rsidP="006B5EE6">
            <w:pPr>
              <w:widowControl w:val="0"/>
              <w:autoSpaceDE w:val="0"/>
              <w:autoSpaceDN w:val="0"/>
              <w:adjustRightInd w:val="0"/>
              <w:ind w:left="-108" w:right="-179"/>
              <w:rPr>
                <w:rFonts w:ascii="Times New Roman" w:hAnsi="Times New Roman" w:cs="Times New Roman"/>
              </w:rPr>
            </w:pPr>
            <w:r w:rsidRPr="00435593">
              <w:rPr>
                <w:rFonts w:ascii="Times New Roman" w:hAnsi="Times New Roman" w:cs="Times New Roman"/>
                <w:b/>
                <w:bCs/>
              </w:rPr>
              <w:t>49 мест</w:t>
            </w:r>
            <w:r w:rsidRPr="00435593">
              <w:rPr>
                <w:rFonts w:ascii="Times New Roman" w:hAnsi="Times New Roman" w:cs="Times New Roman"/>
              </w:rPr>
              <w:t xml:space="preserve"> на 1 тыс. человек общей численности населения</w:t>
            </w:r>
          </w:p>
          <w:p w:rsidR="00CA4431" w:rsidRPr="00435593" w:rsidRDefault="00CA4431" w:rsidP="00B74C77">
            <w:pPr>
              <w:widowControl w:val="0"/>
              <w:autoSpaceDE w:val="0"/>
              <w:autoSpaceDN w:val="0"/>
              <w:adjustRightInd w:val="0"/>
              <w:ind w:left="-108" w:right="-179"/>
              <w:rPr>
                <w:rFonts w:ascii="Times New Roman" w:hAnsi="Times New Roman" w:cs="Times New Roman"/>
                <w:color w:val="0070C0"/>
              </w:rPr>
            </w:pPr>
            <w:r w:rsidRPr="00435593">
              <w:rPr>
                <w:rFonts w:ascii="Times New Roman" w:hAnsi="Times New Roman" w:cs="Times New Roman"/>
              </w:rPr>
              <w:t>(расчет показателя приведен в разделе 7 настоящих нормативов)</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CA4431" w:rsidRPr="00435593" w:rsidRDefault="00CA4431" w:rsidP="00500A69">
            <w:pPr>
              <w:widowControl w:val="0"/>
              <w:autoSpaceDE w:val="0"/>
              <w:autoSpaceDN w:val="0"/>
              <w:adjustRightInd w:val="0"/>
              <w:ind w:left="-108" w:right="-106"/>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35593" w:rsidRDefault="00CA4431" w:rsidP="00500A69">
            <w:pPr>
              <w:widowControl w:val="0"/>
              <w:autoSpaceDE w:val="0"/>
              <w:autoSpaceDN w:val="0"/>
              <w:adjustRightInd w:val="0"/>
              <w:ind w:left="-110" w:right="-108"/>
              <w:rPr>
                <w:rFonts w:ascii="Times New Roman" w:hAnsi="Times New Roman" w:cs="Times New Roman"/>
              </w:rPr>
            </w:pPr>
            <w:r w:rsidRPr="00435593">
              <w:rPr>
                <w:rFonts w:ascii="Times New Roman" w:hAnsi="Times New Roman" w:cs="Times New Roman"/>
              </w:rPr>
              <w:t>Размер земельного участка кв</w:t>
            </w:r>
            <w:proofErr w:type="gramStart"/>
            <w:r w:rsidRPr="00435593">
              <w:rPr>
                <w:rFonts w:ascii="Times New Roman" w:hAnsi="Times New Roman" w:cs="Times New Roman"/>
              </w:rPr>
              <w:t>.м</w:t>
            </w:r>
            <w:proofErr w:type="gramEnd"/>
            <w:r w:rsidRPr="00435593">
              <w:rPr>
                <w:rFonts w:ascii="Times New Roman" w:hAnsi="Times New Roman" w:cs="Times New Roman"/>
              </w:rPr>
              <w:t>/место</w:t>
            </w: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мощность, мест</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обеспеченность, кв</w:t>
            </w:r>
            <w:proofErr w:type="gramStart"/>
            <w:r w:rsidRPr="00435593">
              <w:rPr>
                <w:rFonts w:ascii="Times New Roman" w:hAnsi="Times New Roman" w:cs="Times New Roman"/>
              </w:rPr>
              <w:t>.м</w:t>
            </w:r>
            <w:proofErr w:type="gramEnd"/>
            <w:r w:rsidRPr="00435593">
              <w:rPr>
                <w:rFonts w:ascii="Times New Roman" w:hAnsi="Times New Roman" w:cs="Times New Roman"/>
              </w:rPr>
              <w:t>/место</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до 100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40</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свыше 100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35</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в комплексе организаций свыше 500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30</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групповой площадки для </w:t>
            </w:r>
            <w:r w:rsidRPr="00435593">
              <w:rPr>
                <w:rFonts w:ascii="Times New Roman" w:hAnsi="Times New Roman" w:cs="Times New Roman"/>
              </w:rPr>
              <w:lastRenderedPageBreak/>
              <w:t>детей ясельного возраста</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7,5</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35593" w:rsidRDefault="00CA4431" w:rsidP="00500A69">
            <w:pPr>
              <w:widowControl w:val="0"/>
              <w:autoSpaceDE w:val="0"/>
              <w:autoSpaceDN w:val="0"/>
              <w:adjustRightInd w:val="0"/>
              <w:ind w:left="-110"/>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347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500</w:t>
            </w:r>
          </w:p>
        </w:tc>
      </w:tr>
      <w:tr w:rsidR="00CA4431" w:rsidRPr="00435593">
        <w:trPr>
          <w:jc w:val="center"/>
        </w:trPr>
        <w:tc>
          <w:tcPr>
            <w:tcW w:w="9781" w:type="dxa"/>
            <w:gridSpan w:val="7"/>
          </w:tcPr>
          <w:p w:rsidR="00CA4431" w:rsidRPr="00435593" w:rsidRDefault="00CA4431" w:rsidP="00500A69">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500A69">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CA4431" w:rsidRPr="00435593" w:rsidRDefault="00CA4431" w:rsidP="00500A69">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CA4431" w:rsidRPr="00435593">
        <w:trPr>
          <w:jc w:val="center"/>
        </w:trPr>
        <w:tc>
          <w:tcPr>
            <w:tcW w:w="568" w:type="dxa"/>
            <w:vMerge w:val="restart"/>
          </w:tcPr>
          <w:p w:rsidR="00CA4431" w:rsidRPr="00435593" w:rsidRDefault="00CA4431" w:rsidP="00500A69">
            <w:pPr>
              <w:widowControl w:val="0"/>
              <w:autoSpaceDE w:val="0"/>
              <w:autoSpaceDN w:val="0"/>
              <w:adjustRightInd w:val="0"/>
              <w:ind w:left="-179" w:right="-179"/>
              <w:jc w:val="center"/>
              <w:rPr>
                <w:rFonts w:ascii="Times New Roman" w:hAnsi="Times New Roman" w:cs="Times New Roman"/>
              </w:rPr>
            </w:pPr>
            <w:r w:rsidRPr="00435593">
              <w:rPr>
                <w:rFonts w:ascii="Times New Roman" w:hAnsi="Times New Roman" w:cs="Times New Roman"/>
              </w:rPr>
              <w:t>1.3.2</w:t>
            </w:r>
          </w:p>
        </w:tc>
        <w:tc>
          <w:tcPr>
            <w:tcW w:w="1488"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Общеобразовательные организации</w:t>
            </w:r>
          </w:p>
        </w:tc>
        <w:tc>
          <w:tcPr>
            <w:tcW w:w="1418" w:type="dxa"/>
            <w:vMerge w:val="restart"/>
          </w:tcPr>
          <w:p w:rsidR="00CA4431" w:rsidRPr="00435593" w:rsidRDefault="00CA4431" w:rsidP="00500A69">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gramStart"/>
            <w:r w:rsidRPr="00435593">
              <w:rPr>
                <w:rFonts w:ascii="Times New Roman" w:hAnsi="Times New Roman" w:cs="Times New Roman"/>
              </w:rPr>
              <w:t>обеспечен</w:t>
            </w:r>
            <w:proofErr w:type="gramEnd"/>
            <w:r w:rsidRPr="00435593">
              <w:rPr>
                <w:rFonts w:ascii="Times New Roman" w:hAnsi="Times New Roman" w:cs="Times New Roman"/>
              </w:rPr>
              <w:t>-</w:t>
            </w:r>
          </w:p>
          <w:p w:rsidR="00CA4431" w:rsidRPr="00435593" w:rsidRDefault="00CA4431" w:rsidP="00500A69">
            <w:pPr>
              <w:widowControl w:val="0"/>
              <w:autoSpaceDE w:val="0"/>
              <w:autoSpaceDN w:val="0"/>
              <w:adjustRightInd w:val="0"/>
              <w:ind w:left="-108"/>
              <w:rPr>
                <w:rFonts w:ascii="Times New Roman" w:hAnsi="Times New Roman" w:cs="Times New Roman"/>
              </w:rPr>
            </w:pPr>
            <w:proofErr w:type="spellStart"/>
            <w:r w:rsidRPr="00435593">
              <w:rPr>
                <w:rFonts w:ascii="Times New Roman" w:hAnsi="Times New Roman" w:cs="Times New Roman"/>
              </w:rPr>
              <w:t>ности</w:t>
            </w:r>
            <w:proofErr w:type="spellEnd"/>
          </w:p>
        </w:tc>
        <w:tc>
          <w:tcPr>
            <w:tcW w:w="1419" w:type="dxa"/>
          </w:tcPr>
          <w:p w:rsidR="00CA4431" w:rsidRPr="00435593" w:rsidRDefault="00CA4431" w:rsidP="00500A69">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35593" w:rsidRDefault="00CA4431" w:rsidP="00500A69">
            <w:pPr>
              <w:widowControl w:val="0"/>
              <w:autoSpaceDE w:val="0"/>
              <w:autoSpaceDN w:val="0"/>
              <w:adjustRightInd w:val="0"/>
              <w:spacing w:after="0"/>
              <w:ind w:left="-110"/>
              <w:rPr>
                <w:rFonts w:ascii="Times New Roman" w:hAnsi="Times New Roman" w:cs="Times New Roman"/>
              </w:rPr>
            </w:pPr>
            <w:r w:rsidRPr="00435593">
              <w:rPr>
                <w:rFonts w:ascii="Times New Roman" w:hAnsi="Times New Roman" w:cs="Times New Roman"/>
              </w:rPr>
              <w:t>Уровень обеспечен-</w:t>
            </w:r>
          </w:p>
          <w:p w:rsidR="00CA4431" w:rsidRPr="00435593" w:rsidRDefault="00CA4431" w:rsidP="00500A69">
            <w:pPr>
              <w:widowControl w:val="0"/>
              <w:autoSpaceDE w:val="0"/>
              <w:autoSpaceDN w:val="0"/>
              <w:adjustRightInd w:val="0"/>
              <w:ind w:left="-110"/>
              <w:rPr>
                <w:rFonts w:ascii="Times New Roman" w:hAnsi="Times New Roman" w:cs="Times New Roman"/>
                <w:color w:val="0070C0"/>
              </w:rPr>
            </w:pPr>
            <w:proofErr w:type="spellStart"/>
            <w:r w:rsidRPr="00435593">
              <w:rPr>
                <w:rFonts w:ascii="Times New Roman" w:hAnsi="Times New Roman" w:cs="Times New Roman"/>
              </w:rPr>
              <w:t>ности</w:t>
            </w:r>
            <w:proofErr w:type="spellEnd"/>
            <w:r w:rsidRPr="00435593">
              <w:rPr>
                <w:rFonts w:ascii="Times New Roman" w:hAnsi="Times New Roman" w:cs="Times New Roman"/>
              </w:rPr>
              <w:t>, учащийся</w:t>
            </w:r>
          </w:p>
        </w:tc>
        <w:tc>
          <w:tcPr>
            <w:tcW w:w="3472" w:type="dxa"/>
            <w:gridSpan w:val="2"/>
          </w:tcPr>
          <w:p w:rsidR="00CA4431" w:rsidRPr="00435593" w:rsidRDefault="00CA4431" w:rsidP="00500A69">
            <w:pPr>
              <w:widowControl w:val="0"/>
              <w:autoSpaceDE w:val="0"/>
              <w:autoSpaceDN w:val="0"/>
              <w:adjustRightInd w:val="0"/>
              <w:ind w:left="-108" w:right="-38"/>
              <w:rPr>
                <w:rFonts w:ascii="Times New Roman" w:hAnsi="Times New Roman" w:cs="Times New Roman"/>
              </w:rPr>
            </w:pPr>
            <w:r w:rsidRPr="00435593">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CA4431" w:rsidRPr="00435593" w:rsidRDefault="00CA4431" w:rsidP="00B74C77">
            <w:pPr>
              <w:widowControl w:val="0"/>
              <w:autoSpaceDE w:val="0"/>
              <w:autoSpaceDN w:val="0"/>
              <w:adjustRightInd w:val="0"/>
              <w:ind w:left="-108" w:right="-38"/>
              <w:rPr>
                <w:rFonts w:ascii="Times New Roman" w:hAnsi="Times New Roman" w:cs="Times New Roman"/>
              </w:rPr>
            </w:pPr>
            <w:r w:rsidRPr="00435593">
              <w:rPr>
                <w:rFonts w:ascii="Times New Roman" w:hAnsi="Times New Roman" w:cs="Times New Roman"/>
                <w:b/>
                <w:bCs/>
              </w:rPr>
              <w:t>100 учащийся</w:t>
            </w:r>
            <w:r w:rsidRPr="00435593">
              <w:rPr>
                <w:rFonts w:ascii="Times New Roman" w:hAnsi="Times New Roman" w:cs="Times New Roman"/>
              </w:rPr>
              <w:t xml:space="preserve"> на 1 тыс. человек общей численности населения (расчет показателя приведен в разделе 7 настоящих нормативов)</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CA4431" w:rsidRPr="00435593" w:rsidRDefault="00CA4431" w:rsidP="00500A69">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35593" w:rsidRDefault="00CA4431" w:rsidP="00500A69">
            <w:pPr>
              <w:widowControl w:val="0"/>
              <w:autoSpaceDE w:val="0"/>
              <w:autoSpaceDN w:val="0"/>
              <w:adjustRightInd w:val="0"/>
              <w:ind w:left="-110" w:right="-108"/>
              <w:rPr>
                <w:rFonts w:ascii="Times New Roman" w:hAnsi="Times New Roman" w:cs="Times New Roman"/>
              </w:rPr>
            </w:pPr>
            <w:r w:rsidRPr="00435593">
              <w:rPr>
                <w:rFonts w:ascii="Times New Roman" w:hAnsi="Times New Roman" w:cs="Times New Roman"/>
              </w:rPr>
              <w:t>Размер земельного участка, кв</w:t>
            </w:r>
            <w:proofErr w:type="gramStart"/>
            <w:r w:rsidRPr="00435593">
              <w:rPr>
                <w:rFonts w:ascii="Times New Roman" w:hAnsi="Times New Roman" w:cs="Times New Roman"/>
              </w:rPr>
              <w:t>.м</w:t>
            </w:r>
            <w:proofErr w:type="gramEnd"/>
            <w:r w:rsidRPr="00435593">
              <w:rPr>
                <w:rFonts w:ascii="Times New Roman" w:hAnsi="Times New Roman" w:cs="Times New Roman"/>
              </w:rPr>
              <w:t>/учащийся</w:t>
            </w: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мощность, мест</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обеспеченность, кв</w:t>
            </w:r>
            <w:proofErr w:type="gramStart"/>
            <w:r w:rsidRPr="00435593">
              <w:rPr>
                <w:rFonts w:ascii="Times New Roman" w:hAnsi="Times New Roman" w:cs="Times New Roman"/>
              </w:rPr>
              <w:t>.м</w:t>
            </w:r>
            <w:proofErr w:type="gramEnd"/>
            <w:r w:rsidRPr="00435593">
              <w:rPr>
                <w:rFonts w:ascii="Times New Roman" w:hAnsi="Times New Roman" w:cs="Times New Roman"/>
              </w:rPr>
              <w:t>/учащийся</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40 до 400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50</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400 до 500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60</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500 до 600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50</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600 до 800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40</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800 до 1100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33</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1100 до 1500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21</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1500 до 2000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17</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2000</w:t>
            </w:r>
          </w:p>
        </w:tc>
        <w:tc>
          <w:tcPr>
            <w:tcW w:w="191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16</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35593" w:rsidRDefault="00CA4431" w:rsidP="00500A69">
            <w:pPr>
              <w:widowControl w:val="0"/>
              <w:autoSpaceDE w:val="0"/>
              <w:autoSpaceDN w:val="0"/>
              <w:adjustRightInd w:val="0"/>
              <w:ind w:left="-110"/>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347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для учащихся 1 ступени обучения – 2000;</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для учащихся 2-3 ступени обучения – 4000</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6" w:type="dxa"/>
          </w:tcPr>
          <w:p w:rsidR="00CA4431" w:rsidRPr="00435593" w:rsidRDefault="00CA4431" w:rsidP="00500A69">
            <w:pPr>
              <w:widowControl w:val="0"/>
              <w:autoSpaceDE w:val="0"/>
              <w:autoSpaceDN w:val="0"/>
              <w:adjustRightInd w:val="0"/>
              <w:ind w:left="-110"/>
              <w:rPr>
                <w:rFonts w:ascii="Times New Roman" w:hAnsi="Times New Roman" w:cs="Times New Roman"/>
              </w:rPr>
            </w:pPr>
            <w:r w:rsidRPr="00435593">
              <w:rPr>
                <w:rFonts w:ascii="Times New Roman" w:hAnsi="Times New Roman" w:cs="Times New Roman"/>
              </w:rPr>
              <w:t>Транспортная доступность, минут</w:t>
            </w:r>
          </w:p>
        </w:tc>
        <w:tc>
          <w:tcPr>
            <w:tcW w:w="347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для учащихся 1 ступени обучения – 15 в одну сторону;</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для учащихся 2-3 ступени обучения – 30 в одну сторону</w:t>
            </w:r>
          </w:p>
        </w:tc>
      </w:tr>
      <w:tr w:rsidR="00CA4431" w:rsidRPr="00435593">
        <w:trPr>
          <w:jc w:val="center"/>
        </w:trPr>
        <w:tc>
          <w:tcPr>
            <w:tcW w:w="9781" w:type="dxa"/>
            <w:gridSpan w:val="7"/>
          </w:tcPr>
          <w:p w:rsidR="00CA4431" w:rsidRPr="00435593" w:rsidRDefault="00CA4431" w:rsidP="00500A69">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500A69">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CA4431" w:rsidRPr="00435593" w:rsidRDefault="00CA4431" w:rsidP="00500A69">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CA4431" w:rsidRPr="00435593" w:rsidRDefault="00CA4431" w:rsidP="00500A69">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CA4431" w:rsidRPr="00435593">
        <w:trPr>
          <w:jc w:val="center"/>
        </w:trPr>
        <w:tc>
          <w:tcPr>
            <w:tcW w:w="568" w:type="dxa"/>
            <w:vMerge w:val="restart"/>
          </w:tcPr>
          <w:p w:rsidR="00CA4431" w:rsidRPr="00435593" w:rsidRDefault="00CA4431" w:rsidP="00500A69">
            <w:pPr>
              <w:widowControl w:val="0"/>
              <w:autoSpaceDE w:val="0"/>
              <w:autoSpaceDN w:val="0"/>
              <w:adjustRightInd w:val="0"/>
              <w:ind w:left="-179" w:right="-179"/>
              <w:jc w:val="center"/>
              <w:rPr>
                <w:rFonts w:ascii="Times New Roman" w:hAnsi="Times New Roman" w:cs="Times New Roman"/>
              </w:rPr>
            </w:pPr>
            <w:r w:rsidRPr="00435593">
              <w:rPr>
                <w:rFonts w:ascii="Times New Roman" w:hAnsi="Times New Roman" w:cs="Times New Roman"/>
              </w:rPr>
              <w:t>1.3.3</w:t>
            </w:r>
          </w:p>
        </w:tc>
        <w:tc>
          <w:tcPr>
            <w:tcW w:w="1488" w:type="dxa"/>
            <w:vMerge w:val="restart"/>
          </w:tcPr>
          <w:p w:rsidR="00CA4431" w:rsidRPr="00435593" w:rsidRDefault="00CA4431" w:rsidP="00500A69">
            <w:pPr>
              <w:widowControl w:val="0"/>
              <w:autoSpaceDE w:val="0"/>
              <w:autoSpaceDN w:val="0"/>
              <w:adjustRightInd w:val="0"/>
              <w:ind w:left="-37"/>
              <w:rPr>
                <w:rFonts w:ascii="Times New Roman" w:hAnsi="Times New Roman" w:cs="Times New Roman"/>
              </w:rPr>
            </w:pPr>
            <w:r w:rsidRPr="00435593">
              <w:rPr>
                <w:rFonts w:ascii="Times New Roman" w:hAnsi="Times New Roman" w:cs="Times New Roman"/>
              </w:rPr>
              <w:t xml:space="preserve">Организации </w:t>
            </w:r>
            <w:proofErr w:type="spellStart"/>
            <w:proofErr w:type="gramStart"/>
            <w:r w:rsidRPr="00435593">
              <w:rPr>
                <w:rFonts w:ascii="Times New Roman" w:hAnsi="Times New Roman" w:cs="Times New Roman"/>
              </w:rPr>
              <w:t>дополнитель-ного</w:t>
            </w:r>
            <w:proofErr w:type="spellEnd"/>
            <w:proofErr w:type="gramEnd"/>
            <w:r w:rsidRPr="00435593">
              <w:rPr>
                <w:rFonts w:ascii="Times New Roman" w:hAnsi="Times New Roman" w:cs="Times New Roman"/>
              </w:rPr>
              <w:t xml:space="preserve"> образования</w:t>
            </w:r>
          </w:p>
        </w:tc>
        <w:tc>
          <w:tcPr>
            <w:tcW w:w="1418" w:type="dxa"/>
            <w:vMerge w:val="restart"/>
          </w:tcPr>
          <w:p w:rsidR="00CA4431" w:rsidRPr="00435593" w:rsidRDefault="00CA4431" w:rsidP="00D64276">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gramStart"/>
            <w:r w:rsidRPr="00435593">
              <w:rPr>
                <w:rFonts w:ascii="Times New Roman" w:hAnsi="Times New Roman" w:cs="Times New Roman"/>
              </w:rPr>
              <w:t>обеспечен</w:t>
            </w:r>
            <w:proofErr w:type="gramEnd"/>
            <w:r w:rsidRPr="00435593">
              <w:rPr>
                <w:rFonts w:ascii="Times New Roman" w:hAnsi="Times New Roman" w:cs="Times New Roman"/>
              </w:rPr>
              <w:t>-</w:t>
            </w:r>
          </w:p>
          <w:p w:rsidR="00CA4431" w:rsidRPr="00435593" w:rsidRDefault="00CA4431" w:rsidP="00500A69">
            <w:pPr>
              <w:widowControl w:val="0"/>
              <w:autoSpaceDE w:val="0"/>
              <w:autoSpaceDN w:val="0"/>
              <w:adjustRightInd w:val="0"/>
              <w:ind w:left="-108"/>
              <w:rPr>
                <w:rFonts w:ascii="Times New Roman" w:hAnsi="Times New Roman" w:cs="Times New Roman"/>
              </w:rPr>
            </w:pPr>
            <w:proofErr w:type="spellStart"/>
            <w:r w:rsidRPr="00435593">
              <w:rPr>
                <w:rFonts w:ascii="Times New Roman" w:hAnsi="Times New Roman" w:cs="Times New Roman"/>
              </w:rPr>
              <w:t>ности</w:t>
            </w:r>
            <w:proofErr w:type="spellEnd"/>
          </w:p>
        </w:tc>
        <w:tc>
          <w:tcPr>
            <w:tcW w:w="1419" w:type="dxa"/>
          </w:tcPr>
          <w:p w:rsidR="00CA4431" w:rsidRPr="00435593" w:rsidRDefault="00CA4431" w:rsidP="00D64276">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35593" w:rsidRDefault="00CA4431" w:rsidP="00D64276">
            <w:pPr>
              <w:widowControl w:val="0"/>
              <w:autoSpaceDE w:val="0"/>
              <w:autoSpaceDN w:val="0"/>
              <w:adjustRightInd w:val="0"/>
              <w:spacing w:after="0"/>
              <w:ind w:left="-110"/>
              <w:rPr>
                <w:rFonts w:ascii="Times New Roman" w:hAnsi="Times New Roman" w:cs="Times New Roman"/>
              </w:rPr>
            </w:pPr>
            <w:r w:rsidRPr="00435593">
              <w:rPr>
                <w:rFonts w:ascii="Times New Roman" w:hAnsi="Times New Roman" w:cs="Times New Roman"/>
              </w:rPr>
              <w:t>Уровень обеспечен-</w:t>
            </w:r>
          </w:p>
          <w:p w:rsidR="00CA4431" w:rsidRPr="00435593" w:rsidRDefault="00CA4431" w:rsidP="00D64276">
            <w:pPr>
              <w:widowControl w:val="0"/>
              <w:autoSpaceDE w:val="0"/>
              <w:autoSpaceDN w:val="0"/>
              <w:adjustRightInd w:val="0"/>
              <w:ind w:left="-110"/>
              <w:rPr>
                <w:rFonts w:ascii="Times New Roman" w:hAnsi="Times New Roman" w:cs="Times New Roman"/>
              </w:rPr>
            </w:pPr>
            <w:proofErr w:type="spellStart"/>
            <w:r w:rsidRPr="00435593">
              <w:rPr>
                <w:rFonts w:ascii="Times New Roman" w:hAnsi="Times New Roman" w:cs="Times New Roman"/>
              </w:rPr>
              <w:t>ности</w:t>
            </w:r>
            <w:proofErr w:type="spellEnd"/>
            <w:r w:rsidRPr="00435593">
              <w:rPr>
                <w:rFonts w:ascii="Times New Roman" w:hAnsi="Times New Roman" w:cs="Times New Roman"/>
              </w:rPr>
              <w:t>, место</w:t>
            </w:r>
          </w:p>
        </w:tc>
        <w:tc>
          <w:tcPr>
            <w:tcW w:w="3472" w:type="dxa"/>
            <w:gridSpan w:val="2"/>
          </w:tcPr>
          <w:p w:rsidR="00CA4431" w:rsidRPr="00435593" w:rsidRDefault="00CA4431" w:rsidP="00D64276">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t>80% охват от общего числа детей в возрасте от 5 до 18 лет</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419" w:type="dxa"/>
          </w:tcPr>
          <w:p w:rsidR="00CA4431" w:rsidRPr="00435593" w:rsidRDefault="00CA4431" w:rsidP="00D64276">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tcPr>
          <w:p w:rsidR="00CA4431" w:rsidRPr="00435593" w:rsidRDefault="00CA4431" w:rsidP="00D64276">
            <w:pPr>
              <w:widowControl w:val="0"/>
              <w:autoSpaceDE w:val="0"/>
              <w:autoSpaceDN w:val="0"/>
              <w:adjustRightInd w:val="0"/>
              <w:ind w:left="-110"/>
              <w:rPr>
                <w:rFonts w:ascii="Times New Roman" w:hAnsi="Times New Roman" w:cs="Times New Roman"/>
              </w:rPr>
            </w:pPr>
            <w:r w:rsidRPr="00435593">
              <w:rPr>
                <w:rFonts w:ascii="Times New Roman" w:hAnsi="Times New Roman" w:cs="Times New Roman"/>
              </w:rPr>
              <w:t>Размер земельного участка</w:t>
            </w:r>
          </w:p>
        </w:tc>
        <w:tc>
          <w:tcPr>
            <w:tcW w:w="3472" w:type="dxa"/>
            <w:gridSpan w:val="2"/>
          </w:tcPr>
          <w:p w:rsidR="00CA4431" w:rsidRPr="00435593" w:rsidRDefault="00CA4431" w:rsidP="00D64276">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35593" w:rsidRDefault="00CA4431" w:rsidP="00D64276">
            <w:pPr>
              <w:widowControl w:val="0"/>
              <w:autoSpaceDE w:val="0"/>
              <w:autoSpaceDN w:val="0"/>
              <w:adjustRightInd w:val="0"/>
              <w:ind w:left="-110"/>
              <w:rPr>
                <w:rFonts w:ascii="Times New Roman" w:hAnsi="Times New Roman" w:cs="Times New Roman"/>
              </w:rPr>
            </w:pPr>
            <w:r w:rsidRPr="00435593">
              <w:rPr>
                <w:rFonts w:ascii="Times New Roman" w:hAnsi="Times New Roman" w:cs="Times New Roman"/>
              </w:rPr>
              <w:t>Транспортная доступность, минут</w:t>
            </w:r>
          </w:p>
        </w:tc>
        <w:tc>
          <w:tcPr>
            <w:tcW w:w="347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30 в одну сторону</w:t>
            </w:r>
          </w:p>
        </w:tc>
      </w:tr>
      <w:tr w:rsidR="00CA4431" w:rsidRPr="00435593">
        <w:trPr>
          <w:jc w:val="center"/>
        </w:trPr>
        <w:tc>
          <w:tcPr>
            <w:tcW w:w="9781" w:type="dxa"/>
            <w:gridSpan w:val="7"/>
          </w:tcPr>
          <w:p w:rsidR="00CA4431" w:rsidRPr="00435593" w:rsidRDefault="00CA4431" w:rsidP="00D64276">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D64276">
            <w:pPr>
              <w:widowControl w:val="0"/>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CA4431" w:rsidRPr="00435593" w:rsidRDefault="00CA4431" w:rsidP="00D64276">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 xml:space="preserve">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w:t>
            </w:r>
            <w:r w:rsidRPr="00435593">
              <w:rPr>
                <w:rFonts w:ascii="Times New Roman" w:hAnsi="Times New Roman" w:cs="Times New Roman"/>
              </w:rPr>
              <w:lastRenderedPageBreak/>
              <w:t>учетом сменности данных организаций</w:t>
            </w:r>
          </w:p>
        </w:tc>
      </w:tr>
    </w:tbl>
    <w:p w:rsidR="00CA4431" w:rsidRPr="00435593" w:rsidRDefault="00CA4431" w:rsidP="00D64276">
      <w:pPr>
        <w:autoSpaceDE w:val="0"/>
        <w:autoSpaceDN w:val="0"/>
        <w:adjustRightInd w:val="0"/>
        <w:spacing w:after="0" w:line="360" w:lineRule="auto"/>
        <w:rPr>
          <w:rFonts w:ascii="Times New Roman" w:hAnsi="Times New Roman" w:cs="Times New Roman"/>
          <w:color w:val="0070C0"/>
        </w:rPr>
      </w:pPr>
    </w:p>
    <w:p w:rsidR="00CA4431" w:rsidRPr="00435593" w:rsidRDefault="00CA4431" w:rsidP="00D64276">
      <w:pPr>
        <w:autoSpaceDE w:val="0"/>
        <w:autoSpaceDN w:val="0"/>
        <w:adjustRightInd w:val="0"/>
        <w:spacing w:after="0" w:line="360" w:lineRule="auto"/>
        <w:rPr>
          <w:rFonts w:ascii="Times New Roman" w:hAnsi="Times New Roman" w:cs="Times New Roman"/>
        </w:rPr>
      </w:pPr>
    </w:p>
    <w:p w:rsidR="00CA4431" w:rsidRPr="00435593" w:rsidRDefault="00CA4431" w:rsidP="00ED2654">
      <w:pPr>
        <w:widowControl w:val="0"/>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435593" w:rsidRDefault="00CA4431" w:rsidP="004A7A3A">
      <w:pPr>
        <w:widowControl w:val="0"/>
        <w:autoSpaceDE w:val="0"/>
        <w:autoSpaceDN w:val="0"/>
        <w:adjustRightInd w:val="0"/>
        <w:spacing w:after="0" w:line="360" w:lineRule="auto"/>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CA4431" w:rsidRPr="00435593">
        <w:trPr>
          <w:jc w:val="center"/>
        </w:trPr>
        <w:tc>
          <w:tcPr>
            <w:tcW w:w="568"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p w:rsidR="00CA4431" w:rsidRPr="00435593" w:rsidRDefault="00CA4431" w:rsidP="00E61621">
            <w:pPr>
              <w:widowControl w:val="0"/>
              <w:autoSpaceDE w:val="0"/>
              <w:autoSpaceDN w:val="0"/>
              <w:adjustRightInd w:val="0"/>
              <w:jc w:val="center"/>
              <w:rPr>
                <w:rFonts w:ascii="Times New Roman" w:hAnsi="Times New Roman" w:cs="Times New Roman"/>
              </w:rPr>
            </w:pPr>
            <w:proofErr w:type="spellStart"/>
            <w:proofErr w:type="gramStart"/>
            <w:r w:rsidRPr="00435593">
              <w:rPr>
                <w:rFonts w:ascii="Times New Roman" w:hAnsi="Times New Roman" w:cs="Times New Roman"/>
              </w:rPr>
              <w:t>п</w:t>
            </w:r>
            <w:proofErr w:type="spellEnd"/>
            <w:proofErr w:type="gramEnd"/>
            <w:r w:rsidRPr="00435593">
              <w:rPr>
                <w:rFonts w:ascii="Times New Roman" w:hAnsi="Times New Roman" w:cs="Times New Roman"/>
              </w:rPr>
              <w:t>/</w:t>
            </w:r>
            <w:proofErr w:type="spellStart"/>
            <w:r w:rsidRPr="00435593">
              <w:rPr>
                <w:rFonts w:ascii="Times New Roman" w:hAnsi="Times New Roman" w:cs="Times New Roman"/>
              </w:rPr>
              <w:t>п</w:t>
            </w:r>
            <w:proofErr w:type="spellEnd"/>
          </w:p>
        </w:tc>
        <w:tc>
          <w:tcPr>
            <w:tcW w:w="1276"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Наименование вида ОМЗ</w:t>
            </w:r>
          </w:p>
        </w:tc>
        <w:tc>
          <w:tcPr>
            <w:tcW w:w="7937" w:type="dxa"/>
            <w:gridSpan w:val="4"/>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Предельные значения расчетных показателей</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367"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Тип расчетного показателя</w:t>
            </w:r>
          </w:p>
        </w:tc>
        <w:tc>
          <w:tcPr>
            <w:tcW w:w="1973"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Вид расчетного показателя</w:t>
            </w:r>
          </w:p>
        </w:tc>
        <w:tc>
          <w:tcPr>
            <w:tcW w:w="1403"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Наименование расчетного показателя, единица измерения</w:t>
            </w:r>
          </w:p>
        </w:tc>
        <w:tc>
          <w:tcPr>
            <w:tcW w:w="3194"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Предельное значение расчетного показателя</w:t>
            </w:r>
          </w:p>
        </w:tc>
      </w:tr>
      <w:tr w:rsidR="00CA4431" w:rsidRPr="00435593">
        <w:trPr>
          <w:trHeight w:val="1741"/>
          <w:jc w:val="center"/>
        </w:trPr>
        <w:tc>
          <w:tcPr>
            <w:tcW w:w="568" w:type="dxa"/>
            <w:vMerge w:val="restart"/>
          </w:tcPr>
          <w:p w:rsidR="00CA4431" w:rsidRPr="00435593" w:rsidRDefault="00CA4431" w:rsidP="00D64276">
            <w:pPr>
              <w:widowControl w:val="0"/>
              <w:autoSpaceDE w:val="0"/>
              <w:autoSpaceDN w:val="0"/>
              <w:adjustRightInd w:val="0"/>
              <w:ind w:left="-108" w:right="-108"/>
              <w:jc w:val="center"/>
              <w:rPr>
                <w:rFonts w:ascii="Times New Roman" w:hAnsi="Times New Roman" w:cs="Times New Roman"/>
              </w:rPr>
            </w:pPr>
            <w:r w:rsidRPr="00435593">
              <w:rPr>
                <w:rFonts w:ascii="Times New Roman" w:hAnsi="Times New Roman" w:cs="Times New Roman"/>
              </w:rPr>
              <w:t>1.4.1</w:t>
            </w:r>
          </w:p>
        </w:tc>
        <w:tc>
          <w:tcPr>
            <w:tcW w:w="1276" w:type="dxa"/>
            <w:vMerge w:val="restart"/>
          </w:tcPr>
          <w:p w:rsidR="00CA4431" w:rsidRPr="00435593" w:rsidRDefault="00CA4431" w:rsidP="00D64276">
            <w:pPr>
              <w:widowControl w:val="0"/>
              <w:autoSpaceDE w:val="0"/>
              <w:autoSpaceDN w:val="0"/>
              <w:adjustRightInd w:val="0"/>
              <w:ind w:left="-37" w:right="-37"/>
              <w:rPr>
                <w:rFonts w:ascii="Times New Roman" w:hAnsi="Times New Roman" w:cs="Times New Roman"/>
              </w:rPr>
            </w:pPr>
            <w:r w:rsidRPr="00435593">
              <w:rPr>
                <w:rFonts w:ascii="Times New Roman" w:hAnsi="Times New Roman" w:cs="Times New Roman"/>
              </w:rPr>
              <w:t>Физкультурно-спортивные залы</w:t>
            </w:r>
          </w:p>
        </w:tc>
        <w:tc>
          <w:tcPr>
            <w:tcW w:w="1367" w:type="dxa"/>
            <w:vMerge w:val="restart"/>
          </w:tcPr>
          <w:p w:rsidR="00CA4431" w:rsidRPr="00435593" w:rsidRDefault="00CA4431" w:rsidP="00D64276">
            <w:pPr>
              <w:widowControl w:val="0"/>
              <w:autoSpaceDE w:val="0"/>
              <w:autoSpaceDN w:val="0"/>
              <w:adjustRightInd w:val="0"/>
              <w:spacing w:after="0"/>
              <w:ind w:left="-38" w:right="-87"/>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gramStart"/>
            <w:r w:rsidRPr="00435593">
              <w:rPr>
                <w:rFonts w:ascii="Times New Roman" w:hAnsi="Times New Roman" w:cs="Times New Roman"/>
              </w:rPr>
              <w:t>обеспечен</w:t>
            </w:r>
            <w:proofErr w:type="gramEnd"/>
            <w:r w:rsidRPr="00435593">
              <w:rPr>
                <w:rFonts w:ascii="Times New Roman" w:hAnsi="Times New Roman" w:cs="Times New Roman"/>
              </w:rPr>
              <w:t>-</w:t>
            </w:r>
          </w:p>
          <w:p w:rsidR="00CA4431" w:rsidRPr="00435593" w:rsidRDefault="00CA4431" w:rsidP="00D64276">
            <w:pPr>
              <w:widowControl w:val="0"/>
              <w:autoSpaceDE w:val="0"/>
              <w:autoSpaceDN w:val="0"/>
              <w:adjustRightInd w:val="0"/>
              <w:ind w:left="-38" w:right="-87"/>
              <w:rPr>
                <w:rFonts w:ascii="Times New Roman" w:hAnsi="Times New Roman" w:cs="Times New Roman"/>
              </w:rPr>
            </w:pPr>
            <w:proofErr w:type="spellStart"/>
            <w:r w:rsidRPr="00435593">
              <w:rPr>
                <w:rFonts w:ascii="Times New Roman" w:hAnsi="Times New Roman" w:cs="Times New Roman"/>
              </w:rPr>
              <w:t>ности</w:t>
            </w:r>
            <w:proofErr w:type="spellEnd"/>
          </w:p>
        </w:tc>
        <w:tc>
          <w:tcPr>
            <w:tcW w:w="1973" w:type="dxa"/>
          </w:tcPr>
          <w:p w:rsidR="00CA4431" w:rsidRPr="00435593" w:rsidRDefault="00CA4431" w:rsidP="00D6427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Уровень обеспеченности, 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площади пола</w:t>
            </w:r>
          </w:p>
        </w:tc>
        <w:tc>
          <w:tcPr>
            <w:tcW w:w="3194"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350 на 1 тыс. человек</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Размер земельного участка</w:t>
            </w:r>
          </w:p>
        </w:tc>
        <w:tc>
          <w:tcPr>
            <w:tcW w:w="3194"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по заданию на проектирование</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3340"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35593" w:rsidRDefault="00CA4431" w:rsidP="00D64276">
            <w:pPr>
              <w:widowControl w:val="0"/>
              <w:autoSpaceDE w:val="0"/>
              <w:autoSpaceDN w:val="0"/>
              <w:adjustRightInd w:val="0"/>
              <w:ind w:left="-117" w:right="-113"/>
              <w:rPr>
                <w:rFonts w:ascii="Times New Roman" w:hAnsi="Times New Roman" w:cs="Times New Roman"/>
              </w:rPr>
            </w:pPr>
            <w:r w:rsidRPr="00435593">
              <w:rPr>
                <w:rFonts w:ascii="Times New Roman" w:hAnsi="Times New Roman" w:cs="Times New Roman"/>
              </w:rPr>
              <w:t>Транспортная доступность, минут</w:t>
            </w:r>
          </w:p>
        </w:tc>
        <w:tc>
          <w:tcPr>
            <w:tcW w:w="3194"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35593">
        <w:trPr>
          <w:jc w:val="center"/>
        </w:trPr>
        <w:tc>
          <w:tcPr>
            <w:tcW w:w="568" w:type="dxa"/>
            <w:vMerge w:val="restart"/>
          </w:tcPr>
          <w:p w:rsidR="00CA4431" w:rsidRPr="00435593" w:rsidRDefault="00CA4431" w:rsidP="00F57B9C">
            <w:pPr>
              <w:widowControl w:val="0"/>
              <w:autoSpaceDE w:val="0"/>
              <w:autoSpaceDN w:val="0"/>
              <w:adjustRightInd w:val="0"/>
              <w:ind w:left="-179" w:right="-179"/>
              <w:jc w:val="center"/>
              <w:rPr>
                <w:rFonts w:ascii="Times New Roman" w:hAnsi="Times New Roman" w:cs="Times New Roman"/>
              </w:rPr>
            </w:pPr>
            <w:r w:rsidRPr="00435593">
              <w:rPr>
                <w:rFonts w:ascii="Times New Roman" w:hAnsi="Times New Roman" w:cs="Times New Roman"/>
              </w:rPr>
              <w:t>1.4.2</w:t>
            </w:r>
          </w:p>
        </w:tc>
        <w:tc>
          <w:tcPr>
            <w:tcW w:w="1276" w:type="dxa"/>
            <w:vMerge w:val="restart"/>
          </w:tcPr>
          <w:p w:rsidR="00CA4431" w:rsidRPr="00435593" w:rsidRDefault="00CA4431" w:rsidP="00D64276">
            <w:pPr>
              <w:widowControl w:val="0"/>
              <w:autoSpaceDE w:val="0"/>
              <w:autoSpaceDN w:val="0"/>
              <w:adjustRightInd w:val="0"/>
              <w:spacing w:after="0"/>
              <w:ind w:left="-37" w:right="-37"/>
              <w:rPr>
                <w:rFonts w:ascii="Times New Roman" w:hAnsi="Times New Roman" w:cs="Times New Roman"/>
              </w:rPr>
            </w:pPr>
            <w:proofErr w:type="spellStart"/>
            <w:r w:rsidRPr="00435593">
              <w:rPr>
                <w:rFonts w:ascii="Times New Roman" w:hAnsi="Times New Roman" w:cs="Times New Roman"/>
              </w:rPr>
              <w:t>Плаватель</w:t>
            </w:r>
            <w:proofErr w:type="spellEnd"/>
            <w:r w:rsidRPr="00435593">
              <w:rPr>
                <w:rFonts w:ascii="Times New Roman" w:hAnsi="Times New Roman" w:cs="Times New Roman"/>
              </w:rPr>
              <w:t>-</w:t>
            </w:r>
          </w:p>
          <w:p w:rsidR="00CA4431" w:rsidRPr="00435593" w:rsidRDefault="00CA4431" w:rsidP="00D64276">
            <w:pPr>
              <w:widowControl w:val="0"/>
              <w:autoSpaceDE w:val="0"/>
              <w:autoSpaceDN w:val="0"/>
              <w:adjustRightInd w:val="0"/>
              <w:ind w:left="-37" w:right="-37"/>
              <w:rPr>
                <w:rFonts w:ascii="Times New Roman" w:hAnsi="Times New Roman" w:cs="Times New Roman"/>
              </w:rPr>
            </w:pPr>
            <w:proofErr w:type="spellStart"/>
            <w:r w:rsidRPr="00435593">
              <w:rPr>
                <w:rFonts w:ascii="Times New Roman" w:hAnsi="Times New Roman" w:cs="Times New Roman"/>
              </w:rPr>
              <w:t>ные</w:t>
            </w:r>
            <w:proofErr w:type="spellEnd"/>
            <w:r w:rsidRPr="00435593">
              <w:rPr>
                <w:rFonts w:ascii="Times New Roman" w:hAnsi="Times New Roman" w:cs="Times New Roman"/>
              </w:rPr>
              <w:t xml:space="preserve"> бассейны</w:t>
            </w:r>
          </w:p>
        </w:tc>
        <w:tc>
          <w:tcPr>
            <w:tcW w:w="1367" w:type="dxa"/>
            <w:vMerge w:val="restart"/>
          </w:tcPr>
          <w:p w:rsidR="00CA4431" w:rsidRPr="00435593" w:rsidRDefault="00CA4431" w:rsidP="00D64276">
            <w:pPr>
              <w:widowControl w:val="0"/>
              <w:autoSpaceDE w:val="0"/>
              <w:autoSpaceDN w:val="0"/>
              <w:adjustRightInd w:val="0"/>
              <w:spacing w:after="0"/>
              <w:ind w:left="-38" w:right="-87"/>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gramStart"/>
            <w:r w:rsidRPr="00435593">
              <w:rPr>
                <w:rFonts w:ascii="Times New Roman" w:hAnsi="Times New Roman" w:cs="Times New Roman"/>
              </w:rPr>
              <w:t>обеспечен</w:t>
            </w:r>
            <w:proofErr w:type="gramEnd"/>
            <w:r w:rsidRPr="00435593">
              <w:rPr>
                <w:rFonts w:ascii="Times New Roman" w:hAnsi="Times New Roman" w:cs="Times New Roman"/>
              </w:rPr>
              <w:t>-</w:t>
            </w:r>
          </w:p>
          <w:p w:rsidR="00CA4431" w:rsidRPr="00435593" w:rsidRDefault="00CA4431" w:rsidP="00D64276">
            <w:pPr>
              <w:widowControl w:val="0"/>
              <w:autoSpaceDE w:val="0"/>
              <w:autoSpaceDN w:val="0"/>
              <w:adjustRightInd w:val="0"/>
              <w:ind w:left="-38" w:right="-87"/>
              <w:rPr>
                <w:rFonts w:ascii="Times New Roman" w:hAnsi="Times New Roman" w:cs="Times New Roman"/>
              </w:rPr>
            </w:pPr>
            <w:proofErr w:type="spellStart"/>
            <w:r w:rsidRPr="00435593">
              <w:rPr>
                <w:rFonts w:ascii="Times New Roman" w:hAnsi="Times New Roman" w:cs="Times New Roman"/>
              </w:rPr>
              <w:t>ности</w:t>
            </w:r>
            <w:proofErr w:type="spellEnd"/>
          </w:p>
        </w:tc>
        <w:tc>
          <w:tcPr>
            <w:tcW w:w="1973" w:type="dxa"/>
          </w:tcPr>
          <w:p w:rsidR="00CA4431" w:rsidRPr="00435593" w:rsidRDefault="00CA4431" w:rsidP="00D6427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35593" w:rsidRDefault="00CA4431" w:rsidP="00D64276">
            <w:pPr>
              <w:widowControl w:val="0"/>
              <w:autoSpaceDE w:val="0"/>
              <w:autoSpaceDN w:val="0"/>
              <w:adjustRightInd w:val="0"/>
              <w:spacing w:after="0"/>
              <w:ind w:left="-117" w:right="-113"/>
              <w:rPr>
                <w:rFonts w:ascii="Times New Roman" w:hAnsi="Times New Roman" w:cs="Times New Roman"/>
              </w:rPr>
            </w:pPr>
            <w:r w:rsidRPr="00435593">
              <w:rPr>
                <w:rFonts w:ascii="Times New Roman" w:hAnsi="Times New Roman" w:cs="Times New Roman"/>
              </w:rPr>
              <w:t>Уровень обеспечен-</w:t>
            </w:r>
          </w:p>
          <w:p w:rsidR="00CA4431" w:rsidRPr="00435593" w:rsidRDefault="00CA4431" w:rsidP="00D64276">
            <w:pPr>
              <w:widowControl w:val="0"/>
              <w:autoSpaceDE w:val="0"/>
              <w:autoSpaceDN w:val="0"/>
              <w:adjustRightInd w:val="0"/>
              <w:ind w:left="-117" w:right="-113"/>
              <w:rPr>
                <w:rFonts w:ascii="Times New Roman" w:hAnsi="Times New Roman" w:cs="Times New Roman"/>
              </w:rPr>
            </w:pPr>
            <w:proofErr w:type="spellStart"/>
            <w:r w:rsidRPr="00435593">
              <w:rPr>
                <w:rFonts w:ascii="Times New Roman" w:hAnsi="Times New Roman" w:cs="Times New Roman"/>
              </w:rPr>
              <w:t>ности</w:t>
            </w:r>
            <w:proofErr w:type="spellEnd"/>
            <w:r w:rsidRPr="00435593">
              <w:rPr>
                <w:rFonts w:ascii="Times New Roman" w:hAnsi="Times New Roman" w:cs="Times New Roman"/>
              </w:rPr>
              <w:t>, 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зеркала воды</w:t>
            </w:r>
          </w:p>
        </w:tc>
        <w:tc>
          <w:tcPr>
            <w:tcW w:w="3194"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75 на 1 тыс. человек</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35593" w:rsidRDefault="00CA4431" w:rsidP="004A7A3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Расчетный показатель минимально допустимой площади территории для </w:t>
            </w:r>
            <w:r w:rsidRPr="00435593">
              <w:rPr>
                <w:rFonts w:ascii="Times New Roman" w:hAnsi="Times New Roman" w:cs="Times New Roman"/>
              </w:rPr>
              <w:lastRenderedPageBreak/>
              <w:t>размещения объекта</w:t>
            </w:r>
          </w:p>
        </w:tc>
        <w:tc>
          <w:tcPr>
            <w:tcW w:w="1403" w:type="dxa"/>
          </w:tcPr>
          <w:p w:rsidR="00CA4431" w:rsidRPr="00435593" w:rsidRDefault="00CA4431" w:rsidP="00D64276">
            <w:pPr>
              <w:widowControl w:val="0"/>
              <w:autoSpaceDE w:val="0"/>
              <w:autoSpaceDN w:val="0"/>
              <w:adjustRightInd w:val="0"/>
              <w:ind w:left="-117" w:right="-113"/>
              <w:rPr>
                <w:rFonts w:ascii="Times New Roman" w:hAnsi="Times New Roman" w:cs="Times New Roman"/>
              </w:rPr>
            </w:pPr>
            <w:r w:rsidRPr="00435593">
              <w:rPr>
                <w:rFonts w:ascii="Times New Roman" w:hAnsi="Times New Roman" w:cs="Times New Roman"/>
              </w:rPr>
              <w:lastRenderedPageBreak/>
              <w:t>Размер земельного участка</w:t>
            </w:r>
          </w:p>
        </w:tc>
        <w:tc>
          <w:tcPr>
            <w:tcW w:w="3194"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по заданию на проектирование</w:t>
            </w:r>
          </w:p>
        </w:tc>
      </w:tr>
    </w:tbl>
    <w:p w:rsidR="00CA4431" w:rsidRPr="00435593" w:rsidRDefault="00CA4431">
      <w:pP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CA4431" w:rsidRPr="00435593">
        <w:trPr>
          <w:jc w:val="center"/>
        </w:trPr>
        <w:tc>
          <w:tcPr>
            <w:tcW w:w="568" w:type="dxa"/>
          </w:tcPr>
          <w:p w:rsidR="00CA4431" w:rsidRPr="00435593" w:rsidRDefault="00CA4431" w:rsidP="003C65ED">
            <w:pPr>
              <w:widowControl w:val="0"/>
              <w:autoSpaceDE w:val="0"/>
              <w:autoSpaceDN w:val="0"/>
              <w:adjustRightInd w:val="0"/>
              <w:spacing w:after="0"/>
              <w:jc w:val="center"/>
              <w:rPr>
                <w:rFonts w:ascii="Times New Roman" w:hAnsi="Times New Roman" w:cs="Times New Roman"/>
              </w:rPr>
            </w:pPr>
          </w:p>
        </w:tc>
        <w:tc>
          <w:tcPr>
            <w:tcW w:w="1276" w:type="dxa"/>
          </w:tcPr>
          <w:p w:rsidR="00CA4431" w:rsidRPr="00435593" w:rsidRDefault="00CA4431" w:rsidP="003C65ED">
            <w:pPr>
              <w:widowControl w:val="0"/>
              <w:autoSpaceDE w:val="0"/>
              <w:autoSpaceDN w:val="0"/>
              <w:adjustRightInd w:val="0"/>
              <w:spacing w:after="0"/>
              <w:jc w:val="center"/>
              <w:rPr>
                <w:rFonts w:ascii="Times New Roman" w:hAnsi="Times New Roman" w:cs="Times New Roman"/>
              </w:rPr>
            </w:pPr>
          </w:p>
        </w:tc>
        <w:tc>
          <w:tcPr>
            <w:tcW w:w="3340"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35593" w:rsidRDefault="00CA4431" w:rsidP="003C65ED">
            <w:pPr>
              <w:widowControl w:val="0"/>
              <w:autoSpaceDE w:val="0"/>
              <w:autoSpaceDN w:val="0"/>
              <w:adjustRightInd w:val="0"/>
              <w:spacing w:after="0"/>
              <w:ind w:left="-117" w:right="-113"/>
              <w:rPr>
                <w:rFonts w:ascii="Times New Roman" w:hAnsi="Times New Roman" w:cs="Times New Roman"/>
              </w:rPr>
            </w:pPr>
            <w:r w:rsidRPr="00435593">
              <w:rPr>
                <w:rFonts w:ascii="Times New Roman" w:hAnsi="Times New Roman" w:cs="Times New Roman"/>
              </w:rPr>
              <w:t>Транспортная доступность, минут</w:t>
            </w:r>
          </w:p>
        </w:tc>
        <w:tc>
          <w:tcPr>
            <w:tcW w:w="3194"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35593">
        <w:trPr>
          <w:jc w:val="center"/>
        </w:trPr>
        <w:tc>
          <w:tcPr>
            <w:tcW w:w="568" w:type="dxa"/>
            <w:vMerge w:val="restart"/>
          </w:tcPr>
          <w:p w:rsidR="00CA4431" w:rsidRPr="00435593" w:rsidRDefault="00CA4431" w:rsidP="00F57B9C">
            <w:pPr>
              <w:widowControl w:val="0"/>
              <w:autoSpaceDE w:val="0"/>
              <w:autoSpaceDN w:val="0"/>
              <w:adjustRightInd w:val="0"/>
              <w:spacing w:after="0"/>
              <w:ind w:left="-179" w:right="-179"/>
              <w:jc w:val="center"/>
              <w:rPr>
                <w:rFonts w:ascii="Times New Roman" w:hAnsi="Times New Roman" w:cs="Times New Roman"/>
              </w:rPr>
            </w:pPr>
            <w:r w:rsidRPr="00435593">
              <w:rPr>
                <w:rFonts w:ascii="Times New Roman" w:hAnsi="Times New Roman" w:cs="Times New Roman"/>
              </w:rPr>
              <w:t>1.4.3</w:t>
            </w:r>
          </w:p>
        </w:tc>
        <w:tc>
          <w:tcPr>
            <w:tcW w:w="1276" w:type="dxa"/>
            <w:vMerge w:val="restart"/>
          </w:tcPr>
          <w:p w:rsidR="00CA4431" w:rsidRPr="00435593" w:rsidRDefault="00CA4431" w:rsidP="003C65ED">
            <w:pPr>
              <w:widowControl w:val="0"/>
              <w:autoSpaceDE w:val="0"/>
              <w:autoSpaceDN w:val="0"/>
              <w:adjustRightInd w:val="0"/>
              <w:spacing w:after="0"/>
              <w:ind w:left="-37" w:right="-178"/>
              <w:rPr>
                <w:rFonts w:ascii="Times New Roman" w:hAnsi="Times New Roman" w:cs="Times New Roman"/>
              </w:rPr>
            </w:pPr>
            <w:proofErr w:type="spellStart"/>
            <w:r w:rsidRPr="00435593">
              <w:rPr>
                <w:rFonts w:ascii="Times New Roman" w:hAnsi="Times New Roman" w:cs="Times New Roman"/>
              </w:rPr>
              <w:t>Плоскост</w:t>
            </w:r>
            <w:proofErr w:type="spellEnd"/>
            <w:r w:rsidRPr="00435593">
              <w:rPr>
                <w:rFonts w:ascii="Times New Roman" w:hAnsi="Times New Roman" w:cs="Times New Roman"/>
              </w:rPr>
              <w:t>-</w:t>
            </w:r>
          </w:p>
          <w:p w:rsidR="00CA4431" w:rsidRPr="00435593" w:rsidRDefault="00CA4431" w:rsidP="003C65ED">
            <w:pPr>
              <w:widowControl w:val="0"/>
              <w:autoSpaceDE w:val="0"/>
              <w:autoSpaceDN w:val="0"/>
              <w:adjustRightInd w:val="0"/>
              <w:ind w:left="-37" w:right="-178"/>
              <w:rPr>
                <w:rFonts w:ascii="Times New Roman" w:hAnsi="Times New Roman" w:cs="Times New Roman"/>
              </w:rPr>
            </w:pPr>
            <w:proofErr w:type="spellStart"/>
            <w:r w:rsidRPr="00435593">
              <w:rPr>
                <w:rFonts w:ascii="Times New Roman" w:hAnsi="Times New Roman" w:cs="Times New Roman"/>
              </w:rPr>
              <w:t>ные</w:t>
            </w:r>
            <w:proofErr w:type="spellEnd"/>
            <w:r w:rsidRPr="00435593">
              <w:rPr>
                <w:rFonts w:ascii="Times New Roman" w:hAnsi="Times New Roman" w:cs="Times New Roman"/>
              </w:rPr>
              <w:t xml:space="preserve"> сооружения</w:t>
            </w:r>
          </w:p>
        </w:tc>
        <w:tc>
          <w:tcPr>
            <w:tcW w:w="1367" w:type="dxa"/>
            <w:vMerge w:val="restart"/>
          </w:tcPr>
          <w:p w:rsidR="00CA4431" w:rsidRPr="00435593" w:rsidRDefault="00CA4431" w:rsidP="003C65ED">
            <w:pPr>
              <w:widowControl w:val="0"/>
              <w:autoSpaceDE w:val="0"/>
              <w:autoSpaceDN w:val="0"/>
              <w:adjustRightInd w:val="0"/>
              <w:spacing w:after="0"/>
              <w:ind w:left="-38" w:right="-87"/>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gramStart"/>
            <w:r w:rsidRPr="00435593">
              <w:rPr>
                <w:rFonts w:ascii="Times New Roman" w:hAnsi="Times New Roman" w:cs="Times New Roman"/>
              </w:rPr>
              <w:t>обеспечен</w:t>
            </w:r>
            <w:proofErr w:type="gramEnd"/>
            <w:r w:rsidRPr="00435593">
              <w:rPr>
                <w:rFonts w:ascii="Times New Roman" w:hAnsi="Times New Roman" w:cs="Times New Roman"/>
              </w:rPr>
              <w:t>-</w:t>
            </w:r>
          </w:p>
          <w:p w:rsidR="00CA4431" w:rsidRPr="00435593" w:rsidRDefault="00CA4431" w:rsidP="003C65ED">
            <w:pPr>
              <w:widowControl w:val="0"/>
              <w:autoSpaceDE w:val="0"/>
              <w:autoSpaceDN w:val="0"/>
              <w:adjustRightInd w:val="0"/>
              <w:ind w:left="-38" w:right="-87"/>
              <w:rPr>
                <w:rFonts w:ascii="Times New Roman" w:hAnsi="Times New Roman" w:cs="Times New Roman"/>
              </w:rPr>
            </w:pPr>
            <w:proofErr w:type="spellStart"/>
            <w:r w:rsidRPr="00435593">
              <w:rPr>
                <w:rFonts w:ascii="Times New Roman" w:hAnsi="Times New Roman" w:cs="Times New Roman"/>
              </w:rPr>
              <w:t>ности</w:t>
            </w:r>
            <w:proofErr w:type="spellEnd"/>
          </w:p>
        </w:tc>
        <w:tc>
          <w:tcPr>
            <w:tcW w:w="1973"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35593" w:rsidRDefault="00CA4431" w:rsidP="003C65ED">
            <w:pPr>
              <w:widowControl w:val="0"/>
              <w:autoSpaceDE w:val="0"/>
              <w:autoSpaceDN w:val="0"/>
              <w:adjustRightInd w:val="0"/>
              <w:spacing w:after="0"/>
              <w:ind w:left="-117" w:right="-113"/>
              <w:rPr>
                <w:rFonts w:ascii="Times New Roman" w:hAnsi="Times New Roman" w:cs="Times New Roman"/>
              </w:rPr>
            </w:pPr>
            <w:r w:rsidRPr="00435593">
              <w:rPr>
                <w:rFonts w:ascii="Times New Roman" w:hAnsi="Times New Roman" w:cs="Times New Roman"/>
              </w:rPr>
              <w:t>Уровень обеспечен-</w:t>
            </w:r>
          </w:p>
          <w:p w:rsidR="00CA4431" w:rsidRPr="00435593" w:rsidRDefault="00CA4431" w:rsidP="003C65ED">
            <w:pPr>
              <w:widowControl w:val="0"/>
              <w:autoSpaceDE w:val="0"/>
              <w:autoSpaceDN w:val="0"/>
              <w:adjustRightInd w:val="0"/>
              <w:ind w:left="-117" w:right="-113"/>
              <w:rPr>
                <w:rFonts w:ascii="Times New Roman" w:hAnsi="Times New Roman" w:cs="Times New Roman"/>
              </w:rPr>
            </w:pPr>
            <w:proofErr w:type="spellStart"/>
            <w:r w:rsidRPr="00435593">
              <w:rPr>
                <w:rFonts w:ascii="Times New Roman" w:hAnsi="Times New Roman" w:cs="Times New Roman"/>
              </w:rPr>
              <w:t>ности</w:t>
            </w:r>
            <w:proofErr w:type="spellEnd"/>
            <w:r w:rsidRPr="00435593">
              <w:rPr>
                <w:rFonts w:ascii="Times New Roman" w:hAnsi="Times New Roman" w:cs="Times New Roman"/>
              </w:rPr>
              <w:t>, кв</w:t>
            </w:r>
            <w:proofErr w:type="gramStart"/>
            <w:r w:rsidRPr="00435593">
              <w:rPr>
                <w:rFonts w:ascii="Times New Roman" w:hAnsi="Times New Roman" w:cs="Times New Roman"/>
              </w:rPr>
              <w:t>.м</w:t>
            </w:r>
            <w:proofErr w:type="gramEnd"/>
          </w:p>
        </w:tc>
        <w:tc>
          <w:tcPr>
            <w:tcW w:w="3194"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1950 на 1 тыс. человек</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35593" w:rsidRDefault="00CA4431" w:rsidP="003C65ED">
            <w:pPr>
              <w:widowControl w:val="0"/>
              <w:autoSpaceDE w:val="0"/>
              <w:autoSpaceDN w:val="0"/>
              <w:adjustRightInd w:val="0"/>
              <w:ind w:left="-117"/>
              <w:rPr>
                <w:rFonts w:ascii="Times New Roman" w:hAnsi="Times New Roman" w:cs="Times New Roman"/>
              </w:rPr>
            </w:pPr>
            <w:r w:rsidRPr="00435593">
              <w:rPr>
                <w:rFonts w:ascii="Times New Roman" w:hAnsi="Times New Roman" w:cs="Times New Roman"/>
              </w:rPr>
              <w:t>Размер земельного участка</w:t>
            </w:r>
          </w:p>
        </w:tc>
        <w:tc>
          <w:tcPr>
            <w:tcW w:w="3194"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по заданию на проектирование</w:t>
            </w:r>
          </w:p>
        </w:tc>
      </w:tr>
      <w:tr w:rsidR="00CA4431" w:rsidRPr="00435593">
        <w:trPr>
          <w:jc w:val="center"/>
        </w:trPr>
        <w:tc>
          <w:tcPr>
            <w:tcW w:w="568"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276" w:type="dxa"/>
            <w:vMerge/>
          </w:tcPr>
          <w:p w:rsidR="00CA4431" w:rsidRPr="00435593" w:rsidRDefault="00CA4431" w:rsidP="00E61621">
            <w:pPr>
              <w:widowControl w:val="0"/>
              <w:autoSpaceDE w:val="0"/>
              <w:autoSpaceDN w:val="0"/>
              <w:adjustRightInd w:val="0"/>
              <w:rPr>
                <w:rFonts w:ascii="Times New Roman" w:hAnsi="Times New Roman" w:cs="Times New Roman"/>
                <w:color w:val="0070C0"/>
              </w:rPr>
            </w:pPr>
          </w:p>
        </w:tc>
        <w:tc>
          <w:tcPr>
            <w:tcW w:w="3340"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35593" w:rsidRDefault="00CA4431" w:rsidP="003C65ED">
            <w:pPr>
              <w:widowControl w:val="0"/>
              <w:autoSpaceDE w:val="0"/>
              <w:autoSpaceDN w:val="0"/>
              <w:adjustRightInd w:val="0"/>
              <w:ind w:left="-117" w:right="-113"/>
              <w:rPr>
                <w:rFonts w:ascii="Times New Roman" w:hAnsi="Times New Roman" w:cs="Times New Roman"/>
              </w:rPr>
            </w:pPr>
            <w:r w:rsidRPr="00435593">
              <w:rPr>
                <w:rFonts w:ascii="Times New Roman" w:hAnsi="Times New Roman" w:cs="Times New Roman"/>
              </w:rPr>
              <w:t>Транспортная доступность, минут</w:t>
            </w:r>
          </w:p>
        </w:tc>
        <w:tc>
          <w:tcPr>
            <w:tcW w:w="3194"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35593">
        <w:trPr>
          <w:jc w:val="center"/>
        </w:trPr>
        <w:tc>
          <w:tcPr>
            <w:tcW w:w="9781" w:type="dxa"/>
            <w:gridSpan w:val="6"/>
          </w:tcPr>
          <w:p w:rsidR="00CA4431" w:rsidRPr="00435593" w:rsidRDefault="00CA4431" w:rsidP="003C65ED">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3C65ED">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CA4431" w:rsidRPr="00435593" w:rsidRDefault="00CA4431" w:rsidP="003C65ED">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A4431" w:rsidRPr="00435593" w:rsidRDefault="00CA4431" w:rsidP="003C65ED">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CA4431" w:rsidRPr="00435593" w:rsidRDefault="00CA4431" w:rsidP="003C65ED">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4. В поселениях с числом жителей от 2 до 5 тыс. следует предусматривать один спортивный зал площадью 540 кв.м.</w:t>
            </w:r>
          </w:p>
          <w:p w:rsidR="00CA4431" w:rsidRPr="00435593" w:rsidRDefault="00CA4431" w:rsidP="003C65ED">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CA4431" w:rsidRPr="00435593" w:rsidRDefault="00CA4431" w:rsidP="003C65ED">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6. Общая площадь территорий, занимаемых объектами физической культуры и массового спорта, не менее 7000 кв</w:t>
            </w:r>
            <w:proofErr w:type="gramStart"/>
            <w:r w:rsidRPr="00435593">
              <w:rPr>
                <w:rFonts w:ascii="Times New Roman" w:hAnsi="Times New Roman" w:cs="Times New Roman"/>
              </w:rPr>
              <w:t>.м</w:t>
            </w:r>
            <w:proofErr w:type="gramEnd"/>
            <w:r w:rsidRPr="00435593">
              <w:rPr>
                <w:rFonts w:ascii="Times New Roman" w:hAnsi="Times New Roman" w:cs="Times New Roman"/>
              </w:rPr>
              <w:t>/1 тыс. чел.</w:t>
            </w:r>
          </w:p>
          <w:p w:rsidR="00CA4431" w:rsidRPr="00435593" w:rsidRDefault="00CA4431" w:rsidP="003C65ED">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CA4431" w:rsidRPr="00435593" w:rsidRDefault="00CA4431" w:rsidP="003C65ED">
            <w:pPr>
              <w:pStyle w:val="ConsPlusCell"/>
              <w:jc w:val="both"/>
              <w:rPr>
                <w:rFonts w:ascii="Times New Roman" w:hAnsi="Times New Roman" w:cs="Times New Roman"/>
              </w:rPr>
            </w:pPr>
            <w:r w:rsidRPr="00435593">
              <w:rPr>
                <w:rFonts w:ascii="Times New Roman" w:hAnsi="Times New Roman" w:cs="Times New Roman"/>
              </w:rPr>
              <w:lastRenderedPageBreak/>
              <w:t>8. Доступность физкультурно-спортивных сооружений городского значения не должна превышать 30 мин.</w:t>
            </w:r>
          </w:p>
        </w:tc>
      </w:tr>
    </w:tbl>
    <w:p w:rsidR="00CA4431" w:rsidRPr="00435593" w:rsidRDefault="00CA4431" w:rsidP="00B44790">
      <w:pPr>
        <w:widowControl w:val="0"/>
        <w:autoSpaceDE w:val="0"/>
        <w:autoSpaceDN w:val="0"/>
        <w:adjustRightInd w:val="0"/>
        <w:rPr>
          <w:rFonts w:ascii="Times New Roman" w:hAnsi="Times New Roman" w:cs="Times New Roman"/>
        </w:rPr>
      </w:pPr>
    </w:p>
    <w:p w:rsidR="00CA4431" w:rsidRPr="00435593" w:rsidRDefault="00CA4431" w:rsidP="004A7A3A">
      <w:pPr>
        <w:widowControl w:val="0"/>
        <w:autoSpaceDE w:val="0"/>
        <w:autoSpaceDN w:val="0"/>
        <w:adjustRightInd w:val="0"/>
        <w:spacing w:after="0" w:line="360" w:lineRule="auto"/>
        <w:ind w:firstLine="567"/>
        <w:jc w:val="center"/>
        <w:outlineLvl w:val="0"/>
        <w:rPr>
          <w:rFonts w:ascii="Times New Roman" w:hAnsi="Times New Roman" w:cs="Times New Roman"/>
        </w:rPr>
      </w:pPr>
      <w:r w:rsidRPr="00435593">
        <w:rPr>
          <w:rFonts w:ascii="Times New Roman" w:hAnsi="Times New Roman" w:cs="Times New Roman"/>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435593" w:rsidRDefault="00CA4431" w:rsidP="004A7A3A">
      <w:pPr>
        <w:widowControl w:val="0"/>
        <w:autoSpaceDE w:val="0"/>
        <w:autoSpaceDN w:val="0"/>
        <w:adjustRightInd w:val="0"/>
        <w:spacing w:after="0" w:line="360" w:lineRule="auto"/>
        <w:outlineLvl w:val="0"/>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CA4431" w:rsidRPr="00435593">
        <w:trPr>
          <w:jc w:val="center"/>
        </w:trPr>
        <w:tc>
          <w:tcPr>
            <w:tcW w:w="571" w:type="dxa"/>
          </w:tcPr>
          <w:p w:rsidR="00CA4431" w:rsidRPr="00435593" w:rsidRDefault="00CA4431" w:rsidP="003C65E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p w:rsidR="00CA4431" w:rsidRPr="00435593" w:rsidRDefault="00CA4431" w:rsidP="003C65ED">
            <w:pPr>
              <w:widowControl w:val="0"/>
              <w:autoSpaceDE w:val="0"/>
              <w:autoSpaceDN w:val="0"/>
              <w:adjustRightInd w:val="0"/>
              <w:spacing w:after="0"/>
              <w:jc w:val="center"/>
              <w:rPr>
                <w:rFonts w:ascii="Times New Roman" w:hAnsi="Times New Roman" w:cs="Times New Roman"/>
              </w:rPr>
            </w:pPr>
            <w:proofErr w:type="spellStart"/>
            <w:proofErr w:type="gramStart"/>
            <w:r w:rsidRPr="00435593">
              <w:rPr>
                <w:rFonts w:ascii="Times New Roman" w:hAnsi="Times New Roman" w:cs="Times New Roman"/>
              </w:rPr>
              <w:t>п</w:t>
            </w:r>
            <w:proofErr w:type="spellEnd"/>
            <w:proofErr w:type="gramEnd"/>
            <w:r w:rsidRPr="00435593">
              <w:rPr>
                <w:rFonts w:ascii="Times New Roman" w:hAnsi="Times New Roman" w:cs="Times New Roman"/>
              </w:rPr>
              <w:t>/</w:t>
            </w:r>
            <w:proofErr w:type="spellStart"/>
            <w:r w:rsidRPr="00435593">
              <w:rPr>
                <w:rFonts w:ascii="Times New Roman" w:hAnsi="Times New Roman" w:cs="Times New Roman"/>
              </w:rPr>
              <w:t>п</w:t>
            </w:r>
            <w:proofErr w:type="spellEnd"/>
          </w:p>
        </w:tc>
        <w:tc>
          <w:tcPr>
            <w:tcW w:w="1915" w:type="dxa"/>
          </w:tcPr>
          <w:p w:rsidR="00CA4431" w:rsidRPr="00435593" w:rsidRDefault="00CA4431" w:rsidP="003C65E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Наименование вида ОМЗ</w:t>
            </w:r>
          </w:p>
        </w:tc>
        <w:tc>
          <w:tcPr>
            <w:tcW w:w="3318" w:type="dxa"/>
          </w:tcPr>
          <w:p w:rsidR="00CA4431" w:rsidRPr="00435593" w:rsidRDefault="00CA4431" w:rsidP="003C65E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 xml:space="preserve">Наименование расчетного показателя ОМЗ, </w:t>
            </w:r>
          </w:p>
          <w:p w:rsidR="00CA4431" w:rsidRPr="00435593" w:rsidRDefault="00CA4431" w:rsidP="003C65E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единица измерения</w:t>
            </w:r>
          </w:p>
        </w:tc>
        <w:tc>
          <w:tcPr>
            <w:tcW w:w="3977" w:type="dxa"/>
            <w:gridSpan w:val="3"/>
          </w:tcPr>
          <w:p w:rsidR="00CA4431" w:rsidRPr="00435593" w:rsidRDefault="00CA4431" w:rsidP="003C65E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 xml:space="preserve">Предельные значения расчетных показателей </w:t>
            </w:r>
          </w:p>
        </w:tc>
      </w:tr>
      <w:tr w:rsidR="00CA4431" w:rsidRPr="00435593">
        <w:trPr>
          <w:trHeight w:val="516"/>
          <w:jc w:val="center"/>
        </w:trPr>
        <w:tc>
          <w:tcPr>
            <w:tcW w:w="571" w:type="dxa"/>
            <w:vMerge w:val="restart"/>
          </w:tcPr>
          <w:p w:rsidR="00CA4431" w:rsidRPr="00435593" w:rsidRDefault="00CA4431" w:rsidP="003C65ED">
            <w:pPr>
              <w:widowControl w:val="0"/>
              <w:autoSpaceDE w:val="0"/>
              <w:autoSpaceDN w:val="0"/>
              <w:adjustRightInd w:val="0"/>
              <w:spacing w:after="0"/>
              <w:ind w:left="-179" w:right="-176"/>
              <w:jc w:val="center"/>
              <w:rPr>
                <w:rFonts w:ascii="Times New Roman" w:hAnsi="Times New Roman" w:cs="Times New Roman"/>
              </w:rPr>
            </w:pPr>
            <w:r w:rsidRPr="00435593">
              <w:rPr>
                <w:rFonts w:ascii="Times New Roman" w:hAnsi="Times New Roman" w:cs="Times New Roman"/>
              </w:rPr>
              <w:t>1.5.1</w:t>
            </w:r>
          </w:p>
        </w:tc>
        <w:tc>
          <w:tcPr>
            <w:tcW w:w="1915" w:type="dxa"/>
            <w:vMerge w:val="restart"/>
          </w:tcPr>
          <w:p w:rsidR="00CA4431" w:rsidRPr="00435593" w:rsidRDefault="00CA4431" w:rsidP="003C65ED">
            <w:pPr>
              <w:widowControl w:val="0"/>
              <w:autoSpaceDE w:val="0"/>
              <w:autoSpaceDN w:val="0"/>
              <w:adjustRightInd w:val="0"/>
              <w:ind w:left="-40" w:right="-103"/>
              <w:rPr>
                <w:rFonts w:ascii="Times New Roman" w:hAnsi="Times New Roman" w:cs="Times New Roman"/>
              </w:rPr>
            </w:pPr>
            <w:r w:rsidRPr="00435593">
              <w:rPr>
                <w:rFonts w:ascii="Times New Roman" w:hAnsi="Times New Roman" w:cs="Times New Roman"/>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435593">
              <w:rPr>
                <w:rFonts w:ascii="Times New Roman" w:hAnsi="Times New Roman" w:cs="Times New Roman"/>
              </w:rPr>
              <w:t>га</w:t>
            </w:r>
            <w:proofErr w:type="gramEnd"/>
            <w:r w:rsidRPr="00435593">
              <w:rPr>
                <w:rFonts w:ascii="Times New Roman" w:hAnsi="Times New Roman" w:cs="Times New Roman"/>
              </w:rPr>
              <w:t>/1 тыс. тонн твердых бытовых отходов в год</w:t>
            </w:r>
          </w:p>
        </w:tc>
        <w:tc>
          <w:tcPr>
            <w:tcW w:w="307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предприятия по промышленной переработке бытовых отходов</w:t>
            </w:r>
          </w:p>
        </w:tc>
        <w:tc>
          <w:tcPr>
            <w:tcW w:w="906"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0,05</w:t>
            </w:r>
          </w:p>
        </w:tc>
      </w:tr>
      <w:tr w:rsidR="00CA4431" w:rsidRPr="00435593">
        <w:trPr>
          <w:jc w:val="center"/>
        </w:trPr>
        <w:tc>
          <w:tcPr>
            <w:tcW w:w="571" w:type="dxa"/>
            <w:vMerge/>
          </w:tcPr>
          <w:p w:rsidR="00CA4431" w:rsidRPr="00435593"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склады свежего компоста</w:t>
            </w:r>
          </w:p>
        </w:tc>
        <w:tc>
          <w:tcPr>
            <w:tcW w:w="906"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0,04</w:t>
            </w:r>
          </w:p>
        </w:tc>
      </w:tr>
      <w:tr w:rsidR="00CA4431" w:rsidRPr="00435593">
        <w:trPr>
          <w:jc w:val="center"/>
        </w:trPr>
        <w:tc>
          <w:tcPr>
            <w:tcW w:w="571" w:type="dxa"/>
            <w:vMerge/>
          </w:tcPr>
          <w:p w:rsidR="00CA4431" w:rsidRPr="00435593"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CA4431" w:rsidRPr="00435593" w:rsidRDefault="00CA4431" w:rsidP="00E61621">
            <w:pPr>
              <w:widowControl w:val="0"/>
              <w:autoSpaceDE w:val="0"/>
              <w:autoSpaceDN w:val="0"/>
              <w:adjustRightInd w:val="0"/>
              <w:rPr>
                <w:rFonts w:ascii="Times New Roman" w:hAnsi="Times New Roman" w:cs="Times New Roman"/>
                <w:highlight w:val="yellow"/>
              </w:rPr>
            </w:pPr>
            <w:r w:rsidRPr="00435593">
              <w:rPr>
                <w:rFonts w:ascii="Times New Roman" w:hAnsi="Times New Roman" w:cs="Times New Roman"/>
              </w:rPr>
              <w:t>0,02</w:t>
            </w:r>
          </w:p>
        </w:tc>
      </w:tr>
      <w:tr w:rsidR="00CA4431" w:rsidRPr="00435593">
        <w:trPr>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поля компостирования</w:t>
            </w:r>
          </w:p>
        </w:tc>
        <w:tc>
          <w:tcPr>
            <w:tcW w:w="906"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0,5-1</w:t>
            </w:r>
          </w:p>
        </w:tc>
      </w:tr>
      <w:tr w:rsidR="00CA4431" w:rsidRPr="00435593">
        <w:trPr>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поля ассенизации</w:t>
            </w:r>
          </w:p>
        </w:tc>
        <w:tc>
          <w:tcPr>
            <w:tcW w:w="906"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2-4</w:t>
            </w:r>
          </w:p>
        </w:tc>
      </w:tr>
      <w:tr w:rsidR="00CA4431" w:rsidRPr="00435593">
        <w:trPr>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сливные станции</w:t>
            </w:r>
          </w:p>
        </w:tc>
        <w:tc>
          <w:tcPr>
            <w:tcW w:w="906"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0,02</w:t>
            </w:r>
          </w:p>
        </w:tc>
      </w:tr>
      <w:tr w:rsidR="00CA4431" w:rsidRPr="00435593">
        <w:trPr>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мусороперегрузочные станции</w:t>
            </w:r>
          </w:p>
        </w:tc>
        <w:tc>
          <w:tcPr>
            <w:tcW w:w="906"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0,04</w:t>
            </w:r>
          </w:p>
        </w:tc>
      </w:tr>
      <w:tr w:rsidR="00CA4431" w:rsidRPr="00435593">
        <w:trPr>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0,3</w:t>
            </w:r>
          </w:p>
        </w:tc>
      </w:tr>
      <w:tr w:rsidR="00CA4431" w:rsidRPr="00435593">
        <w:trPr>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мусоросжигательные и мусороперерабатывающие объекты мощностью, тыс. т в год:</w:t>
            </w:r>
          </w:p>
          <w:p w:rsidR="00CA4431" w:rsidRPr="00435593" w:rsidRDefault="00CA4431" w:rsidP="003C65ED">
            <w:pPr>
              <w:widowControl w:val="0"/>
              <w:autoSpaceDE w:val="0"/>
              <w:autoSpaceDN w:val="0"/>
              <w:adjustRightInd w:val="0"/>
              <w:spacing w:after="0"/>
              <w:ind w:firstLine="709"/>
              <w:rPr>
                <w:rFonts w:ascii="Times New Roman" w:hAnsi="Times New Roman" w:cs="Times New Roman"/>
              </w:rPr>
            </w:pPr>
            <w:r w:rsidRPr="00435593">
              <w:rPr>
                <w:rFonts w:ascii="Times New Roman" w:hAnsi="Times New Roman" w:cs="Times New Roman"/>
              </w:rPr>
              <w:t>до 40</w:t>
            </w:r>
          </w:p>
          <w:p w:rsidR="00CA4431" w:rsidRPr="00435593" w:rsidRDefault="00CA4431" w:rsidP="003C65ED">
            <w:pPr>
              <w:widowControl w:val="0"/>
              <w:autoSpaceDE w:val="0"/>
              <w:autoSpaceDN w:val="0"/>
              <w:adjustRightInd w:val="0"/>
              <w:spacing w:after="0"/>
              <w:ind w:firstLine="709"/>
              <w:rPr>
                <w:rFonts w:ascii="Times New Roman" w:hAnsi="Times New Roman" w:cs="Times New Roman"/>
              </w:rPr>
            </w:pPr>
            <w:r w:rsidRPr="00435593">
              <w:rPr>
                <w:rFonts w:ascii="Times New Roman" w:hAnsi="Times New Roman" w:cs="Times New Roman"/>
              </w:rPr>
              <w:t>свыше 40</w:t>
            </w:r>
          </w:p>
        </w:tc>
        <w:tc>
          <w:tcPr>
            <w:tcW w:w="906"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0,05</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0,05</w:t>
            </w:r>
          </w:p>
        </w:tc>
      </w:tr>
      <w:tr w:rsidR="00CA4431" w:rsidRPr="00435593">
        <w:trPr>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Размеры санитарно-защитных зон, </w:t>
            </w:r>
            <w:proofErr w:type="gramStart"/>
            <w:r w:rsidRPr="00435593">
              <w:rPr>
                <w:rFonts w:ascii="Times New Roman" w:hAnsi="Times New Roman" w:cs="Times New Roman"/>
              </w:rPr>
              <w:t>м</w:t>
            </w:r>
            <w:proofErr w:type="gramEnd"/>
          </w:p>
        </w:tc>
        <w:tc>
          <w:tcPr>
            <w:tcW w:w="3127"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Предприятия по промышленной переработке бытовых отходов мощностью, тыс.т. в год</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40</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40</w:t>
            </w:r>
          </w:p>
          <w:p w:rsidR="00CA4431" w:rsidRPr="00435593" w:rsidRDefault="00CA4431" w:rsidP="003C65ED">
            <w:pPr>
              <w:widowControl w:val="0"/>
              <w:autoSpaceDE w:val="0"/>
              <w:autoSpaceDN w:val="0"/>
              <w:adjustRightInd w:val="0"/>
              <w:spacing w:after="0"/>
              <w:rPr>
                <w:rFonts w:ascii="Times New Roman" w:hAnsi="Times New Roman" w:cs="Times New Roman"/>
                <w:vertAlign w:val="superscript"/>
              </w:rPr>
            </w:pPr>
            <w:r w:rsidRPr="00435593">
              <w:rPr>
                <w:rFonts w:ascii="Times New Roman" w:hAnsi="Times New Roman" w:cs="Times New Roman"/>
              </w:rPr>
              <w:t>Полигоны*</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Мусороперегрузочные станции</w:t>
            </w:r>
          </w:p>
        </w:tc>
        <w:tc>
          <w:tcPr>
            <w:tcW w:w="850" w:type="dxa"/>
          </w:tcPr>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500</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1000</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500</w:t>
            </w:r>
          </w:p>
          <w:p w:rsidR="00CA4431" w:rsidRPr="00435593" w:rsidRDefault="00CA4431" w:rsidP="003C65ED">
            <w:pPr>
              <w:widowControl w:val="0"/>
              <w:autoSpaceDE w:val="0"/>
              <w:autoSpaceDN w:val="0"/>
              <w:adjustRightInd w:val="0"/>
              <w:spacing w:after="0"/>
              <w:rPr>
                <w:rFonts w:ascii="Times New Roman" w:hAnsi="Times New Roman" w:cs="Times New Roman"/>
              </w:rPr>
            </w:pP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w:t>
            </w:r>
          </w:p>
        </w:tc>
      </w:tr>
      <w:tr w:rsidR="00CA4431" w:rsidRPr="00435593">
        <w:trPr>
          <w:trHeight w:val="503"/>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val="restart"/>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Расчетный показатель максимально допустимого уровня территориальной </w:t>
            </w:r>
            <w:r w:rsidRPr="00435593">
              <w:rPr>
                <w:rFonts w:ascii="Times New Roman" w:hAnsi="Times New Roman" w:cs="Times New Roman"/>
              </w:rPr>
              <w:lastRenderedPageBreak/>
              <w:t>доступности</w:t>
            </w:r>
          </w:p>
        </w:tc>
        <w:tc>
          <w:tcPr>
            <w:tcW w:w="3127"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 xml:space="preserve">Тип населенного пункта             </w:t>
            </w:r>
          </w:p>
        </w:tc>
        <w:tc>
          <w:tcPr>
            <w:tcW w:w="850"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Расстояние, </w:t>
            </w:r>
            <w:proofErr w:type="gramStart"/>
            <w:r w:rsidRPr="00435593">
              <w:rPr>
                <w:rFonts w:ascii="Times New Roman" w:hAnsi="Times New Roman" w:cs="Times New Roman"/>
              </w:rPr>
              <w:t>км</w:t>
            </w:r>
            <w:proofErr w:type="gramEnd"/>
          </w:p>
        </w:tc>
      </w:tr>
      <w:tr w:rsidR="00CA4431" w:rsidRPr="00435593">
        <w:trPr>
          <w:trHeight w:val="502"/>
          <w:jc w:val="center"/>
        </w:trPr>
        <w:tc>
          <w:tcPr>
            <w:tcW w:w="571" w:type="dxa"/>
            <w:vMerge/>
          </w:tcPr>
          <w:p w:rsidR="00CA4431" w:rsidRPr="00435593"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35593"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35593" w:rsidRDefault="00CA4431" w:rsidP="003C65ED">
            <w:pPr>
              <w:widowControl w:val="0"/>
              <w:autoSpaceDE w:val="0"/>
              <w:autoSpaceDN w:val="0"/>
              <w:adjustRightInd w:val="0"/>
              <w:spacing w:after="0"/>
              <w:rPr>
                <w:rFonts w:ascii="Times New Roman" w:hAnsi="Times New Roman" w:cs="Times New Roman"/>
                <w:color w:val="0070C0"/>
              </w:rPr>
            </w:pPr>
          </w:p>
        </w:tc>
        <w:tc>
          <w:tcPr>
            <w:tcW w:w="3127" w:type="dxa"/>
            <w:gridSpan w:val="2"/>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Крупные</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Большие, средние</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Малые </w:t>
            </w:r>
          </w:p>
        </w:tc>
        <w:tc>
          <w:tcPr>
            <w:tcW w:w="850"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20</w:t>
            </w:r>
          </w:p>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w:t>
            </w:r>
          </w:p>
        </w:tc>
      </w:tr>
      <w:tr w:rsidR="00CA4431" w:rsidRPr="00435593">
        <w:trPr>
          <w:jc w:val="center"/>
        </w:trPr>
        <w:tc>
          <w:tcPr>
            <w:tcW w:w="9781" w:type="dxa"/>
            <w:gridSpan w:val="6"/>
          </w:tcPr>
          <w:p w:rsidR="00CA4431" w:rsidRPr="00435593" w:rsidRDefault="00CA4431" w:rsidP="00FC09A7">
            <w:pPr>
              <w:widowControl w:val="0"/>
              <w:autoSpaceDE w:val="0"/>
              <w:autoSpaceDN w:val="0"/>
              <w:adjustRightInd w:val="0"/>
              <w:spacing w:after="0" w:line="240" w:lineRule="auto"/>
              <w:rPr>
                <w:rFonts w:ascii="Times New Roman" w:hAnsi="Times New Roman" w:cs="Times New Roman"/>
              </w:rPr>
            </w:pPr>
          </w:p>
          <w:p w:rsidR="00CA4431" w:rsidRPr="00435593" w:rsidRDefault="00CA4431" w:rsidP="004A7A3A">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Кроме полигонов по обезвреживанию и захоронению токсичных промышленных отходов</w:t>
            </w:r>
          </w:p>
          <w:p w:rsidR="00CA4431" w:rsidRPr="00435593" w:rsidRDefault="00CA4431" w:rsidP="004A7A3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CA4431" w:rsidRPr="00435593" w:rsidRDefault="00CA4431" w:rsidP="004A7A3A">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CA4431" w:rsidRPr="00435593" w:rsidRDefault="00CA4431" w:rsidP="004A7A3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Полигоны ТБО размещаются за пределами жилой зоны, на обособленных территориях с обеспечением нормативных санитарно-защитных зон.</w:t>
            </w:r>
            <w:r w:rsidR="00736B32">
              <w:rPr>
                <w:rFonts w:ascii="Times New Roman" w:hAnsi="Times New Roman" w:cs="Times New Roman"/>
              </w:rPr>
              <w:t xml:space="preserve"> </w:t>
            </w:r>
            <w:r w:rsidRPr="00435593">
              <w:rPr>
                <w:rFonts w:ascii="Times New Roman" w:hAnsi="Times New Roman" w:cs="Times New Roman"/>
                <w:shd w:val="clear" w:color="auto" w:fill="FFFFFF"/>
              </w:rPr>
              <w:t>Запрещается</w:t>
            </w:r>
            <w:r w:rsidRPr="00435593">
              <w:rPr>
                <w:rStyle w:val="apple-converted-space"/>
                <w:rFonts w:ascii="Times New Roman" w:hAnsi="Times New Roman" w:cs="Times New Roman"/>
                <w:shd w:val="clear" w:color="auto" w:fill="FFFFFF"/>
              </w:rPr>
              <w:t> </w:t>
            </w:r>
            <w:hyperlink r:id="rId5" w:anchor="block_116" w:history="1">
              <w:r w:rsidRPr="00435593">
                <w:rPr>
                  <w:rStyle w:val="a4"/>
                  <w:rFonts w:ascii="Times New Roman" w:hAnsi="Times New Roman" w:cs="Times New Roman"/>
                  <w:color w:val="auto"/>
                  <w:u w:val="none"/>
                </w:rPr>
                <w:t>захоронение отходов</w:t>
              </w:r>
            </w:hyperlink>
            <w:r w:rsidRPr="00435593">
              <w:rPr>
                <w:rStyle w:val="apple-converted-space"/>
                <w:rFonts w:ascii="Times New Roman" w:hAnsi="Times New Roman" w:cs="Times New Roman"/>
                <w:shd w:val="clear" w:color="auto" w:fill="FFFFFF"/>
              </w:rPr>
              <w:t> </w:t>
            </w:r>
            <w:r w:rsidRPr="00435593">
              <w:rPr>
                <w:rFonts w:ascii="Times New Roman" w:hAnsi="Times New Roman" w:cs="Times New Roman"/>
                <w:shd w:val="clear" w:color="auto" w:fill="FFFFFF"/>
              </w:rPr>
              <w:t xml:space="preserve">в границах населенных пунктов, лесопарковых, курортных, лечебно-оздоровительных, рекреационных зон, а также </w:t>
            </w:r>
            <w:proofErr w:type="spellStart"/>
            <w:r w:rsidRPr="00435593">
              <w:rPr>
                <w:rFonts w:ascii="Times New Roman" w:hAnsi="Times New Roman" w:cs="Times New Roman"/>
                <w:shd w:val="clear" w:color="auto" w:fill="FFFFFF"/>
              </w:rPr>
              <w:t>водоохранных</w:t>
            </w:r>
            <w:proofErr w:type="spellEnd"/>
            <w:r w:rsidRPr="00435593">
              <w:rPr>
                <w:rFonts w:ascii="Times New Roman" w:hAnsi="Times New Roman" w:cs="Times New Roman"/>
                <w:shd w:val="clear" w:color="auto" w:fill="FFFFFF"/>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A4431" w:rsidRPr="00435593" w:rsidRDefault="00CA4431" w:rsidP="004A7A3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Объекты должны располагаться с подветренной стороны по отношению к жилой застройке.</w:t>
            </w:r>
          </w:p>
          <w:p w:rsidR="00CA4431" w:rsidRPr="00435593" w:rsidRDefault="00CA4431" w:rsidP="004A7A3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Размещение объектов не допускается:</w:t>
            </w:r>
          </w:p>
          <w:p w:rsidR="00CA4431" w:rsidRPr="00435593" w:rsidRDefault="00CA4431" w:rsidP="004A7A3A">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xml:space="preserve">- на территории I, II и III поясов зон санитарной охраны </w:t>
            </w:r>
            <w:proofErr w:type="spellStart"/>
            <w:r w:rsidRPr="00435593">
              <w:rPr>
                <w:rFonts w:ascii="Times New Roman" w:hAnsi="Times New Roman" w:cs="Times New Roman"/>
              </w:rPr>
              <w:t>водоисточников</w:t>
            </w:r>
            <w:proofErr w:type="spellEnd"/>
            <w:r w:rsidRPr="00435593">
              <w:rPr>
                <w:rFonts w:ascii="Times New Roman" w:hAnsi="Times New Roman" w:cs="Times New Roman"/>
              </w:rPr>
              <w:t xml:space="preserve"> и минеральных источников;</w:t>
            </w:r>
          </w:p>
          <w:p w:rsidR="00CA4431" w:rsidRPr="00435593" w:rsidRDefault="00CA4431" w:rsidP="004A7A3A">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во всех поясах зоны санитарной охраны курортов;</w:t>
            </w:r>
          </w:p>
          <w:p w:rsidR="00CA4431" w:rsidRPr="00435593" w:rsidRDefault="00CA4431" w:rsidP="004A7A3A">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CA4431" w:rsidRPr="00435593" w:rsidRDefault="00CA4431" w:rsidP="004A7A3A">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xml:space="preserve">- рекреационных </w:t>
            </w:r>
            <w:proofErr w:type="gramStart"/>
            <w:r w:rsidRPr="00435593">
              <w:rPr>
                <w:rFonts w:ascii="Times New Roman" w:hAnsi="Times New Roman" w:cs="Times New Roman"/>
              </w:rPr>
              <w:t>зонах</w:t>
            </w:r>
            <w:proofErr w:type="gramEnd"/>
            <w:r w:rsidRPr="00435593">
              <w:rPr>
                <w:rFonts w:ascii="Times New Roman" w:hAnsi="Times New Roman" w:cs="Times New Roman"/>
              </w:rPr>
              <w:t>;</w:t>
            </w:r>
          </w:p>
          <w:p w:rsidR="00CA4431" w:rsidRPr="00435593" w:rsidRDefault="00CA4431" w:rsidP="004A7A3A">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в местах выклинивания водоносных горизонтов;</w:t>
            </w:r>
          </w:p>
          <w:p w:rsidR="00CA4431" w:rsidRPr="00435593" w:rsidRDefault="00CA4431" w:rsidP="004A7A3A">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на заболачиваемых и подтопляемых территориях.</w:t>
            </w:r>
          </w:p>
          <w:p w:rsidR="00CA4431" w:rsidRPr="00435593" w:rsidRDefault="00CA4431" w:rsidP="004A7A3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 в границах установленных </w:t>
            </w:r>
            <w:proofErr w:type="spellStart"/>
            <w:r w:rsidRPr="00435593">
              <w:rPr>
                <w:rFonts w:ascii="Times New Roman" w:hAnsi="Times New Roman" w:cs="Times New Roman"/>
              </w:rPr>
              <w:t>водоохранных</w:t>
            </w:r>
            <w:proofErr w:type="spellEnd"/>
            <w:r w:rsidRPr="00435593">
              <w:rPr>
                <w:rFonts w:ascii="Times New Roman" w:hAnsi="Times New Roman" w:cs="Times New Roman"/>
              </w:rPr>
              <w:t xml:space="preserve"> зон открытых водоемов.</w:t>
            </w:r>
          </w:p>
          <w:p w:rsidR="00CA4431" w:rsidRPr="00435593" w:rsidRDefault="00CA4431" w:rsidP="004A7A3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w:t>
            </w:r>
            <w:proofErr w:type="gramStart"/>
            <w:r w:rsidRPr="00435593">
              <w:rPr>
                <w:rFonts w:ascii="Times New Roman" w:hAnsi="Times New Roman" w:cs="Times New Roman"/>
              </w:rPr>
              <w:t>с</w:t>
            </w:r>
            <w:proofErr w:type="gramEnd"/>
            <w:r w:rsidRPr="00435593">
              <w:rPr>
                <w:rFonts w:ascii="Times New Roman" w:hAnsi="Times New Roman" w:cs="Times New Roman"/>
              </w:rPr>
              <w:t xml:space="preserve">, </w:t>
            </w:r>
            <w:proofErr w:type="gramStart"/>
            <w:r w:rsidRPr="00435593">
              <w:rPr>
                <w:rFonts w:ascii="Times New Roman" w:hAnsi="Times New Roman" w:cs="Times New Roman"/>
              </w:rPr>
              <w:t>на</w:t>
            </w:r>
            <w:proofErr w:type="gramEnd"/>
            <w:r w:rsidRPr="00435593">
              <w:rPr>
                <w:rFonts w:ascii="Times New Roman" w:hAnsi="Times New Roman" w:cs="Times New Roman"/>
              </w:rPr>
              <w:t xml:space="preserve">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CA4431" w:rsidRPr="00435593">
        <w:trPr>
          <w:jc w:val="center"/>
        </w:trPr>
        <w:tc>
          <w:tcPr>
            <w:tcW w:w="571" w:type="dxa"/>
            <w:vMerge w:val="restart"/>
          </w:tcPr>
          <w:p w:rsidR="00CA4431" w:rsidRPr="00435593" w:rsidRDefault="00CA4431" w:rsidP="003C65ED">
            <w:pPr>
              <w:widowControl w:val="0"/>
              <w:autoSpaceDE w:val="0"/>
              <w:autoSpaceDN w:val="0"/>
              <w:adjustRightInd w:val="0"/>
              <w:spacing w:after="0"/>
              <w:ind w:left="-179" w:right="-176"/>
              <w:jc w:val="center"/>
              <w:rPr>
                <w:rFonts w:ascii="Times New Roman" w:hAnsi="Times New Roman" w:cs="Times New Roman"/>
              </w:rPr>
            </w:pPr>
            <w:r w:rsidRPr="00435593">
              <w:rPr>
                <w:rFonts w:ascii="Times New Roman" w:hAnsi="Times New Roman" w:cs="Times New Roman"/>
              </w:rPr>
              <w:t>1.5.2</w:t>
            </w:r>
          </w:p>
        </w:tc>
        <w:tc>
          <w:tcPr>
            <w:tcW w:w="1915" w:type="dxa"/>
            <w:vMerge w:val="restart"/>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Предприятия по переработке промышленных отходов</w:t>
            </w:r>
          </w:p>
        </w:tc>
        <w:tc>
          <w:tcPr>
            <w:tcW w:w="3318"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Плотность застройки предприятия, %</w:t>
            </w:r>
          </w:p>
        </w:tc>
        <w:tc>
          <w:tcPr>
            <w:tcW w:w="3977" w:type="dxa"/>
            <w:gridSpan w:val="3"/>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jc w:val="center"/>
        </w:trPr>
        <w:tc>
          <w:tcPr>
            <w:tcW w:w="571" w:type="dxa"/>
            <w:vMerge/>
          </w:tcPr>
          <w:p w:rsidR="00CA4431" w:rsidRPr="00435593" w:rsidRDefault="00CA4431" w:rsidP="003C65ED">
            <w:pPr>
              <w:widowControl w:val="0"/>
              <w:autoSpaceDE w:val="0"/>
              <w:autoSpaceDN w:val="0"/>
              <w:adjustRightInd w:val="0"/>
              <w:spacing w:after="0"/>
              <w:jc w:val="center"/>
              <w:rPr>
                <w:rFonts w:ascii="Times New Roman" w:hAnsi="Times New Roman" w:cs="Times New Roman"/>
              </w:rPr>
            </w:pPr>
          </w:p>
        </w:tc>
        <w:tc>
          <w:tcPr>
            <w:tcW w:w="1915" w:type="dxa"/>
            <w:vMerge/>
          </w:tcPr>
          <w:p w:rsidR="00CA4431" w:rsidRPr="00435593" w:rsidRDefault="00CA4431" w:rsidP="003C65ED">
            <w:pPr>
              <w:widowControl w:val="0"/>
              <w:autoSpaceDE w:val="0"/>
              <w:autoSpaceDN w:val="0"/>
              <w:adjustRightInd w:val="0"/>
              <w:spacing w:after="0"/>
              <w:rPr>
                <w:rFonts w:ascii="Times New Roman" w:hAnsi="Times New Roman" w:cs="Times New Roman"/>
              </w:rPr>
            </w:pPr>
          </w:p>
        </w:tc>
        <w:tc>
          <w:tcPr>
            <w:tcW w:w="3318"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jc w:val="center"/>
        </w:trPr>
        <w:tc>
          <w:tcPr>
            <w:tcW w:w="9781" w:type="dxa"/>
            <w:gridSpan w:val="6"/>
          </w:tcPr>
          <w:p w:rsidR="00CA4431" w:rsidRPr="00435593" w:rsidRDefault="00CA4431" w:rsidP="00593DB8">
            <w:pPr>
              <w:widowControl w:val="0"/>
              <w:autoSpaceDE w:val="0"/>
              <w:autoSpaceDN w:val="0"/>
              <w:adjustRightInd w:val="0"/>
              <w:spacing w:before="240"/>
              <w:ind w:firstLine="601"/>
              <w:jc w:val="both"/>
              <w:rPr>
                <w:rFonts w:ascii="Times New Roman" w:hAnsi="Times New Roman" w:cs="Times New Roman"/>
              </w:rPr>
            </w:pPr>
            <w:r w:rsidRPr="00435593">
              <w:rPr>
                <w:rFonts w:ascii="Times New Roman" w:hAnsi="Times New Roman" w:cs="Times New Roman"/>
              </w:rPr>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w:t>
            </w:r>
            <w:r w:rsidRPr="00435593">
              <w:rPr>
                <w:rFonts w:ascii="Times New Roman" w:hAnsi="Times New Roman" w:cs="Times New Roman"/>
              </w:rPr>
              <w:lastRenderedPageBreak/>
              <w:t>предприятия.</w:t>
            </w:r>
          </w:p>
        </w:tc>
      </w:tr>
    </w:tbl>
    <w:p w:rsidR="00CA4431" w:rsidRPr="00435593" w:rsidRDefault="00CA4431">
      <w:pPr>
        <w:rPr>
          <w:rFonts w:ascii="Times New Roman" w:hAnsi="Times New Roman" w:cs="Times New Roman"/>
          <w:color w:val="0070C0"/>
        </w:rPr>
      </w:pPr>
    </w:p>
    <w:p w:rsidR="00CA4431" w:rsidRPr="00435593" w:rsidRDefault="00CA4431">
      <w:pPr>
        <w:rPr>
          <w:rFonts w:ascii="Times New Roman" w:hAnsi="Times New Roman" w:cs="Times New Roman"/>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906"/>
      </w:tblGrid>
      <w:tr w:rsidR="00CA4431" w:rsidRPr="00435593">
        <w:trPr>
          <w:trHeight w:val="1265"/>
          <w:jc w:val="center"/>
        </w:trPr>
        <w:tc>
          <w:tcPr>
            <w:tcW w:w="571" w:type="dxa"/>
          </w:tcPr>
          <w:p w:rsidR="00CA4431" w:rsidRPr="00435593" w:rsidRDefault="00CA4431" w:rsidP="003C65ED">
            <w:pPr>
              <w:widowControl w:val="0"/>
              <w:autoSpaceDE w:val="0"/>
              <w:autoSpaceDN w:val="0"/>
              <w:adjustRightInd w:val="0"/>
              <w:spacing w:after="0"/>
              <w:ind w:left="-321" w:right="-317"/>
              <w:jc w:val="center"/>
              <w:rPr>
                <w:rFonts w:ascii="Times New Roman" w:hAnsi="Times New Roman" w:cs="Times New Roman"/>
              </w:rPr>
            </w:pPr>
            <w:r w:rsidRPr="00435593">
              <w:rPr>
                <w:rFonts w:ascii="Times New Roman" w:hAnsi="Times New Roman" w:cs="Times New Roman"/>
              </w:rPr>
              <w:t>1.5.3</w:t>
            </w:r>
          </w:p>
        </w:tc>
        <w:tc>
          <w:tcPr>
            <w:tcW w:w="1915"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Минимальные расстояния, </w:t>
            </w:r>
            <w:proofErr w:type="gramStart"/>
            <w:r w:rsidRPr="00435593">
              <w:rPr>
                <w:rFonts w:ascii="Times New Roman" w:hAnsi="Times New Roman" w:cs="Times New Roman"/>
              </w:rPr>
              <w:t>м</w:t>
            </w:r>
            <w:proofErr w:type="gramEnd"/>
          </w:p>
        </w:tc>
        <w:tc>
          <w:tcPr>
            <w:tcW w:w="3071"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CA4431" w:rsidRPr="00435593" w:rsidRDefault="00CA4431" w:rsidP="003C65E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1000</w:t>
            </w:r>
          </w:p>
        </w:tc>
      </w:tr>
      <w:tr w:rsidR="00CA4431" w:rsidRPr="00435593">
        <w:trPr>
          <w:jc w:val="center"/>
        </w:trPr>
        <w:tc>
          <w:tcPr>
            <w:tcW w:w="571" w:type="dxa"/>
            <w:vMerge w:val="restart"/>
          </w:tcPr>
          <w:p w:rsidR="00CA4431" w:rsidRPr="00435593" w:rsidRDefault="00CA4431" w:rsidP="003C65ED">
            <w:pPr>
              <w:widowControl w:val="0"/>
              <w:autoSpaceDE w:val="0"/>
              <w:autoSpaceDN w:val="0"/>
              <w:adjustRightInd w:val="0"/>
              <w:spacing w:after="0"/>
              <w:jc w:val="center"/>
              <w:rPr>
                <w:rFonts w:ascii="Times New Roman" w:hAnsi="Times New Roman" w:cs="Times New Roman"/>
              </w:rPr>
            </w:pPr>
          </w:p>
        </w:tc>
        <w:tc>
          <w:tcPr>
            <w:tcW w:w="1915" w:type="dxa"/>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CA4431" w:rsidRPr="00435593" w:rsidRDefault="00CA4431" w:rsidP="00E61621">
            <w:pPr>
              <w:widowControl w:val="0"/>
              <w:autoSpaceDE w:val="0"/>
              <w:autoSpaceDN w:val="0"/>
              <w:adjustRightInd w:val="0"/>
              <w:rPr>
                <w:rFonts w:ascii="Times New Roman" w:hAnsi="Times New Roman" w:cs="Times New Roman"/>
              </w:rPr>
            </w:pPr>
          </w:p>
        </w:tc>
        <w:tc>
          <w:tcPr>
            <w:tcW w:w="3071" w:type="dxa"/>
          </w:tcPr>
          <w:p w:rsidR="00CA4431" w:rsidRPr="00435593" w:rsidRDefault="00CA4431" w:rsidP="00E61621">
            <w:pPr>
              <w:widowControl w:val="0"/>
              <w:autoSpaceDE w:val="0"/>
              <w:autoSpaceDN w:val="0"/>
              <w:adjustRightInd w:val="0"/>
              <w:rPr>
                <w:rFonts w:ascii="Times New Roman" w:hAnsi="Times New Roman" w:cs="Times New Roman"/>
              </w:rPr>
            </w:pPr>
          </w:p>
        </w:tc>
        <w:tc>
          <w:tcPr>
            <w:tcW w:w="90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500</w:t>
            </w:r>
          </w:p>
        </w:tc>
      </w:tr>
      <w:tr w:rsidR="00CA4431" w:rsidRPr="00435593">
        <w:trPr>
          <w:jc w:val="center"/>
        </w:trPr>
        <w:tc>
          <w:tcPr>
            <w:tcW w:w="571"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15" w:type="dxa"/>
          </w:tcPr>
          <w:p w:rsidR="00CA4431" w:rsidRPr="00435593" w:rsidRDefault="00CA4431" w:rsidP="00E61621">
            <w:pPr>
              <w:widowControl w:val="0"/>
              <w:autoSpaceDE w:val="0"/>
              <w:autoSpaceDN w:val="0"/>
              <w:adjustRightInd w:val="0"/>
              <w:rPr>
                <w:rFonts w:ascii="Times New Roman" w:hAnsi="Times New Roman" w:cs="Times New Roman"/>
              </w:rPr>
            </w:pPr>
          </w:p>
        </w:tc>
        <w:tc>
          <w:tcPr>
            <w:tcW w:w="3318"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jc w:val="center"/>
        </w:trPr>
        <w:tc>
          <w:tcPr>
            <w:tcW w:w="9781" w:type="dxa"/>
            <w:gridSpan w:val="5"/>
          </w:tcPr>
          <w:p w:rsidR="00CA4431" w:rsidRPr="00435593" w:rsidRDefault="00CA4431" w:rsidP="00593DB8">
            <w:pPr>
              <w:autoSpaceDE w:val="0"/>
              <w:autoSpaceDN w:val="0"/>
              <w:adjustRightInd w:val="0"/>
              <w:spacing w:before="240"/>
              <w:ind w:firstLine="540"/>
              <w:jc w:val="both"/>
              <w:rPr>
                <w:rFonts w:ascii="Times New Roman" w:hAnsi="Times New Roman" w:cs="Times New Roman"/>
              </w:rPr>
            </w:pPr>
            <w:r w:rsidRPr="00435593">
              <w:rPr>
                <w:rFonts w:ascii="Times New Roman" w:hAnsi="Times New Roman" w:cs="Times New Roman"/>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CA4431" w:rsidRPr="00435593">
        <w:trPr>
          <w:jc w:val="center"/>
        </w:trPr>
        <w:tc>
          <w:tcPr>
            <w:tcW w:w="571" w:type="dxa"/>
            <w:vMerge w:val="restart"/>
          </w:tcPr>
          <w:p w:rsidR="00CA4431" w:rsidRPr="00435593" w:rsidRDefault="00CA4431" w:rsidP="00BA3541">
            <w:pPr>
              <w:widowControl w:val="0"/>
              <w:autoSpaceDE w:val="0"/>
              <w:autoSpaceDN w:val="0"/>
              <w:adjustRightInd w:val="0"/>
              <w:spacing w:after="0"/>
              <w:ind w:left="-179" w:right="-176"/>
              <w:jc w:val="center"/>
              <w:rPr>
                <w:rFonts w:ascii="Times New Roman" w:hAnsi="Times New Roman" w:cs="Times New Roman"/>
              </w:rPr>
            </w:pPr>
            <w:r w:rsidRPr="00435593">
              <w:rPr>
                <w:rFonts w:ascii="Times New Roman" w:hAnsi="Times New Roman" w:cs="Times New Roman"/>
              </w:rPr>
              <w:t>1.5.4</w:t>
            </w:r>
          </w:p>
        </w:tc>
        <w:tc>
          <w:tcPr>
            <w:tcW w:w="1915" w:type="dxa"/>
            <w:vMerge w:val="restart"/>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Участки захоронения токсичных промышленных отходов</w:t>
            </w:r>
          </w:p>
        </w:tc>
        <w:tc>
          <w:tcPr>
            <w:tcW w:w="3318"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Размер земельного участка, кв</w:t>
            </w:r>
            <w:proofErr w:type="gramStart"/>
            <w:r w:rsidRPr="00435593">
              <w:rPr>
                <w:rFonts w:ascii="Times New Roman" w:hAnsi="Times New Roman" w:cs="Times New Roman"/>
              </w:rPr>
              <w:t>.м</w:t>
            </w:r>
            <w:proofErr w:type="gramEnd"/>
          </w:p>
        </w:tc>
        <w:tc>
          <w:tcPr>
            <w:tcW w:w="3977" w:type="dxa"/>
            <w:gridSpan w:val="2"/>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регламентируется</w:t>
            </w:r>
          </w:p>
        </w:tc>
      </w:tr>
      <w:tr w:rsidR="00CA4431" w:rsidRPr="00435593">
        <w:trPr>
          <w:jc w:val="center"/>
        </w:trPr>
        <w:tc>
          <w:tcPr>
            <w:tcW w:w="571" w:type="dxa"/>
            <w:vMerge/>
          </w:tcPr>
          <w:p w:rsidR="00CA4431" w:rsidRPr="00435593"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Мощность, тыс. тонн</w:t>
            </w:r>
          </w:p>
        </w:tc>
        <w:tc>
          <w:tcPr>
            <w:tcW w:w="3977" w:type="dxa"/>
            <w:gridSpan w:val="2"/>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определяется количеством токсичных отходов, которое может быть принято на полигон в течение одного года</w:t>
            </w:r>
          </w:p>
        </w:tc>
      </w:tr>
      <w:tr w:rsidR="00CA4431" w:rsidRPr="00435593">
        <w:trPr>
          <w:jc w:val="center"/>
        </w:trPr>
        <w:tc>
          <w:tcPr>
            <w:tcW w:w="571" w:type="dxa"/>
            <w:vMerge/>
          </w:tcPr>
          <w:p w:rsidR="00CA4431" w:rsidRPr="00435593"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Минимальные расстояния, </w:t>
            </w:r>
            <w:proofErr w:type="gramStart"/>
            <w:r w:rsidRPr="00435593">
              <w:rPr>
                <w:rFonts w:ascii="Times New Roman" w:hAnsi="Times New Roman" w:cs="Times New Roman"/>
              </w:rPr>
              <w:t>м</w:t>
            </w:r>
            <w:proofErr w:type="gramEnd"/>
          </w:p>
        </w:tc>
        <w:tc>
          <w:tcPr>
            <w:tcW w:w="3071"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CA4431" w:rsidRPr="00435593" w:rsidRDefault="00CA4431" w:rsidP="00BA3541">
            <w:pPr>
              <w:widowControl w:val="0"/>
              <w:autoSpaceDE w:val="0"/>
              <w:autoSpaceDN w:val="0"/>
              <w:adjustRightInd w:val="0"/>
              <w:spacing w:after="0"/>
              <w:ind w:firstLine="115"/>
              <w:rPr>
                <w:rFonts w:ascii="Times New Roman" w:hAnsi="Times New Roman" w:cs="Times New Roman"/>
              </w:rPr>
            </w:pPr>
            <w:r w:rsidRPr="00435593">
              <w:rPr>
                <w:rFonts w:ascii="Times New Roman" w:hAnsi="Times New Roman" w:cs="Times New Roman"/>
              </w:rPr>
              <w:t>3000</w:t>
            </w:r>
          </w:p>
        </w:tc>
      </w:tr>
      <w:tr w:rsidR="00CA4431" w:rsidRPr="00435593">
        <w:trPr>
          <w:jc w:val="center"/>
        </w:trPr>
        <w:tc>
          <w:tcPr>
            <w:tcW w:w="571" w:type="dxa"/>
            <w:vMerge/>
          </w:tcPr>
          <w:p w:rsidR="00CA4431" w:rsidRPr="00435593"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35593" w:rsidRDefault="00CA4431" w:rsidP="00BA3541">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CA4431" w:rsidRPr="00435593" w:rsidRDefault="00CA4431" w:rsidP="00BA3541">
            <w:pPr>
              <w:widowControl w:val="0"/>
              <w:autoSpaceDE w:val="0"/>
              <w:autoSpaceDN w:val="0"/>
              <w:adjustRightInd w:val="0"/>
              <w:spacing w:after="0"/>
              <w:ind w:firstLine="115"/>
              <w:rPr>
                <w:rFonts w:ascii="Times New Roman" w:hAnsi="Times New Roman" w:cs="Times New Roman"/>
              </w:rPr>
            </w:pPr>
            <w:r w:rsidRPr="00435593">
              <w:rPr>
                <w:rFonts w:ascii="Times New Roman" w:hAnsi="Times New Roman" w:cs="Times New Roman"/>
              </w:rPr>
              <w:t>200</w:t>
            </w:r>
          </w:p>
        </w:tc>
      </w:tr>
      <w:tr w:rsidR="00CA4431" w:rsidRPr="00435593">
        <w:trPr>
          <w:jc w:val="center"/>
        </w:trPr>
        <w:tc>
          <w:tcPr>
            <w:tcW w:w="571" w:type="dxa"/>
            <w:vMerge/>
          </w:tcPr>
          <w:p w:rsidR="00CA4431" w:rsidRPr="00435593"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границ леса и лесопосадок, не предназначенных для использования в рекреационных целях</w:t>
            </w:r>
          </w:p>
        </w:tc>
        <w:tc>
          <w:tcPr>
            <w:tcW w:w="906" w:type="dxa"/>
          </w:tcPr>
          <w:p w:rsidR="00CA4431" w:rsidRPr="00435593" w:rsidRDefault="00CA4431" w:rsidP="00E61621">
            <w:pPr>
              <w:widowControl w:val="0"/>
              <w:autoSpaceDE w:val="0"/>
              <w:autoSpaceDN w:val="0"/>
              <w:adjustRightInd w:val="0"/>
              <w:ind w:firstLine="115"/>
              <w:rPr>
                <w:rFonts w:ascii="Times New Roman" w:hAnsi="Times New Roman" w:cs="Times New Roman"/>
              </w:rPr>
            </w:pPr>
            <w:r w:rsidRPr="00435593">
              <w:rPr>
                <w:rFonts w:ascii="Times New Roman" w:hAnsi="Times New Roman" w:cs="Times New Roman"/>
              </w:rPr>
              <w:t>50</w:t>
            </w:r>
          </w:p>
        </w:tc>
      </w:tr>
    </w:tbl>
    <w:p w:rsidR="00CA4431" w:rsidRPr="00435593" w:rsidRDefault="00CA4431">
      <w:pP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CA4431" w:rsidRPr="00435593">
        <w:trPr>
          <w:jc w:val="center"/>
        </w:trPr>
        <w:tc>
          <w:tcPr>
            <w:tcW w:w="571" w:type="dxa"/>
          </w:tcPr>
          <w:p w:rsidR="00CA4431" w:rsidRPr="00435593"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318"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jc w:val="center"/>
        </w:trPr>
        <w:tc>
          <w:tcPr>
            <w:tcW w:w="9781" w:type="dxa"/>
            <w:gridSpan w:val="6"/>
          </w:tcPr>
          <w:p w:rsidR="00CA4431" w:rsidRPr="00435593" w:rsidRDefault="00CA4431" w:rsidP="00FC09A7">
            <w:pPr>
              <w:autoSpaceDE w:val="0"/>
              <w:autoSpaceDN w:val="0"/>
              <w:adjustRightInd w:val="0"/>
              <w:spacing w:after="0" w:line="240" w:lineRule="auto"/>
              <w:ind w:firstLine="540"/>
              <w:rPr>
                <w:rFonts w:ascii="Times New Roman" w:hAnsi="Times New Roman" w:cs="Times New Roman"/>
                <w:color w:val="0070C0"/>
              </w:rPr>
            </w:pPr>
          </w:p>
          <w:p w:rsidR="00CA4431" w:rsidRPr="00435593" w:rsidRDefault="00CA4431" w:rsidP="00FC09A7">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ниже мест водозаборов питьевой воды, рыбоводных хозяйств;</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CA4431" w:rsidRPr="00435593" w:rsidRDefault="00CA4431" w:rsidP="00FC09A7">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 xml:space="preserve">- в соответствии с гидрогеологическими условиями на участках со </w:t>
            </w:r>
            <w:proofErr w:type="spellStart"/>
            <w:r w:rsidRPr="00435593">
              <w:rPr>
                <w:rFonts w:ascii="Times New Roman" w:hAnsi="Times New Roman" w:cs="Times New Roman"/>
              </w:rPr>
              <w:t>слабофильтрующими</w:t>
            </w:r>
            <w:proofErr w:type="spellEnd"/>
            <w:r w:rsidRPr="00435593">
              <w:rPr>
                <w:rFonts w:ascii="Times New Roman" w:hAnsi="Times New Roman" w:cs="Times New Roman"/>
              </w:rPr>
              <w:t xml:space="preserve">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435593">
              <w:rPr>
                <w:rFonts w:ascii="Times New Roman" w:hAnsi="Times New Roman" w:cs="Times New Roman"/>
              </w:rPr>
              <w:t>захороняемых</w:t>
            </w:r>
            <w:proofErr w:type="spellEnd"/>
            <w:r w:rsidRPr="00435593">
              <w:rPr>
                <w:rFonts w:ascii="Times New Roman" w:hAnsi="Times New Roman" w:cs="Times New Roman"/>
              </w:rPr>
              <w:t xml:space="preserve"> отходов.</w:t>
            </w:r>
          </w:p>
          <w:p w:rsidR="00CA4431" w:rsidRPr="00435593" w:rsidRDefault="00CA4431" w:rsidP="00FC09A7">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CA4431" w:rsidRPr="00435593" w:rsidRDefault="00CA4431" w:rsidP="00FC09A7">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Размещение полигонов не допускается на территориях, указанных в пункте 1 настоящего подраздела нормативов, а также:</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в зонах активного карста;</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в зонах оползней;</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в заболоченных местах;</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в зоне питания подземных источников питьевой воды;</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на территориях зеленых зон городских округов и поселений;</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CA4431" w:rsidRPr="00435593" w:rsidRDefault="00CA4431" w:rsidP="00FC09A7">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 xml:space="preserve">- на участках, загрязненных органическими и радиоактивными отходами, до истечения сроков, установленных органами </w:t>
            </w:r>
            <w:proofErr w:type="spellStart"/>
            <w:r w:rsidRPr="00435593">
              <w:rPr>
                <w:rFonts w:ascii="Times New Roman" w:hAnsi="Times New Roman" w:cs="Times New Roman"/>
              </w:rPr>
              <w:t>Роспотребнадзора</w:t>
            </w:r>
            <w:proofErr w:type="spellEnd"/>
            <w:r w:rsidRPr="00435593">
              <w:rPr>
                <w:rFonts w:ascii="Times New Roman" w:hAnsi="Times New Roman" w:cs="Times New Roman"/>
              </w:rPr>
              <w:t>.</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Размер участка полигона устанавливается исходя из срока накопления отходов 20 - 25 лет.</w:t>
            </w:r>
          </w:p>
          <w:p w:rsidR="00CA4431" w:rsidRPr="00435593" w:rsidRDefault="00CA4431" w:rsidP="00FC09A7">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CA4431" w:rsidRPr="00435593" w:rsidRDefault="00CA4431" w:rsidP="00FC09A7">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xml:space="preserve">На участке захоронения токсичных промышленных </w:t>
            </w:r>
            <w:proofErr w:type="gramStart"/>
            <w:r w:rsidRPr="00435593">
              <w:rPr>
                <w:rFonts w:ascii="Times New Roman" w:hAnsi="Times New Roman" w:cs="Times New Roman"/>
              </w:rPr>
              <w:t>отходов</w:t>
            </w:r>
            <w:proofErr w:type="gramEnd"/>
            <w:r w:rsidRPr="00435593">
              <w:rPr>
                <w:rFonts w:ascii="Times New Roman" w:hAnsi="Times New Roman" w:cs="Times New Roman"/>
              </w:rPr>
              <w:t xml:space="preserve"> по его периметру начиная от ограждения должны последовательно размещаться:</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кольцевой канал;</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lastRenderedPageBreak/>
              <w:t>- кольцевое обвалование высотой 1,5 м и шириной по верху 3 м;</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кольцевая автодорога с усовершенствованным капитальным покрытием и въездами на карты;</w:t>
            </w:r>
          </w:p>
          <w:p w:rsidR="00CA4431" w:rsidRPr="00435593" w:rsidRDefault="00CA4431" w:rsidP="00FC09A7">
            <w:pPr>
              <w:autoSpaceDE w:val="0"/>
              <w:autoSpaceDN w:val="0"/>
              <w:adjustRightInd w:val="0"/>
              <w:spacing w:after="0" w:line="240" w:lineRule="auto"/>
              <w:ind w:firstLine="540"/>
              <w:jc w:val="both"/>
              <w:rPr>
                <w:rFonts w:ascii="Times New Roman" w:hAnsi="Times New Roman" w:cs="Times New Roman"/>
              </w:rPr>
            </w:pPr>
            <w:r w:rsidRPr="00435593">
              <w:rPr>
                <w:rFonts w:ascii="Times New Roman" w:hAnsi="Times New Roman" w:cs="Times New Roman"/>
              </w:rPr>
              <w:t>- лотки дождевой канализации вдоль дороги или кюветы с облицовкой бетонными плитами.</w:t>
            </w:r>
          </w:p>
          <w:p w:rsidR="00CA4431" w:rsidRPr="00435593" w:rsidRDefault="00CA4431" w:rsidP="00FC09A7">
            <w:pPr>
              <w:widowControl w:val="0"/>
              <w:autoSpaceDE w:val="0"/>
              <w:autoSpaceDN w:val="0"/>
              <w:adjustRightInd w:val="0"/>
              <w:spacing w:line="240" w:lineRule="auto"/>
              <w:ind w:firstLine="601"/>
              <w:jc w:val="both"/>
              <w:rPr>
                <w:rFonts w:ascii="Times New Roman" w:hAnsi="Times New Roman" w:cs="Times New Roman"/>
              </w:rPr>
            </w:pPr>
            <w:r w:rsidRPr="00435593">
              <w:rPr>
                <w:rFonts w:ascii="Times New Roman" w:hAnsi="Times New Roman" w:cs="Times New Roman"/>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CA4431" w:rsidRPr="00435593" w:rsidRDefault="00CA4431" w:rsidP="00FC09A7">
            <w:pPr>
              <w:autoSpaceDE w:val="0"/>
              <w:autoSpaceDN w:val="0"/>
              <w:adjustRightInd w:val="0"/>
              <w:spacing w:line="240" w:lineRule="auto"/>
              <w:ind w:firstLine="540"/>
              <w:jc w:val="both"/>
              <w:rPr>
                <w:rFonts w:ascii="Times New Roman" w:hAnsi="Times New Roman" w:cs="Times New Roman"/>
                <w:color w:val="0070C0"/>
              </w:rPr>
            </w:pPr>
            <w:r w:rsidRPr="00435593">
              <w:rPr>
                <w:rFonts w:ascii="Times New Roman" w:hAnsi="Times New Roman" w:cs="Times New Roman"/>
              </w:rPr>
              <w:t xml:space="preserve">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2.01.28-85 (пункт 8.6).</w:t>
            </w:r>
          </w:p>
        </w:tc>
      </w:tr>
      <w:tr w:rsidR="00CA4431" w:rsidRPr="00435593">
        <w:trPr>
          <w:jc w:val="center"/>
        </w:trPr>
        <w:tc>
          <w:tcPr>
            <w:tcW w:w="571" w:type="dxa"/>
            <w:vMerge w:val="restart"/>
          </w:tcPr>
          <w:p w:rsidR="00CA4431" w:rsidRPr="00435593" w:rsidRDefault="00CA4431" w:rsidP="00FC09A7">
            <w:pPr>
              <w:widowControl w:val="0"/>
              <w:autoSpaceDE w:val="0"/>
              <w:autoSpaceDN w:val="0"/>
              <w:adjustRightInd w:val="0"/>
              <w:spacing w:after="0"/>
              <w:ind w:left="-179" w:right="-176"/>
              <w:jc w:val="center"/>
              <w:rPr>
                <w:rFonts w:ascii="Times New Roman" w:hAnsi="Times New Roman" w:cs="Times New Roman"/>
              </w:rPr>
            </w:pPr>
            <w:r w:rsidRPr="00435593">
              <w:rPr>
                <w:rFonts w:ascii="Times New Roman" w:hAnsi="Times New Roman" w:cs="Times New Roman"/>
              </w:rPr>
              <w:lastRenderedPageBreak/>
              <w:t>1.5.5</w:t>
            </w:r>
          </w:p>
        </w:tc>
        <w:tc>
          <w:tcPr>
            <w:tcW w:w="1915" w:type="dxa"/>
            <w:vMerge w:val="restart"/>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Скотомогильники (биотермические ямы)</w:t>
            </w:r>
          </w:p>
        </w:tc>
        <w:tc>
          <w:tcPr>
            <w:tcW w:w="3318" w:type="dxa"/>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Размер земельного участка, кв</w:t>
            </w:r>
            <w:proofErr w:type="gramStart"/>
            <w:r w:rsidRPr="00435593">
              <w:rPr>
                <w:rFonts w:ascii="Times New Roman" w:hAnsi="Times New Roman" w:cs="Times New Roman"/>
              </w:rPr>
              <w:t>.м</w:t>
            </w:r>
            <w:proofErr w:type="gramEnd"/>
          </w:p>
        </w:tc>
        <w:tc>
          <w:tcPr>
            <w:tcW w:w="3977" w:type="dxa"/>
            <w:gridSpan w:val="3"/>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менее 600</w:t>
            </w:r>
          </w:p>
        </w:tc>
      </w:tr>
      <w:tr w:rsidR="00CA4431" w:rsidRPr="00435593">
        <w:trPr>
          <w:jc w:val="center"/>
        </w:trPr>
        <w:tc>
          <w:tcPr>
            <w:tcW w:w="571" w:type="dxa"/>
            <w:vMerge/>
          </w:tcPr>
          <w:p w:rsidR="00CA4431" w:rsidRPr="00435593"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Минимальные расстояния от скотомогильника (биотермической ямы), </w:t>
            </w:r>
            <w:proofErr w:type="gramStart"/>
            <w:r w:rsidRPr="00435593">
              <w:rPr>
                <w:rFonts w:ascii="Times New Roman" w:hAnsi="Times New Roman" w:cs="Times New Roman"/>
              </w:rPr>
              <w:t>м</w:t>
            </w:r>
            <w:proofErr w:type="gramEnd"/>
          </w:p>
        </w:tc>
        <w:tc>
          <w:tcPr>
            <w:tcW w:w="3071" w:type="dxa"/>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1000</w:t>
            </w:r>
          </w:p>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(500)*</w:t>
            </w:r>
          </w:p>
        </w:tc>
      </w:tr>
      <w:tr w:rsidR="00CA4431" w:rsidRPr="00435593">
        <w:trPr>
          <w:jc w:val="center"/>
        </w:trPr>
        <w:tc>
          <w:tcPr>
            <w:tcW w:w="571" w:type="dxa"/>
            <w:vMerge/>
          </w:tcPr>
          <w:p w:rsidR="00CA4431" w:rsidRPr="00435593"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35593"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автомобильных, железных дорог в зависимости от их категории</w:t>
            </w:r>
          </w:p>
        </w:tc>
        <w:tc>
          <w:tcPr>
            <w:tcW w:w="906"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50-300</w:t>
            </w:r>
          </w:p>
        </w:tc>
      </w:tr>
      <w:tr w:rsidR="00CA4431" w:rsidRPr="00435593">
        <w:trPr>
          <w:jc w:val="center"/>
        </w:trPr>
        <w:tc>
          <w:tcPr>
            <w:tcW w:w="571" w:type="dxa"/>
            <w:vMerge/>
          </w:tcPr>
          <w:p w:rsidR="00CA4431" w:rsidRPr="00435593"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35593" w:rsidRDefault="00CA4431" w:rsidP="00FC09A7">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скотопрогонов и пастбищ</w:t>
            </w:r>
          </w:p>
        </w:tc>
        <w:tc>
          <w:tcPr>
            <w:tcW w:w="906" w:type="dxa"/>
            <w:gridSpan w:val="2"/>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200</w:t>
            </w:r>
          </w:p>
        </w:tc>
      </w:tr>
      <w:tr w:rsidR="00CA4431" w:rsidRPr="00435593">
        <w:trPr>
          <w:jc w:val="center"/>
        </w:trPr>
        <w:tc>
          <w:tcPr>
            <w:tcW w:w="571" w:type="dxa"/>
            <w:vMerge/>
          </w:tcPr>
          <w:p w:rsidR="00CA4431" w:rsidRPr="00435593"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35593"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35593" w:rsidRDefault="00CA4431" w:rsidP="00FC09A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jc w:val="center"/>
        </w:trPr>
        <w:tc>
          <w:tcPr>
            <w:tcW w:w="9781" w:type="dxa"/>
            <w:gridSpan w:val="6"/>
          </w:tcPr>
          <w:p w:rsidR="00CA4431" w:rsidRPr="00435593" w:rsidRDefault="00CA4431" w:rsidP="00FC09A7">
            <w:pPr>
              <w:widowControl w:val="0"/>
              <w:autoSpaceDE w:val="0"/>
              <w:autoSpaceDN w:val="0"/>
              <w:adjustRightInd w:val="0"/>
              <w:spacing w:after="0"/>
              <w:rPr>
                <w:rFonts w:ascii="Times New Roman" w:hAnsi="Times New Roman" w:cs="Times New Roman"/>
              </w:rPr>
            </w:pPr>
          </w:p>
          <w:p w:rsidR="00CA4431" w:rsidRPr="00435593" w:rsidRDefault="00CA4431" w:rsidP="0037311A">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 - для биотермической ямы.</w:t>
            </w:r>
          </w:p>
          <w:p w:rsidR="00CA4431" w:rsidRPr="00435593" w:rsidRDefault="00CA4431" w:rsidP="0037311A">
            <w:pPr>
              <w:widowControl w:val="0"/>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 xml:space="preserve">Скотомогильники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435593">
              <w:rPr>
                <w:rFonts w:ascii="Times New Roman" w:hAnsi="Times New Roman" w:cs="Times New Roman"/>
              </w:rPr>
              <w:t>конфискатов</w:t>
            </w:r>
            <w:proofErr w:type="spellEnd"/>
            <w:r w:rsidRPr="00435593">
              <w:rPr>
                <w:rFonts w:ascii="Times New Roman" w:hAnsi="Times New Roman" w:cs="Times New Roman"/>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CA4431" w:rsidRPr="00435593" w:rsidRDefault="00CA4431" w:rsidP="0037311A">
            <w:pPr>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Места, отведенные для захоронения биологических отходов (скотомогильники), должны иметь одну или несколько биотермических ям.</w:t>
            </w:r>
          </w:p>
          <w:p w:rsidR="00CA4431" w:rsidRPr="00435593" w:rsidRDefault="00CA4431" w:rsidP="0037311A">
            <w:pPr>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Уничтожение биологических отходов путем захоронения в землю категорически запрещается.</w:t>
            </w:r>
          </w:p>
          <w:p w:rsidR="00CA4431" w:rsidRPr="00435593" w:rsidRDefault="00CA4431" w:rsidP="0037311A">
            <w:pPr>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CA4431" w:rsidRPr="00435593" w:rsidRDefault="00CA4431" w:rsidP="0037311A">
            <w:pPr>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w:t>
            </w:r>
            <w:proofErr w:type="spellStart"/>
            <w:r w:rsidRPr="00435593">
              <w:rPr>
                <w:rFonts w:ascii="Times New Roman" w:hAnsi="Times New Roman" w:cs="Times New Roman"/>
              </w:rPr>
              <w:t>Роспотребнадзора</w:t>
            </w:r>
            <w:proofErr w:type="spellEnd"/>
            <w:r w:rsidRPr="00435593">
              <w:rPr>
                <w:rFonts w:ascii="Times New Roman" w:hAnsi="Times New Roman" w:cs="Times New Roman"/>
              </w:rPr>
              <w:t>.</w:t>
            </w:r>
          </w:p>
          <w:p w:rsidR="00CA4431" w:rsidRPr="00435593" w:rsidRDefault="00CA4431" w:rsidP="0037311A">
            <w:pPr>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Скотомогильники размещают на сухом возвышенном участке земли. Уровень грунтовых вод должен быть не менее 2 м от поверхности земли.</w:t>
            </w:r>
          </w:p>
          <w:p w:rsidR="00CA4431" w:rsidRPr="00435593" w:rsidRDefault="00CA4431" w:rsidP="0037311A">
            <w:pPr>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w:t>
            </w:r>
            <w:r w:rsidRPr="00435593">
              <w:rPr>
                <w:rFonts w:ascii="Times New Roman" w:hAnsi="Times New Roman" w:cs="Times New Roman"/>
              </w:rPr>
              <w:lastRenderedPageBreak/>
              <w:t>регламентируется.</w:t>
            </w:r>
          </w:p>
          <w:p w:rsidR="00CA4431" w:rsidRPr="00435593" w:rsidRDefault="00CA4431" w:rsidP="0037311A">
            <w:pPr>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На территории скотомогильника запрещается:</w:t>
            </w:r>
          </w:p>
          <w:p w:rsidR="00CA4431" w:rsidRPr="00435593" w:rsidRDefault="00CA4431" w:rsidP="0037311A">
            <w:pPr>
              <w:autoSpaceDE w:val="0"/>
              <w:autoSpaceDN w:val="0"/>
              <w:adjustRightInd w:val="0"/>
              <w:spacing w:after="0"/>
              <w:ind w:firstLine="531"/>
              <w:jc w:val="both"/>
              <w:rPr>
                <w:rFonts w:ascii="Times New Roman" w:hAnsi="Times New Roman" w:cs="Times New Roman"/>
              </w:rPr>
            </w:pPr>
            <w:r w:rsidRPr="00435593">
              <w:rPr>
                <w:rFonts w:ascii="Times New Roman" w:hAnsi="Times New Roman" w:cs="Times New Roman"/>
              </w:rPr>
              <w:t>- пасти скот, косить траву;</w:t>
            </w:r>
          </w:p>
          <w:p w:rsidR="00CA4431" w:rsidRPr="00435593" w:rsidRDefault="00CA4431" w:rsidP="0037311A">
            <w:pPr>
              <w:autoSpaceDE w:val="0"/>
              <w:autoSpaceDN w:val="0"/>
              <w:adjustRightInd w:val="0"/>
              <w:ind w:firstLine="531"/>
              <w:jc w:val="both"/>
              <w:rPr>
                <w:rFonts w:ascii="Times New Roman" w:hAnsi="Times New Roman" w:cs="Times New Roman"/>
              </w:rPr>
            </w:pPr>
            <w:r w:rsidRPr="00435593">
              <w:rPr>
                <w:rFonts w:ascii="Times New Roman" w:hAnsi="Times New Roman" w:cs="Times New Roman"/>
              </w:rPr>
              <w:t>- брать, выносить, вывозить землю и гуммированный остаток за его пределы.</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Размещение скотомогильников </w:t>
            </w:r>
            <w:proofErr w:type="spellStart"/>
            <w:r w:rsidRPr="00435593">
              <w:rPr>
                <w:rFonts w:ascii="Times New Roman" w:hAnsi="Times New Roman" w:cs="Times New Roman"/>
              </w:rPr>
              <w:t>вводоохраной</w:t>
            </w:r>
            <w:proofErr w:type="spellEnd"/>
            <w:r w:rsidRPr="00435593">
              <w:rPr>
                <w:rFonts w:ascii="Times New Roman" w:hAnsi="Times New Roman" w:cs="Times New Roman"/>
              </w:rPr>
              <w:t xml:space="preserve"> </w:t>
            </w:r>
            <w:proofErr w:type="gramStart"/>
            <w:r w:rsidRPr="00435593">
              <w:rPr>
                <w:rFonts w:ascii="Times New Roman" w:hAnsi="Times New Roman" w:cs="Times New Roman"/>
              </w:rPr>
              <w:t>лесопарковой</w:t>
            </w:r>
            <w:proofErr w:type="gramEnd"/>
            <w:r w:rsidRPr="00435593">
              <w:rPr>
                <w:rFonts w:ascii="Times New Roman" w:hAnsi="Times New Roman" w:cs="Times New Roman"/>
              </w:rPr>
              <w:t xml:space="preserve"> и заповедной зонах категорически запрещается.</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в биотермическую яму прошло не менее 2 лет;</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в земляную яму - не менее 25 лет.</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tc>
      </w:tr>
      <w:tr w:rsidR="00CA4431" w:rsidRPr="00435593">
        <w:trPr>
          <w:jc w:val="center"/>
        </w:trPr>
        <w:tc>
          <w:tcPr>
            <w:tcW w:w="571" w:type="dxa"/>
            <w:vMerge w:val="restart"/>
          </w:tcPr>
          <w:p w:rsidR="00CA4431" w:rsidRPr="00435593" w:rsidRDefault="00CA4431" w:rsidP="00BA3541">
            <w:pPr>
              <w:widowControl w:val="0"/>
              <w:autoSpaceDE w:val="0"/>
              <w:autoSpaceDN w:val="0"/>
              <w:adjustRightInd w:val="0"/>
              <w:spacing w:after="0"/>
              <w:ind w:left="-179" w:right="-176"/>
              <w:jc w:val="center"/>
              <w:rPr>
                <w:rFonts w:ascii="Times New Roman" w:hAnsi="Times New Roman" w:cs="Times New Roman"/>
              </w:rPr>
            </w:pPr>
            <w:r w:rsidRPr="00435593">
              <w:rPr>
                <w:rFonts w:ascii="Times New Roman" w:hAnsi="Times New Roman" w:cs="Times New Roman"/>
              </w:rPr>
              <w:lastRenderedPageBreak/>
              <w:t>1.5.6</w:t>
            </w:r>
          </w:p>
        </w:tc>
        <w:tc>
          <w:tcPr>
            <w:tcW w:w="1915" w:type="dxa"/>
            <w:vMerge w:val="restart"/>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Установки термической утилизации биологических отходов</w:t>
            </w:r>
          </w:p>
        </w:tc>
        <w:tc>
          <w:tcPr>
            <w:tcW w:w="3318"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Минимальные расстояния, </w:t>
            </w:r>
            <w:proofErr w:type="gramStart"/>
            <w:r w:rsidRPr="00435593">
              <w:rPr>
                <w:rFonts w:ascii="Times New Roman" w:hAnsi="Times New Roman" w:cs="Times New Roman"/>
              </w:rPr>
              <w:t>м</w:t>
            </w:r>
            <w:proofErr w:type="gramEnd"/>
          </w:p>
        </w:tc>
        <w:tc>
          <w:tcPr>
            <w:tcW w:w="3071"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1000</w:t>
            </w:r>
          </w:p>
        </w:tc>
      </w:tr>
      <w:tr w:rsidR="00CA4431" w:rsidRPr="00435593">
        <w:trPr>
          <w:jc w:val="center"/>
        </w:trPr>
        <w:tc>
          <w:tcPr>
            <w:tcW w:w="571" w:type="dxa"/>
            <w:vMerge/>
          </w:tcPr>
          <w:p w:rsidR="00CA4431" w:rsidRPr="00435593" w:rsidRDefault="00CA4431" w:rsidP="00BA3541">
            <w:pPr>
              <w:widowControl w:val="0"/>
              <w:autoSpaceDE w:val="0"/>
              <w:autoSpaceDN w:val="0"/>
              <w:adjustRightInd w:val="0"/>
              <w:spacing w:after="0"/>
              <w:ind w:left="-179" w:right="-176"/>
              <w:jc w:val="center"/>
              <w:rPr>
                <w:rFonts w:ascii="Times New Roman" w:hAnsi="Times New Roman" w:cs="Times New Roman"/>
              </w:rPr>
            </w:pPr>
          </w:p>
        </w:tc>
        <w:tc>
          <w:tcPr>
            <w:tcW w:w="1915" w:type="dxa"/>
            <w:vMerge/>
          </w:tcPr>
          <w:p w:rsidR="00CA4431" w:rsidRPr="00435593" w:rsidRDefault="00CA4431" w:rsidP="00BA3541">
            <w:pPr>
              <w:widowControl w:val="0"/>
              <w:autoSpaceDE w:val="0"/>
              <w:autoSpaceDN w:val="0"/>
              <w:adjustRightInd w:val="0"/>
              <w:spacing w:after="0"/>
              <w:rPr>
                <w:rFonts w:ascii="Times New Roman" w:hAnsi="Times New Roman" w:cs="Times New Roman"/>
              </w:rPr>
            </w:pPr>
          </w:p>
        </w:tc>
        <w:tc>
          <w:tcPr>
            <w:tcW w:w="3318"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128"/>
          <w:jc w:val="center"/>
        </w:trPr>
        <w:tc>
          <w:tcPr>
            <w:tcW w:w="571" w:type="dxa"/>
            <w:vMerge w:val="restart"/>
          </w:tcPr>
          <w:p w:rsidR="00CA4431" w:rsidRPr="00435593" w:rsidRDefault="00CA4431" w:rsidP="00BA3541">
            <w:pPr>
              <w:widowControl w:val="0"/>
              <w:autoSpaceDE w:val="0"/>
              <w:autoSpaceDN w:val="0"/>
              <w:adjustRightInd w:val="0"/>
              <w:spacing w:after="0"/>
              <w:ind w:left="-179" w:right="-176"/>
              <w:jc w:val="center"/>
              <w:rPr>
                <w:rFonts w:ascii="Times New Roman" w:hAnsi="Times New Roman" w:cs="Times New Roman"/>
              </w:rPr>
            </w:pPr>
            <w:r w:rsidRPr="00435593">
              <w:rPr>
                <w:rFonts w:ascii="Times New Roman" w:hAnsi="Times New Roman" w:cs="Times New Roman"/>
              </w:rPr>
              <w:t>1.5.7</w:t>
            </w:r>
          </w:p>
        </w:tc>
        <w:tc>
          <w:tcPr>
            <w:tcW w:w="1915" w:type="dxa"/>
            <w:vMerge w:val="restart"/>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Площадки снеготаяния (</w:t>
            </w:r>
            <w:proofErr w:type="spellStart"/>
            <w:r w:rsidRPr="00435593">
              <w:rPr>
                <w:rFonts w:ascii="Times New Roman" w:hAnsi="Times New Roman" w:cs="Times New Roman"/>
              </w:rPr>
              <w:t>снегосвалки</w:t>
            </w:r>
            <w:proofErr w:type="spellEnd"/>
            <w:r w:rsidRPr="00435593">
              <w:rPr>
                <w:rFonts w:ascii="Times New Roman" w:hAnsi="Times New Roman" w:cs="Times New Roman"/>
              </w:rPr>
              <w:t>).</w:t>
            </w:r>
          </w:p>
        </w:tc>
        <w:tc>
          <w:tcPr>
            <w:tcW w:w="3318"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Минимальные расстояния, </w:t>
            </w:r>
            <w:proofErr w:type="gramStart"/>
            <w:r w:rsidRPr="00435593">
              <w:rPr>
                <w:rFonts w:ascii="Times New Roman" w:hAnsi="Times New Roman" w:cs="Times New Roman"/>
              </w:rPr>
              <w:t>м</w:t>
            </w:r>
            <w:proofErr w:type="gramEnd"/>
          </w:p>
        </w:tc>
        <w:tc>
          <w:tcPr>
            <w:tcW w:w="3127" w:type="dxa"/>
            <w:gridSpan w:val="2"/>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жилых, общественных зданий</w:t>
            </w:r>
          </w:p>
        </w:tc>
        <w:tc>
          <w:tcPr>
            <w:tcW w:w="850"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w:t>
            </w:r>
          </w:p>
        </w:tc>
      </w:tr>
      <w:tr w:rsidR="00CA4431" w:rsidRPr="00435593">
        <w:trPr>
          <w:trHeight w:val="127"/>
          <w:jc w:val="center"/>
        </w:trPr>
        <w:tc>
          <w:tcPr>
            <w:tcW w:w="571" w:type="dxa"/>
            <w:vMerge/>
          </w:tcPr>
          <w:p w:rsidR="00CA4431" w:rsidRPr="00435593" w:rsidRDefault="00CA4431" w:rsidP="00BA3541">
            <w:pPr>
              <w:widowControl w:val="0"/>
              <w:autoSpaceDE w:val="0"/>
              <w:autoSpaceDN w:val="0"/>
              <w:adjustRightInd w:val="0"/>
              <w:spacing w:after="0"/>
              <w:jc w:val="center"/>
              <w:rPr>
                <w:rFonts w:ascii="Times New Roman" w:hAnsi="Times New Roman" w:cs="Times New Roman"/>
              </w:rPr>
            </w:pPr>
          </w:p>
        </w:tc>
        <w:tc>
          <w:tcPr>
            <w:tcW w:w="1915" w:type="dxa"/>
            <w:vMerge/>
          </w:tcPr>
          <w:p w:rsidR="00CA4431" w:rsidRPr="00435593" w:rsidRDefault="00CA4431" w:rsidP="00BA3541">
            <w:pPr>
              <w:widowControl w:val="0"/>
              <w:autoSpaceDE w:val="0"/>
              <w:autoSpaceDN w:val="0"/>
              <w:adjustRightInd w:val="0"/>
              <w:spacing w:after="0"/>
              <w:rPr>
                <w:rFonts w:ascii="Times New Roman" w:hAnsi="Times New Roman" w:cs="Times New Roman"/>
              </w:rPr>
            </w:pPr>
          </w:p>
        </w:tc>
        <w:tc>
          <w:tcPr>
            <w:tcW w:w="3318"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127"/>
          <w:jc w:val="center"/>
        </w:trPr>
        <w:tc>
          <w:tcPr>
            <w:tcW w:w="9781" w:type="dxa"/>
            <w:gridSpan w:val="6"/>
          </w:tcPr>
          <w:p w:rsidR="00CA4431" w:rsidRPr="00435593" w:rsidRDefault="00CA4431" w:rsidP="00BA3541">
            <w:pPr>
              <w:widowControl w:val="0"/>
              <w:autoSpaceDE w:val="0"/>
              <w:autoSpaceDN w:val="0"/>
              <w:adjustRightInd w:val="0"/>
              <w:spacing w:after="0"/>
              <w:rPr>
                <w:rFonts w:ascii="Times New Roman" w:hAnsi="Times New Roman" w:cs="Times New Roman"/>
                <w:color w:val="0070C0"/>
              </w:rPr>
            </w:pP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w:t>
            </w:r>
            <w:r w:rsidRPr="00435593">
              <w:rPr>
                <w:rFonts w:ascii="Times New Roman" w:hAnsi="Times New Roman" w:cs="Times New Roman"/>
              </w:rPr>
              <w:lastRenderedPageBreak/>
              <w:t>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435593">
              <w:rPr>
                <w:rFonts w:ascii="Times New Roman" w:hAnsi="Times New Roman" w:cs="Times New Roman"/>
              </w:rPr>
              <w:t>внутридворовых</w:t>
            </w:r>
            <w:proofErr w:type="spellEnd"/>
            <w:r w:rsidRPr="00435593">
              <w:rPr>
                <w:rFonts w:ascii="Times New Roman" w:hAnsi="Times New Roman" w:cs="Times New Roman"/>
              </w:rPr>
              <w:t xml:space="preserve"> территориях должно предусматривать отвод талых вод.</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Вывоз снега с улиц и внутриквартальных проездов должен осуществляться на специально подготовленные площадки ("сухие" </w:t>
            </w:r>
            <w:proofErr w:type="spellStart"/>
            <w:r w:rsidRPr="00435593">
              <w:rPr>
                <w:rFonts w:ascii="Times New Roman" w:hAnsi="Times New Roman" w:cs="Times New Roman"/>
              </w:rPr>
              <w:t>снегосвалки</w:t>
            </w:r>
            <w:proofErr w:type="spellEnd"/>
            <w:r w:rsidRPr="00435593">
              <w:rPr>
                <w:rFonts w:ascii="Times New Roman" w:hAnsi="Times New Roman" w:cs="Times New Roman"/>
              </w:rPr>
              <w:t xml:space="preserve">, "речные" </w:t>
            </w:r>
            <w:proofErr w:type="spellStart"/>
            <w:r w:rsidRPr="00435593">
              <w:rPr>
                <w:rFonts w:ascii="Times New Roman" w:hAnsi="Times New Roman" w:cs="Times New Roman"/>
              </w:rPr>
              <w:t>снегосвалки</w:t>
            </w:r>
            <w:proofErr w:type="spellEnd"/>
            <w:r w:rsidRPr="00435593">
              <w:rPr>
                <w:rFonts w:ascii="Times New Roman" w:hAnsi="Times New Roman" w:cs="Times New Roman"/>
              </w:rPr>
              <w:t xml:space="preserve"> и </w:t>
            </w:r>
            <w:proofErr w:type="spellStart"/>
            <w:r w:rsidRPr="00435593">
              <w:rPr>
                <w:rFonts w:ascii="Times New Roman" w:hAnsi="Times New Roman" w:cs="Times New Roman"/>
              </w:rPr>
              <w:t>снегоплавильные</w:t>
            </w:r>
            <w:proofErr w:type="spellEnd"/>
            <w:r w:rsidRPr="00435593">
              <w:rPr>
                <w:rFonts w:ascii="Times New Roman" w:hAnsi="Times New Roman" w:cs="Times New Roman"/>
              </w:rPr>
              <w:t xml:space="preserve">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"Сухие" </w:t>
            </w:r>
            <w:proofErr w:type="spellStart"/>
            <w:r w:rsidRPr="00435593">
              <w:rPr>
                <w:rFonts w:ascii="Times New Roman" w:hAnsi="Times New Roman" w:cs="Times New Roman"/>
              </w:rPr>
              <w:t>снегосвалки</w:t>
            </w:r>
            <w:proofErr w:type="spellEnd"/>
            <w:r w:rsidRPr="00435593">
              <w:rPr>
                <w:rFonts w:ascii="Times New Roman" w:hAnsi="Times New Roman" w:cs="Times New Roman"/>
              </w:rPr>
              <w:t xml:space="preserve">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При размещении "сухих" </w:t>
            </w:r>
            <w:proofErr w:type="spellStart"/>
            <w:r w:rsidRPr="00435593">
              <w:rPr>
                <w:rFonts w:ascii="Times New Roman" w:hAnsi="Times New Roman" w:cs="Times New Roman"/>
              </w:rPr>
              <w:t>снегосвалок</w:t>
            </w:r>
            <w:proofErr w:type="spellEnd"/>
            <w:r w:rsidRPr="00435593">
              <w:rPr>
                <w:rFonts w:ascii="Times New Roman" w:hAnsi="Times New Roman" w:cs="Times New Roman"/>
              </w:rPr>
              <w:t xml:space="preserve"> должны выполняться основные технические требования:</w:t>
            </w:r>
          </w:p>
          <w:p w:rsidR="00CA4431" w:rsidRPr="00435593" w:rsidRDefault="00CA4431" w:rsidP="00F100F1">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xml:space="preserve">- </w:t>
            </w:r>
            <w:proofErr w:type="spellStart"/>
            <w:r w:rsidRPr="00435593">
              <w:rPr>
                <w:rFonts w:ascii="Times New Roman" w:hAnsi="Times New Roman" w:cs="Times New Roman"/>
              </w:rPr>
              <w:t>снегосвалки</w:t>
            </w:r>
            <w:proofErr w:type="spellEnd"/>
            <w:r w:rsidRPr="00435593">
              <w:rPr>
                <w:rFonts w:ascii="Times New Roman" w:hAnsi="Times New Roman" w:cs="Times New Roman"/>
              </w:rPr>
              <w:t xml:space="preserve"> должны, как правило, размещаться в промышленных и коммунально-складских зонах;</w:t>
            </w:r>
          </w:p>
          <w:p w:rsidR="00CA4431" w:rsidRPr="00435593" w:rsidRDefault="00CA4431" w:rsidP="00F100F1">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xml:space="preserve">- они не должны располагаться в </w:t>
            </w:r>
            <w:proofErr w:type="spellStart"/>
            <w:r w:rsidRPr="00435593">
              <w:rPr>
                <w:rFonts w:ascii="Times New Roman" w:hAnsi="Times New Roman" w:cs="Times New Roman"/>
              </w:rPr>
              <w:t>водоохранных</w:t>
            </w:r>
            <w:proofErr w:type="spellEnd"/>
            <w:r w:rsidRPr="00435593">
              <w:rPr>
                <w:rFonts w:ascii="Times New Roman" w:hAnsi="Times New Roman" w:cs="Times New Roman"/>
              </w:rPr>
              <w:t xml:space="preserve"> зонах водных объектов;</w:t>
            </w:r>
          </w:p>
          <w:p w:rsidR="00CA4431" w:rsidRPr="00435593" w:rsidRDefault="00CA4431" w:rsidP="00F100F1">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они не должны размещаться над подземными инженерными коммуникациями;</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отвод земельных участков подлежит согласованию с соответствующими органами.</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При оборудовании </w:t>
            </w:r>
            <w:proofErr w:type="spellStart"/>
            <w:r w:rsidRPr="00435593">
              <w:rPr>
                <w:rFonts w:ascii="Times New Roman" w:hAnsi="Times New Roman" w:cs="Times New Roman"/>
              </w:rPr>
              <w:t>снегосвалок</w:t>
            </w:r>
            <w:proofErr w:type="spellEnd"/>
            <w:r w:rsidRPr="00435593">
              <w:rPr>
                <w:rFonts w:ascii="Times New Roman" w:hAnsi="Times New Roman" w:cs="Times New Roman"/>
              </w:rPr>
              <w:t xml:space="preserve"> обязательно наличие:</w:t>
            </w:r>
          </w:p>
          <w:p w:rsidR="00CA4431" w:rsidRPr="00435593" w:rsidRDefault="00CA4431" w:rsidP="00F100F1">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xml:space="preserve">- твердого водонепроницаемого покрытия с </w:t>
            </w:r>
            <w:proofErr w:type="spellStart"/>
            <w:r w:rsidRPr="00435593">
              <w:rPr>
                <w:rFonts w:ascii="Times New Roman" w:hAnsi="Times New Roman" w:cs="Times New Roman"/>
              </w:rPr>
              <w:t>обваловкой</w:t>
            </w:r>
            <w:proofErr w:type="spellEnd"/>
            <w:r w:rsidRPr="00435593">
              <w:rPr>
                <w:rFonts w:ascii="Times New Roman" w:hAnsi="Times New Roman" w:cs="Times New Roman"/>
              </w:rPr>
              <w:t xml:space="preserve"> по всему периметру, исключающей попадание снега и талой воды на рельеф;</w:t>
            </w:r>
          </w:p>
          <w:p w:rsidR="00CA4431" w:rsidRPr="00435593" w:rsidRDefault="00CA4431" w:rsidP="00F100F1">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xml:space="preserve">- ограждения по всему периметру </w:t>
            </w:r>
            <w:proofErr w:type="spellStart"/>
            <w:r w:rsidRPr="00435593">
              <w:rPr>
                <w:rFonts w:ascii="Times New Roman" w:hAnsi="Times New Roman" w:cs="Times New Roman"/>
              </w:rPr>
              <w:t>снегосвалки</w:t>
            </w:r>
            <w:proofErr w:type="spellEnd"/>
            <w:r w:rsidRPr="00435593">
              <w:rPr>
                <w:rFonts w:ascii="Times New Roman" w:hAnsi="Times New Roman" w:cs="Times New Roman"/>
              </w:rPr>
              <w:t>;</w:t>
            </w:r>
          </w:p>
          <w:p w:rsidR="00CA4431" w:rsidRPr="00435593" w:rsidRDefault="00CA4431" w:rsidP="00F100F1">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 контрольно-пропускного пункта, оборудованного телефонной связью;</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локальных очистных сооружений.</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CA4431" w:rsidRPr="00435593" w:rsidRDefault="00CA4431" w:rsidP="0037311A">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В конструкции </w:t>
            </w:r>
            <w:proofErr w:type="spellStart"/>
            <w:r w:rsidRPr="00435593">
              <w:rPr>
                <w:rFonts w:ascii="Times New Roman" w:hAnsi="Times New Roman" w:cs="Times New Roman"/>
              </w:rPr>
              <w:t>снегоплавильных</w:t>
            </w:r>
            <w:proofErr w:type="spellEnd"/>
            <w:r w:rsidRPr="00435593">
              <w:rPr>
                <w:rFonts w:ascii="Times New Roman" w:hAnsi="Times New Roman" w:cs="Times New Roman"/>
              </w:rPr>
              <w:t xml:space="preserve">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CA4431" w:rsidRPr="00435593" w:rsidRDefault="00CA4431" w:rsidP="0037311A">
            <w:pPr>
              <w:autoSpaceDE w:val="0"/>
              <w:autoSpaceDN w:val="0"/>
              <w:adjustRightInd w:val="0"/>
              <w:spacing w:after="0"/>
              <w:ind w:firstLine="540"/>
              <w:jc w:val="both"/>
              <w:rPr>
                <w:rFonts w:ascii="Times New Roman" w:hAnsi="Times New Roman" w:cs="Times New Roman"/>
                <w:color w:val="0070C0"/>
              </w:rPr>
            </w:pPr>
            <w:r w:rsidRPr="00435593">
              <w:rPr>
                <w:rFonts w:ascii="Times New Roman" w:hAnsi="Times New Roman" w:cs="Times New Roman"/>
              </w:rPr>
              <w:t xml:space="preserve">Наиболее приемлемым решением проблемы удаления снега, вывозимого с территорий, является сочетание "сухих" </w:t>
            </w:r>
            <w:proofErr w:type="spellStart"/>
            <w:r w:rsidRPr="00435593">
              <w:rPr>
                <w:rFonts w:ascii="Times New Roman" w:hAnsi="Times New Roman" w:cs="Times New Roman"/>
              </w:rPr>
              <w:t>снегосвалок</w:t>
            </w:r>
            <w:proofErr w:type="spellEnd"/>
            <w:r w:rsidRPr="00435593">
              <w:rPr>
                <w:rFonts w:ascii="Times New Roman" w:hAnsi="Times New Roman" w:cs="Times New Roman"/>
              </w:rPr>
              <w:t xml:space="preserve"> и </w:t>
            </w:r>
            <w:proofErr w:type="spellStart"/>
            <w:r w:rsidRPr="00435593">
              <w:rPr>
                <w:rFonts w:ascii="Times New Roman" w:hAnsi="Times New Roman" w:cs="Times New Roman"/>
              </w:rPr>
              <w:t>снегоплавильных</w:t>
            </w:r>
            <w:proofErr w:type="spellEnd"/>
            <w:r w:rsidRPr="00435593">
              <w:rPr>
                <w:rFonts w:ascii="Times New Roman" w:hAnsi="Times New Roman" w:cs="Times New Roman"/>
              </w:rPr>
              <w:t xml:space="preserve">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CA4431" w:rsidRPr="00435593" w:rsidRDefault="00CA4431" w:rsidP="00BA3541">
      <w:pPr>
        <w:widowControl w:val="0"/>
        <w:autoSpaceDE w:val="0"/>
        <w:autoSpaceDN w:val="0"/>
        <w:adjustRightInd w:val="0"/>
        <w:spacing w:after="0" w:line="360" w:lineRule="auto"/>
        <w:jc w:val="center"/>
        <w:outlineLvl w:val="0"/>
        <w:rPr>
          <w:rFonts w:ascii="Times New Roman" w:hAnsi="Times New Roman" w:cs="Times New Roman"/>
          <w:color w:val="0070C0"/>
        </w:rPr>
      </w:pPr>
    </w:p>
    <w:p w:rsidR="00CA4431" w:rsidRPr="00435593" w:rsidRDefault="00CA4431" w:rsidP="00BA3541">
      <w:pPr>
        <w:widowControl w:val="0"/>
        <w:autoSpaceDE w:val="0"/>
        <w:autoSpaceDN w:val="0"/>
        <w:adjustRightInd w:val="0"/>
        <w:spacing w:after="0" w:line="360" w:lineRule="auto"/>
        <w:jc w:val="center"/>
        <w:outlineLvl w:val="0"/>
        <w:rPr>
          <w:rFonts w:ascii="Times New Roman" w:hAnsi="Times New Roman" w:cs="Times New Roman"/>
        </w:rPr>
      </w:pPr>
    </w:p>
    <w:p w:rsidR="00CA4431" w:rsidRPr="00435593" w:rsidRDefault="00CA4431" w:rsidP="00D23300">
      <w:pPr>
        <w:widowControl w:val="0"/>
        <w:autoSpaceDE w:val="0"/>
        <w:autoSpaceDN w:val="0"/>
        <w:adjustRightInd w:val="0"/>
        <w:spacing w:after="0" w:line="360" w:lineRule="auto"/>
        <w:ind w:firstLine="567"/>
        <w:jc w:val="center"/>
        <w:outlineLvl w:val="3"/>
        <w:rPr>
          <w:rFonts w:ascii="Times New Roman" w:hAnsi="Times New Roman" w:cs="Times New Roman"/>
        </w:rPr>
      </w:pPr>
      <w:r w:rsidRPr="00435593">
        <w:rPr>
          <w:rFonts w:ascii="Times New Roman" w:hAnsi="Times New Roman" w:cs="Times New Roman"/>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435593" w:rsidRDefault="00CA4431" w:rsidP="00BA3541">
      <w:pPr>
        <w:widowControl w:val="0"/>
        <w:autoSpaceDE w:val="0"/>
        <w:autoSpaceDN w:val="0"/>
        <w:adjustRightInd w:val="0"/>
        <w:spacing w:after="0" w:line="36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273"/>
        <w:gridCol w:w="1792"/>
        <w:gridCol w:w="1560"/>
        <w:gridCol w:w="1701"/>
        <w:gridCol w:w="2905"/>
      </w:tblGrid>
      <w:tr w:rsidR="00CA4431" w:rsidRPr="00435593">
        <w:trPr>
          <w:trHeight w:val="20"/>
          <w:jc w:val="center"/>
        </w:trPr>
        <w:tc>
          <w:tcPr>
            <w:tcW w:w="550" w:type="dxa"/>
            <w:vAlign w:val="center"/>
          </w:tcPr>
          <w:p w:rsidR="00CA4431" w:rsidRPr="00435593" w:rsidRDefault="00CA4431" w:rsidP="00BA3541">
            <w:pPr>
              <w:widowControl w:val="0"/>
              <w:autoSpaceDE w:val="0"/>
              <w:autoSpaceDN w:val="0"/>
              <w:adjustRightInd w:val="0"/>
              <w:spacing w:after="0"/>
              <w:ind w:left="-142" w:right="-132"/>
              <w:jc w:val="center"/>
              <w:rPr>
                <w:rFonts w:ascii="Times New Roman" w:hAnsi="Times New Roman" w:cs="Times New Roman"/>
              </w:rPr>
            </w:pPr>
            <w:r w:rsidRPr="00435593">
              <w:rPr>
                <w:rFonts w:ascii="Times New Roman" w:hAnsi="Times New Roman" w:cs="Times New Roman"/>
              </w:rPr>
              <w:t>№</w:t>
            </w:r>
          </w:p>
          <w:p w:rsidR="00CA4431" w:rsidRPr="00435593" w:rsidRDefault="00CA4431" w:rsidP="00BA3541">
            <w:pPr>
              <w:widowControl w:val="0"/>
              <w:autoSpaceDE w:val="0"/>
              <w:autoSpaceDN w:val="0"/>
              <w:adjustRightInd w:val="0"/>
              <w:spacing w:after="0"/>
              <w:ind w:left="-142" w:right="-108"/>
              <w:jc w:val="center"/>
              <w:rPr>
                <w:rFonts w:ascii="Times New Roman" w:hAnsi="Times New Roman" w:cs="Times New Roman"/>
              </w:rPr>
            </w:pPr>
            <w:proofErr w:type="spellStart"/>
            <w:proofErr w:type="gramStart"/>
            <w:r w:rsidRPr="00435593">
              <w:rPr>
                <w:rFonts w:ascii="Times New Roman" w:hAnsi="Times New Roman" w:cs="Times New Roman"/>
              </w:rPr>
              <w:t>п</w:t>
            </w:r>
            <w:proofErr w:type="spellEnd"/>
            <w:proofErr w:type="gramEnd"/>
            <w:r w:rsidRPr="00435593">
              <w:rPr>
                <w:rFonts w:ascii="Times New Roman" w:hAnsi="Times New Roman" w:cs="Times New Roman"/>
              </w:rPr>
              <w:t>/</w:t>
            </w:r>
            <w:proofErr w:type="spellStart"/>
            <w:r w:rsidRPr="00435593">
              <w:rPr>
                <w:rFonts w:ascii="Times New Roman" w:hAnsi="Times New Roman" w:cs="Times New Roman"/>
              </w:rPr>
              <w:t>п</w:t>
            </w:r>
            <w:proofErr w:type="spellEnd"/>
          </w:p>
        </w:tc>
        <w:tc>
          <w:tcPr>
            <w:tcW w:w="1273" w:type="dxa"/>
            <w:vAlign w:val="center"/>
          </w:tcPr>
          <w:p w:rsidR="00CA4431" w:rsidRPr="00435593" w:rsidRDefault="00CA4431" w:rsidP="00BA3541">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Наименование вида объекта местного значения</w:t>
            </w:r>
          </w:p>
        </w:tc>
        <w:tc>
          <w:tcPr>
            <w:tcW w:w="1792" w:type="dxa"/>
            <w:vAlign w:val="center"/>
          </w:tcPr>
          <w:p w:rsidR="00CA4431" w:rsidRPr="00435593" w:rsidRDefault="00CA4431" w:rsidP="00BA3541">
            <w:pPr>
              <w:widowControl w:val="0"/>
              <w:autoSpaceDE w:val="0"/>
              <w:autoSpaceDN w:val="0"/>
              <w:adjustRightInd w:val="0"/>
              <w:spacing w:after="0"/>
              <w:ind w:firstLine="34"/>
              <w:jc w:val="center"/>
              <w:rPr>
                <w:rFonts w:ascii="Times New Roman" w:hAnsi="Times New Roman" w:cs="Times New Roman"/>
              </w:rPr>
            </w:pPr>
            <w:r w:rsidRPr="00435593">
              <w:rPr>
                <w:rFonts w:ascii="Times New Roman" w:hAnsi="Times New Roman" w:cs="Times New Roman"/>
              </w:rPr>
              <w:t>Тип расчетного показателя</w:t>
            </w:r>
          </w:p>
        </w:tc>
        <w:tc>
          <w:tcPr>
            <w:tcW w:w="1560" w:type="dxa"/>
            <w:vAlign w:val="center"/>
          </w:tcPr>
          <w:p w:rsidR="00CA4431" w:rsidRPr="00435593" w:rsidRDefault="00CA4431" w:rsidP="00BA3541">
            <w:pPr>
              <w:widowControl w:val="0"/>
              <w:autoSpaceDE w:val="0"/>
              <w:autoSpaceDN w:val="0"/>
              <w:adjustRightInd w:val="0"/>
              <w:spacing w:after="0"/>
              <w:ind w:firstLine="33"/>
              <w:jc w:val="center"/>
              <w:rPr>
                <w:rFonts w:ascii="Times New Roman" w:hAnsi="Times New Roman" w:cs="Times New Roman"/>
              </w:rPr>
            </w:pPr>
            <w:r w:rsidRPr="00435593">
              <w:rPr>
                <w:rFonts w:ascii="Times New Roman" w:hAnsi="Times New Roman" w:cs="Times New Roman"/>
              </w:rPr>
              <w:t>Вид расчетного показателя</w:t>
            </w:r>
          </w:p>
        </w:tc>
        <w:tc>
          <w:tcPr>
            <w:tcW w:w="1701" w:type="dxa"/>
            <w:vAlign w:val="center"/>
          </w:tcPr>
          <w:p w:rsidR="00CA4431" w:rsidRPr="00435593" w:rsidRDefault="00CA4431" w:rsidP="00BA3541">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Наименование расчетного показателя, ед. измерения</w:t>
            </w:r>
          </w:p>
        </w:tc>
        <w:tc>
          <w:tcPr>
            <w:tcW w:w="2905" w:type="dxa"/>
            <w:vAlign w:val="center"/>
          </w:tcPr>
          <w:p w:rsidR="00CA4431" w:rsidRPr="00435593" w:rsidRDefault="00CA4431" w:rsidP="00BA3541">
            <w:pPr>
              <w:widowControl w:val="0"/>
              <w:autoSpaceDE w:val="0"/>
              <w:autoSpaceDN w:val="0"/>
              <w:adjustRightInd w:val="0"/>
              <w:spacing w:after="0"/>
              <w:ind w:firstLine="34"/>
              <w:jc w:val="center"/>
              <w:rPr>
                <w:rFonts w:ascii="Times New Roman" w:hAnsi="Times New Roman" w:cs="Times New Roman"/>
              </w:rPr>
            </w:pPr>
            <w:r w:rsidRPr="00435593">
              <w:rPr>
                <w:rFonts w:ascii="Times New Roman" w:hAnsi="Times New Roman" w:cs="Times New Roman"/>
              </w:rPr>
              <w:t>Предельные значения расчетных показателей</w:t>
            </w:r>
          </w:p>
        </w:tc>
      </w:tr>
      <w:tr w:rsidR="00CA4431" w:rsidRPr="00435593">
        <w:trPr>
          <w:trHeight w:val="85"/>
          <w:jc w:val="center"/>
        </w:trPr>
        <w:tc>
          <w:tcPr>
            <w:tcW w:w="550" w:type="dxa"/>
            <w:vMerge w:val="restart"/>
          </w:tcPr>
          <w:p w:rsidR="00CA4431" w:rsidRPr="00435593" w:rsidRDefault="00CA4431" w:rsidP="00BA3541">
            <w:pPr>
              <w:widowControl w:val="0"/>
              <w:autoSpaceDE w:val="0"/>
              <w:autoSpaceDN w:val="0"/>
              <w:adjustRightInd w:val="0"/>
              <w:spacing w:after="0"/>
              <w:ind w:left="-142" w:right="-132"/>
              <w:jc w:val="center"/>
              <w:rPr>
                <w:rFonts w:ascii="Times New Roman" w:hAnsi="Times New Roman" w:cs="Times New Roman"/>
              </w:rPr>
            </w:pPr>
            <w:r w:rsidRPr="00435593">
              <w:rPr>
                <w:rFonts w:ascii="Times New Roman" w:hAnsi="Times New Roman" w:cs="Times New Roman"/>
              </w:rPr>
              <w:t>1.6.1</w:t>
            </w:r>
          </w:p>
        </w:tc>
        <w:tc>
          <w:tcPr>
            <w:tcW w:w="1273" w:type="dxa"/>
            <w:vMerge w:val="restart"/>
          </w:tcPr>
          <w:p w:rsidR="00CA4431" w:rsidRPr="00435593" w:rsidRDefault="00CA4431" w:rsidP="00BA3541">
            <w:pPr>
              <w:widowControl w:val="0"/>
              <w:autoSpaceDE w:val="0"/>
              <w:autoSpaceDN w:val="0"/>
              <w:adjustRightInd w:val="0"/>
              <w:spacing w:after="0"/>
              <w:ind w:left="-19"/>
              <w:jc w:val="center"/>
              <w:rPr>
                <w:rFonts w:ascii="Times New Roman" w:hAnsi="Times New Roman" w:cs="Times New Roman"/>
              </w:rPr>
            </w:pPr>
            <w:r w:rsidRPr="00435593">
              <w:rPr>
                <w:rFonts w:ascii="Times New Roman" w:hAnsi="Times New Roman" w:cs="Times New Roman"/>
              </w:rPr>
              <w:t>Места погребения</w:t>
            </w:r>
          </w:p>
        </w:tc>
        <w:tc>
          <w:tcPr>
            <w:tcW w:w="1792"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w:t>
            </w:r>
          </w:p>
        </w:tc>
        <w:tc>
          <w:tcPr>
            <w:tcW w:w="1560"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w:t>
            </w:r>
          </w:p>
          <w:p w:rsidR="00CA4431" w:rsidRPr="00435593" w:rsidRDefault="00CA4431" w:rsidP="00BA3541">
            <w:pPr>
              <w:widowControl w:val="0"/>
              <w:autoSpaceDE w:val="0"/>
              <w:autoSpaceDN w:val="0"/>
              <w:adjustRightInd w:val="0"/>
              <w:spacing w:after="0"/>
              <w:rPr>
                <w:rFonts w:ascii="Times New Roman" w:hAnsi="Times New Roman" w:cs="Times New Roman"/>
              </w:rPr>
            </w:pPr>
            <w:proofErr w:type="gramStart"/>
            <w:r w:rsidRPr="00435593">
              <w:rPr>
                <w:rFonts w:ascii="Times New Roman" w:hAnsi="Times New Roman" w:cs="Times New Roman"/>
              </w:rPr>
              <w:t>га</w:t>
            </w:r>
            <w:proofErr w:type="gramEnd"/>
            <w:r w:rsidRPr="00435593">
              <w:rPr>
                <w:rFonts w:ascii="Times New Roman" w:hAnsi="Times New Roman" w:cs="Times New Roman"/>
              </w:rPr>
              <w:t xml:space="preserve"> на 1 тыс. чел.</w:t>
            </w:r>
          </w:p>
        </w:tc>
        <w:tc>
          <w:tcPr>
            <w:tcW w:w="2905" w:type="dxa"/>
          </w:tcPr>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Кладбища смешанного и традиционного захоронения – 0,24.</w:t>
            </w:r>
          </w:p>
          <w:p w:rsidR="00CA4431" w:rsidRPr="00435593" w:rsidRDefault="00CA4431" w:rsidP="00BA3541">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Кладбища для погребения после кремации – 0,02</w:t>
            </w:r>
          </w:p>
        </w:tc>
      </w:tr>
      <w:tr w:rsidR="00CA4431" w:rsidRPr="00435593">
        <w:trPr>
          <w:trHeight w:val="85"/>
          <w:jc w:val="center"/>
        </w:trPr>
        <w:tc>
          <w:tcPr>
            <w:tcW w:w="550" w:type="dxa"/>
            <w:vMerge/>
          </w:tcPr>
          <w:p w:rsidR="00CA4431" w:rsidRPr="00435593" w:rsidRDefault="00CA4431" w:rsidP="00BA3541">
            <w:pPr>
              <w:widowControl w:val="0"/>
              <w:autoSpaceDE w:val="0"/>
              <w:autoSpaceDN w:val="0"/>
              <w:adjustRightInd w:val="0"/>
              <w:spacing w:after="0"/>
              <w:ind w:left="-142" w:right="-132"/>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35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Санитарно-защитные зоны, </w:t>
            </w:r>
            <w:proofErr w:type="gramStart"/>
            <w:r w:rsidRPr="00435593">
              <w:rPr>
                <w:rFonts w:ascii="Times New Roman" w:hAnsi="Times New Roman" w:cs="Times New Roman"/>
              </w:rPr>
              <w:t>м</w:t>
            </w:r>
            <w:proofErr w:type="gramEnd"/>
          </w:p>
        </w:tc>
        <w:tc>
          <w:tcPr>
            <w:tcW w:w="1701" w:type="dxa"/>
          </w:tcPr>
          <w:p w:rsidR="00CA4431" w:rsidRPr="00435593" w:rsidRDefault="00CA4431" w:rsidP="00D23300">
            <w:pPr>
              <w:autoSpaceDE w:val="0"/>
              <w:autoSpaceDN w:val="0"/>
              <w:adjustRightInd w:val="0"/>
              <w:rPr>
                <w:rFonts w:ascii="Times New Roman" w:hAnsi="Times New Roman" w:cs="Times New Roman"/>
              </w:rPr>
            </w:pPr>
            <w:r w:rsidRPr="00435593">
              <w:rPr>
                <w:rFonts w:ascii="Times New Roman" w:hAnsi="Times New Roman" w:cs="Times New Roman"/>
              </w:rPr>
              <w:t xml:space="preserve">до стен жилых домов; до </w:t>
            </w:r>
            <w:proofErr w:type="spellStart"/>
            <w:r w:rsidRPr="00435593">
              <w:rPr>
                <w:rFonts w:ascii="Times New Roman" w:hAnsi="Times New Roman" w:cs="Times New Roman"/>
              </w:rPr>
              <w:t>зданийобщеобразовательныхорганизаций</w:t>
            </w:r>
            <w:proofErr w:type="spellEnd"/>
            <w:r w:rsidRPr="00435593">
              <w:rPr>
                <w:rFonts w:ascii="Times New Roman" w:hAnsi="Times New Roman" w:cs="Times New Roman"/>
              </w:rPr>
              <w:t xml:space="preserve">, </w:t>
            </w:r>
            <w:proofErr w:type="spellStart"/>
            <w:r w:rsidRPr="00435593">
              <w:rPr>
                <w:rFonts w:ascii="Times New Roman" w:hAnsi="Times New Roman" w:cs="Times New Roman"/>
              </w:rPr>
              <w:t>дошкольныхобразователь-ных</w:t>
            </w:r>
            <w:proofErr w:type="spellEnd"/>
            <w:r w:rsidRPr="00435593">
              <w:rPr>
                <w:rFonts w:ascii="Times New Roman" w:hAnsi="Times New Roman" w:cs="Times New Roman"/>
              </w:rPr>
              <w:t xml:space="preserve"> организаций </w:t>
            </w:r>
            <w:proofErr w:type="spellStart"/>
            <w:r w:rsidRPr="00435593">
              <w:rPr>
                <w:rFonts w:ascii="Times New Roman" w:hAnsi="Times New Roman" w:cs="Times New Roman"/>
              </w:rPr>
              <w:t>илечебно-профилактическихмедицинских</w:t>
            </w:r>
            <w:proofErr w:type="spellEnd"/>
            <w:r w:rsidRPr="00435593">
              <w:rPr>
                <w:rFonts w:ascii="Times New Roman" w:hAnsi="Times New Roman" w:cs="Times New Roman"/>
              </w:rPr>
              <w:t xml:space="preserve"> организаций</w:t>
            </w:r>
          </w:p>
        </w:tc>
        <w:tc>
          <w:tcPr>
            <w:tcW w:w="2905" w:type="dxa"/>
          </w:tcPr>
          <w:p w:rsidR="00CA4431" w:rsidRPr="00435593" w:rsidRDefault="00CA4431" w:rsidP="00D23300">
            <w:pPr>
              <w:autoSpaceDE w:val="0"/>
              <w:autoSpaceDN w:val="0"/>
              <w:adjustRightInd w:val="0"/>
              <w:rPr>
                <w:rFonts w:ascii="Times New Roman" w:hAnsi="Times New Roman" w:cs="Times New Roman"/>
              </w:rPr>
            </w:pPr>
            <w:r w:rsidRPr="00435593">
              <w:rPr>
                <w:rFonts w:ascii="Times New Roman" w:hAnsi="Times New Roman" w:cs="Times New Roman"/>
              </w:rPr>
              <w:t>Кладбища смешанного и традиционного захоронения – для закрытых, сельских кладбищ - 50</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при площади:</w:t>
            </w:r>
          </w:p>
          <w:p w:rsidR="00CA4431" w:rsidRPr="00435593" w:rsidRDefault="00CA4431" w:rsidP="00BA3541">
            <w:pPr>
              <w:autoSpaceDE w:val="0"/>
              <w:autoSpaceDN w:val="0"/>
              <w:adjustRightInd w:val="0"/>
              <w:spacing w:after="0"/>
              <w:rPr>
                <w:rFonts w:ascii="Times New Roman" w:hAnsi="Times New Roman" w:cs="Times New Roman"/>
              </w:rPr>
            </w:pPr>
            <w:r w:rsidRPr="00435593">
              <w:rPr>
                <w:rFonts w:ascii="Times New Roman" w:hAnsi="Times New Roman" w:cs="Times New Roman"/>
              </w:rPr>
              <w:t>10 га и менее –</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100;</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от 10 до 20 га –</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300:</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от 20 до 40 га –</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500.</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Крематории – </w:t>
            </w:r>
          </w:p>
          <w:p w:rsidR="00CA4431" w:rsidRPr="00435593" w:rsidRDefault="00CA4431" w:rsidP="00E61621">
            <w:pPr>
              <w:autoSpaceDE w:val="0"/>
              <w:autoSpaceDN w:val="0"/>
              <w:adjustRightInd w:val="0"/>
              <w:ind w:firstLine="34"/>
              <w:rPr>
                <w:rFonts w:ascii="Times New Roman" w:hAnsi="Times New Roman" w:cs="Times New Roman"/>
              </w:rPr>
            </w:pPr>
            <w:r w:rsidRPr="00435593">
              <w:rPr>
                <w:rFonts w:ascii="Times New Roman" w:hAnsi="Times New Roman" w:cs="Times New Roman"/>
              </w:rPr>
              <w:t>500 м - без подготовительных и обрядовых процессов с одной однокамерной печью;</w:t>
            </w:r>
          </w:p>
          <w:p w:rsidR="00CA4431" w:rsidRPr="00435593" w:rsidRDefault="00CA4431" w:rsidP="003E3096">
            <w:pPr>
              <w:autoSpaceDE w:val="0"/>
              <w:autoSpaceDN w:val="0"/>
              <w:adjustRightInd w:val="0"/>
              <w:spacing w:after="0"/>
              <w:ind w:firstLine="34"/>
              <w:rPr>
                <w:rFonts w:ascii="Times New Roman" w:hAnsi="Times New Roman" w:cs="Times New Roman"/>
              </w:rPr>
            </w:pPr>
            <w:r w:rsidRPr="00435593">
              <w:rPr>
                <w:rFonts w:ascii="Times New Roman" w:hAnsi="Times New Roman" w:cs="Times New Roman"/>
              </w:rPr>
              <w:t>1000 м - при количестве печей более одной.</w:t>
            </w:r>
          </w:p>
        </w:tc>
      </w:tr>
      <w:tr w:rsidR="00CA4431" w:rsidRPr="00435593">
        <w:trPr>
          <w:trHeight w:val="85"/>
          <w:jc w:val="center"/>
        </w:trPr>
        <w:tc>
          <w:tcPr>
            <w:tcW w:w="550" w:type="dxa"/>
            <w:vMerge/>
          </w:tcPr>
          <w:p w:rsidR="00CA4431" w:rsidRPr="00435593" w:rsidRDefault="00CA4431" w:rsidP="00E61621">
            <w:pPr>
              <w:widowControl w:val="0"/>
              <w:autoSpaceDE w:val="0"/>
              <w:autoSpaceDN w:val="0"/>
              <w:adjustRightInd w:val="0"/>
              <w:ind w:left="-142" w:right="-132"/>
              <w:jc w:val="center"/>
              <w:rPr>
                <w:rFonts w:ascii="Times New Roman" w:hAnsi="Times New Roman" w:cs="Times New Roman"/>
                <w:color w:val="0070C0"/>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3352" w:type="dxa"/>
            <w:gridSpan w:val="2"/>
          </w:tcPr>
          <w:p w:rsidR="00CA4431" w:rsidRPr="00435593" w:rsidRDefault="00CA4431" w:rsidP="003E309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c>
          <w:tcPr>
            <w:tcW w:w="2905"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bl>
    <w:p w:rsidR="00CA4431" w:rsidRPr="00435593" w:rsidRDefault="00CA4431">
      <w:pPr>
        <w:rPr>
          <w:rFonts w:ascii="Times New Roman" w:hAnsi="Times New Roman" w:cs="Times New Roman"/>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CA4431" w:rsidRPr="00435593">
        <w:trPr>
          <w:trHeight w:val="85"/>
          <w:jc w:val="center"/>
        </w:trPr>
        <w:tc>
          <w:tcPr>
            <w:tcW w:w="9781" w:type="dxa"/>
          </w:tcPr>
          <w:p w:rsidR="00CA4431" w:rsidRPr="00435593" w:rsidRDefault="00CA4431" w:rsidP="003E3096">
            <w:pPr>
              <w:autoSpaceDE w:val="0"/>
              <w:autoSpaceDN w:val="0"/>
              <w:adjustRightInd w:val="0"/>
              <w:ind w:firstLine="531"/>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3E3096">
            <w:pPr>
              <w:autoSpaceDE w:val="0"/>
              <w:autoSpaceDN w:val="0"/>
              <w:adjustRightInd w:val="0"/>
              <w:ind w:firstLine="531"/>
              <w:rPr>
                <w:rFonts w:ascii="Times New Roman" w:hAnsi="Times New Roman" w:cs="Times New Roman"/>
              </w:rPr>
            </w:pPr>
            <w:r w:rsidRPr="00435593">
              <w:rPr>
                <w:rFonts w:ascii="Times New Roman" w:hAnsi="Times New Roman" w:cs="Times New Roman"/>
              </w:rPr>
              <w:t>Размещение кладбища размером территории более 40 га не допускается</w:t>
            </w:r>
          </w:p>
          <w:p w:rsidR="00CA4431" w:rsidRPr="00435593" w:rsidRDefault="00CA4431" w:rsidP="003E3096">
            <w:pPr>
              <w:autoSpaceDE w:val="0"/>
              <w:autoSpaceDN w:val="0"/>
              <w:adjustRightInd w:val="0"/>
              <w:ind w:firstLine="531"/>
              <w:rPr>
                <w:rFonts w:ascii="Times New Roman" w:hAnsi="Times New Roman" w:cs="Times New Roman"/>
              </w:rPr>
            </w:pPr>
            <w:r w:rsidRPr="00435593">
              <w:rPr>
                <w:rFonts w:ascii="Times New Roman" w:hAnsi="Times New Roman" w:cs="Times New Roman"/>
              </w:rPr>
              <w:lastRenderedPageBreak/>
              <w:t>Участок, отводимый под кладбище, должен удовлетворять следующим требованиям:</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не затопляться при паводках;</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xml:space="preserve">- должен быть доступен для инвалидов и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лиц;</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иметь сухую пористую почву (супесчаную, песчаную) на глубине 1,5 метра и ниже с влажностью почвы в пределах 6 - 18 процентов;</w:t>
            </w:r>
          </w:p>
          <w:p w:rsidR="00CA4431" w:rsidRPr="00435593" w:rsidRDefault="00CA4431" w:rsidP="00D23300">
            <w:pPr>
              <w:autoSpaceDE w:val="0"/>
              <w:autoSpaceDN w:val="0"/>
              <w:adjustRightInd w:val="0"/>
              <w:ind w:firstLine="531"/>
              <w:rPr>
                <w:rFonts w:ascii="Times New Roman" w:hAnsi="Times New Roman" w:cs="Times New Roman"/>
              </w:rPr>
            </w:pPr>
            <w:r w:rsidRPr="00435593">
              <w:rPr>
                <w:rFonts w:ascii="Times New Roman" w:hAnsi="Times New Roman" w:cs="Times New Roman"/>
              </w:rPr>
              <w:t>- располагаться с подветренной стороны по отношению к жилой территории.</w:t>
            </w:r>
          </w:p>
          <w:p w:rsidR="00CA4431" w:rsidRPr="00435593" w:rsidRDefault="00CA4431" w:rsidP="00D23300">
            <w:pPr>
              <w:autoSpaceDE w:val="0"/>
              <w:autoSpaceDN w:val="0"/>
              <w:adjustRightInd w:val="0"/>
              <w:ind w:firstLine="531"/>
              <w:rPr>
                <w:rFonts w:ascii="Times New Roman" w:hAnsi="Times New Roman" w:cs="Times New Roman"/>
              </w:rPr>
            </w:pPr>
            <w:r w:rsidRPr="00435593">
              <w:rPr>
                <w:rFonts w:ascii="Times New Roman" w:hAnsi="Times New Roman" w:cs="Times New Roman"/>
              </w:rPr>
              <w:t>Не разрешается размещать кладбища на территориях:</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зон санитарной, горно-санитарной охраны лечебно-оздоровительных местностей и курортов;</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xml:space="preserve">- с выходом на поверхность </w:t>
            </w:r>
            <w:proofErr w:type="spellStart"/>
            <w:r w:rsidRPr="00435593">
              <w:rPr>
                <w:rFonts w:ascii="Times New Roman" w:hAnsi="Times New Roman" w:cs="Times New Roman"/>
              </w:rPr>
              <w:t>закарстованных</w:t>
            </w:r>
            <w:proofErr w:type="spellEnd"/>
            <w:r w:rsidRPr="00435593">
              <w:rPr>
                <w:rFonts w:ascii="Times New Roman" w:hAnsi="Times New Roman" w:cs="Times New Roman"/>
              </w:rPr>
              <w:t>, сильнотрещиноватых пород и в местах выклинивания водоносных горизонтов;</w:t>
            </w:r>
          </w:p>
          <w:p w:rsidR="00CA4431" w:rsidRPr="00435593" w:rsidRDefault="00CA4431" w:rsidP="00D23300">
            <w:pPr>
              <w:autoSpaceDE w:val="0"/>
              <w:autoSpaceDN w:val="0"/>
              <w:adjustRightInd w:val="0"/>
              <w:spacing w:after="0"/>
              <w:ind w:firstLine="531"/>
              <w:rPr>
                <w:rFonts w:ascii="Times New Roman" w:hAnsi="Times New Roman" w:cs="Times New Roman"/>
              </w:rPr>
            </w:pPr>
            <w:r w:rsidRPr="00435593">
              <w:rPr>
                <w:rFonts w:ascii="Times New Roman" w:hAnsi="Times New Roman" w:cs="Times New Roman"/>
              </w:rPr>
              <w:t xml:space="preserve">- со стоянием грунтовых вод менее 2 метров от поверхности земли при наиболее высоком их стоянии, а также </w:t>
            </w:r>
            <w:proofErr w:type="gramStart"/>
            <w:r w:rsidRPr="00435593">
              <w:rPr>
                <w:rFonts w:ascii="Times New Roman" w:hAnsi="Times New Roman" w:cs="Times New Roman"/>
              </w:rPr>
              <w:t>на</w:t>
            </w:r>
            <w:proofErr w:type="gramEnd"/>
            <w:r w:rsidRPr="00435593">
              <w:rPr>
                <w:rFonts w:ascii="Times New Roman" w:hAnsi="Times New Roman" w:cs="Times New Roman"/>
              </w:rPr>
              <w:t xml:space="preserve"> затапливаемых, подверженных оползням и обвалам, заболоченных;</w:t>
            </w:r>
          </w:p>
          <w:p w:rsidR="00CA4431" w:rsidRPr="00435593" w:rsidRDefault="00CA4431" w:rsidP="00D23300">
            <w:pPr>
              <w:autoSpaceDE w:val="0"/>
              <w:autoSpaceDN w:val="0"/>
              <w:adjustRightInd w:val="0"/>
              <w:ind w:firstLine="531"/>
              <w:rPr>
                <w:rFonts w:ascii="Times New Roman" w:hAnsi="Times New Roman" w:cs="Times New Roman"/>
              </w:rPr>
            </w:pPr>
            <w:r w:rsidRPr="00435593">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A4431" w:rsidRPr="00435593" w:rsidRDefault="00CA4431" w:rsidP="00D23300">
            <w:pPr>
              <w:autoSpaceDE w:val="0"/>
              <w:autoSpaceDN w:val="0"/>
              <w:adjustRightInd w:val="0"/>
              <w:ind w:firstLine="531"/>
              <w:rPr>
                <w:rFonts w:ascii="Times New Roman" w:hAnsi="Times New Roman" w:cs="Times New Roman"/>
                <w:color w:val="0070C0"/>
              </w:rPr>
            </w:pPr>
            <w:r w:rsidRPr="00435593">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CA4431" w:rsidRPr="00435593" w:rsidRDefault="00CA4431" w:rsidP="00D23300">
      <w:pPr>
        <w:spacing w:after="0" w:line="360" w:lineRule="auto"/>
        <w:rPr>
          <w:rFonts w:ascii="Times New Roman" w:hAnsi="Times New Roman" w:cs="Times New Roman"/>
          <w:color w:val="0070C0"/>
        </w:rPr>
      </w:pPr>
    </w:p>
    <w:p w:rsidR="00CA4431" w:rsidRPr="00435593" w:rsidRDefault="00CA4431" w:rsidP="00D23300">
      <w:pPr>
        <w:spacing w:after="0" w:line="360" w:lineRule="auto"/>
        <w:rPr>
          <w:rFonts w:ascii="Times New Roman" w:hAnsi="Times New Roman" w:cs="Times New Roman"/>
          <w:color w:val="0070C0"/>
        </w:rPr>
      </w:pPr>
    </w:p>
    <w:p w:rsidR="00CA4431" w:rsidRPr="00435593" w:rsidRDefault="00CA4431" w:rsidP="00D23300">
      <w:pPr>
        <w:widowControl w:val="0"/>
        <w:autoSpaceDE w:val="0"/>
        <w:autoSpaceDN w:val="0"/>
        <w:adjustRightInd w:val="0"/>
        <w:spacing w:after="0" w:line="360" w:lineRule="auto"/>
        <w:ind w:firstLine="567"/>
        <w:jc w:val="center"/>
        <w:outlineLvl w:val="3"/>
        <w:rPr>
          <w:rFonts w:ascii="Times New Roman" w:hAnsi="Times New Roman" w:cs="Times New Roman"/>
        </w:rPr>
      </w:pPr>
      <w:r w:rsidRPr="00435593">
        <w:rPr>
          <w:rFonts w:ascii="Times New Roman" w:hAnsi="Times New Roman" w:cs="Times New Roman"/>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435593" w:rsidRDefault="00CA4431" w:rsidP="00D23300">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3011"/>
      </w:tblGrid>
      <w:tr w:rsidR="00CA4431" w:rsidRPr="00435593">
        <w:trPr>
          <w:trHeight w:val="20"/>
          <w:jc w:val="center"/>
        </w:trPr>
        <w:tc>
          <w:tcPr>
            <w:tcW w:w="9994" w:type="dxa"/>
            <w:gridSpan w:val="6"/>
          </w:tcPr>
          <w:p w:rsidR="00CA4431" w:rsidRPr="00435593" w:rsidRDefault="00CA4431" w:rsidP="003E3096">
            <w:pPr>
              <w:widowControl w:val="0"/>
              <w:autoSpaceDE w:val="0"/>
              <w:autoSpaceDN w:val="0"/>
              <w:adjustRightInd w:val="0"/>
              <w:spacing w:after="0"/>
              <w:ind w:firstLine="601"/>
              <w:jc w:val="center"/>
              <w:rPr>
                <w:rFonts w:ascii="Times New Roman" w:hAnsi="Times New Roman" w:cs="Times New Roman"/>
                <w:b/>
                <w:bCs/>
              </w:rPr>
            </w:pPr>
            <w:r w:rsidRPr="00435593">
              <w:rPr>
                <w:rFonts w:ascii="Times New Roman" w:hAnsi="Times New Roman" w:cs="Times New Roman"/>
                <w:b/>
                <w:bCs/>
              </w:rPr>
              <w:t>1.7.1</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w:t>
            </w:r>
            <w:proofErr w:type="spellStart"/>
            <w:r w:rsidRPr="00435593">
              <w:rPr>
                <w:rFonts w:ascii="Times New Roman" w:hAnsi="Times New Roman" w:cs="Times New Roman"/>
                <w:b/>
                <w:bCs/>
              </w:rPr>
              <w:t>туристическо</w:t>
            </w:r>
            <w:proofErr w:type="spellEnd"/>
            <w:r w:rsidRPr="00435593">
              <w:rPr>
                <w:rFonts w:ascii="Times New Roman" w:hAnsi="Times New Roman" w:cs="Times New Roman"/>
                <w:b/>
                <w:bCs/>
              </w:rPr>
              <w:t xml:space="preserve"> - рекреационной деятельности</w:t>
            </w:r>
          </w:p>
        </w:tc>
      </w:tr>
      <w:tr w:rsidR="00CA4431" w:rsidRPr="00435593">
        <w:trPr>
          <w:trHeight w:val="20"/>
          <w:jc w:val="center"/>
        </w:trPr>
        <w:tc>
          <w:tcPr>
            <w:tcW w:w="763" w:type="dxa"/>
          </w:tcPr>
          <w:p w:rsidR="00CA4431" w:rsidRPr="00435593" w:rsidRDefault="00CA4431" w:rsidP="003E3096">
            <w:pPr>
              <w:widowControl w:val="0"/>
              <w:autoSpaceDE w:val="0"/>
              <w:autoSpaceDN w:val="0"/>
              <w:adjustRightInd w:val="0"/>
              <w:ind w:left="-108" w:right="-197"/>
              <w:jc w:val="center"/>
              <w:rPr>
                <w:rFonts w:ascii="Times New Roman" w:hAnsi="Times New Roman" w:cs="Times New Roman"/>
              </w:rPr>
            </w:pPr>
            <w:r w:rsidRPr="00435593">
              <w:rPr>
                <w:rFonts w:ascii="Times New Roman" w:hAnsi="Times New Roman" w:cs="Times New Roman"/>
              </w:rPr>
              <w:t>1.7.1.1</w:t>
            </w:r>
          </w:p>
        </w:tc>
        <w:tc>
          <w:tcPr>
            <w:tcW w:w="1273" w:type="dxa"/>
          </w:tcPr>
          <w:p w:rsidR="00CA4431" w:rsidRPr="00435593" w:rsidRDefault="00CA4431" w:rsidP="00BB0C6A">
            <w:pPr>
              <w:widowControl w:val="0"/>
              <w:autoSpaceDE w:val="0"/>
              <w:autoSpaceDN w:val="0"/>
              <w:adjustRightInd w:val="0"/>
              <w:ind w:right="-93"/>
              <w:rPr>
                <w:rFonts w:ascii="Times New Roman" w:hAnsi="Times New Roman" w:cs="Times New Roman"/>
              </w:rPr>
            </w:pPr>
            <w:r w:rsidRPr="00435593">
              <w:rPr>
                <w:rFonts w:ascii="Times New Roman" w:hAnsi="Times New Roman" w:cs="Times New Roman"/>
              </w:rPr>
              <w:t>Территории рекреационного назначения</w:t>
            </w:r>
          </w:p>
        </w:tc>
        <w:tc>
          <w:tcPr>
            <w:tcW w:w="1828" w:type="dxa"/>
          </w:tcPr>
          <w:p w:rsidR="00CA4431" w:rsidRPr="00435593" w:rsidRDefault="00CA4431" w:rsidP="00BB0C6A">
            <w:pPr>
              <w:widowControl w:val="0"/>
              <w:autoSpaceDE w:val="0"/>
              <w:autoSpaceDN w:val="0"/>
              <w:adjustRightInd w:val="0"/>
              <w:ind w:right="-115"/>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35593" w:rsidRDefault="00CA4431" w:rsidP="009F7644">
            <w:pPr>
              <w:widowControl w:val="0"/>
              <w:autoSpaceDE w:val="0"/>
              <w:autoSpaceDN w:val="0"/>
              <w:adjustRightInd w:val="0"/>
              <w:spacing w:after="0" w:line="240" w:lineRule="auto"/>
              <w:ind w:right="-96"/>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546" w:type="dxa"/>
          </w:tcPr>
          <w:p w:rsidR="00CA4431" w:rsidRPr="00435593" w:rsidRDefault="00CA4431" w:rsidP="009F7644">
            <w:pPr>
              <w:widowControl w:val="0"/>
              <w:autoSpaceDE w:val="0"/>
              <w:autoSpaceDN w:val="0"/>
              <w:adjustRightInd w:val="0"/>
              <w:spacing w:after="0"/>
              <w:ind w:right="-98"/>
              <w:rPr>
                <w:rFonts w:ascii="Times New Roman" w:hAnsi="Times New Roman" w:cs="Times New Roman"/>
              </w:rPr>
            </w:pPr>
            <w:r w:rsidRPr="00435593">
              <w:rPr>
                <w:rFonts w:ascii="Times New Roman" w:hAnsi="Times New Roman" w:cs="Times New Roman"/>
              </w:rPr>
              <w:t xml:space="preserve">Суммарная площадь озелененных территорий общего пользования, </w:t>
            </w:r>
          </w:p>
          <w:p w:rsidR="00CA4431" w:rsidRPr="00435593" w:rsidRDefault="00CA4431" w:rsidP="00BB0C6A">
            <w:pPr>
              <w:widowControl w:val="0"/>
              <w:autoSpaceDE w:val="0"/>
              <w:autoSpaceDN w:val="0"/>
              <w:adjustRightInd w:val="0"/>
              <w:spacing w:after="0"/>
              <w:ind w:right="-98"/>
              <w:rPr>
                <w:rFonts w:ascii="Times New Roman" w:hAnsi="Times New Roman" w:cs="Times New Roman"/>
              </w:rPr>
            </w:pPr>
            <w:r w:rsidRPr="00435593">
              <w:rPr>
                <w:rFonts w:ascii="Times New Roman" w:hAnsi="Times New Roman" w:cs="Times New Roman"/>
              </w:rPr>
              <w:t>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на 1 человека*</w:t>
            </w:r>
          </w:p>
        </w:tc>
        <w:tc>
          <w:tcPr>
            <w:tcW w:w="3011" w:type="dxa"/>
          </w:tcPr>
          <w:p w:rsidR="00CA4431" w:rsidRPr="00435593" w:rsidRDefault="00CA4431" w:rsidP="009F7644">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крупнейших, крупных и больших городов, крупных и больших поселений – 16;</w:t>
            </w:r>
          </w:p>
          <w:p w:rsidR="00CA4431" w:rsidRPr="00435593" w:rsidRDefault="00CA4431" w:rsidP="009F7644">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средних городов и поселений – 13;</w:t>
            </w:r>
          </w:p>
          <w:p w:rsidR="00CA4431" w:rsidRPr="00435593" w:rsidRDefault="00CA4431" w:rsidP="009F7644">
            <w:pPr>
              <w:widowControl w:val="0"/>
              <w:autoSpaceDE w:val="0"/>
              <w:autoSpaceDN w:val="0"/>
              <w:adjustRightInd w:val="0"/>
              <w:spacing w:after="0" w:line="360" w:lineRule="auto"/>
              <w:rPr>
                <w:rFonts w:ascii="Times New Roman" w:hAnsi="Times New Roman" w:cs="Times New Roman"/>
              </w:rPr>
            </w:pPr>
            <w:r w:rsidRPr="00435593">
              <w:rPr>
                <w:rFonts w:ascii="Times New Roman" w:hAnsi="Times New Roman" w:cs="Times New Roman"/>
              </w:rPr>
              <w:t>для малых городов и поселений – 8</w:t>
            </w:r>
          </w:p>
        </w:tc>
      </w:tr>
    </w:tbl>
    <w:p w:rsidR="00CA4431" w:rsidRPr="00435593" w:rsidRDefault="00CA4431">
      <w:pPr>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7"/>
        <w:gridCol w:w="1273"/>
        <w:gridCol w:w="1828"/>
        <w:gridCol w:w="1573"/>
        <w:gridCol w:w="1546"/>
        <w:gridCol w:w="3011"/>
      </w:tblGrid>
      <w:tr w:rsidR="00CA4431" w:rsidRPr="00435593">
        <w:trPr>
          <w:trHeight w:val="20"/>
          <w:jc w:val="center"/>
        </w:trPr>
        <w:tc>
          <w:tcPr>
            <w:tcW w:w="763" w:type="dxa"/>
            <w:gridSpan w:val="2"/>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8"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Размеры земельного </w:t>
            </w:r>
            <w:r w:rsidRPr="00435593">
              <w:rPr>
                <w:rFonts w:ascii="Times New Roman" w:hAnsi="Times New Roman" w:cs="Times New Roman"/>
              </w:rPr>
              <w:lastRenderedPageBreak/>
              <w:t xml:space="preserve">участка, </w:t>
            </w:r>
            <w:proofErr w:type="gramStart"/>
            <w:r w:rsidRPr="00435593">
              <w:rPr>
                <w:rFonts w:ascii="Times New Roman" w:hAnsi="Times New Roman" w:cs="Times New Roman"/>
              </w:rPr>
              <w:t>га</w:t>
            </w:r>
            <w:proofErr w:type="gramEnd"/>
          </w:p>
        </w:tc>
        <w:tc>
          <w:tcPr>
            <w:tcW w:w="30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Городские парки – 15;</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парки планировочных районов – 10;</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сады – 3;</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скверы – 0,5;</w:t>
            </w:r>
          </w:p>
          <w:p w:rsidR="00CA4431" w:rsidRPr="00435593" w:rsidRDefault="00CA4431" w:rsidP="003E309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озелененные территории – менее 0,5</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Ширина бульвара, </w:t>
            </w:r>
            <w:proofErr w:type="gramStart"/>
            <w:r w:rsidRPr="00435593">
              <w:rPr>
                <w:rFonts w:ascii="Times New Roman" w:hAnsi="Times New Roman" w:cs="Times New Roman"/>
              </w:rPr>
              <w:t>м</w:t>
            </w:r>
            <w:proofErr w:type="gramEnd"/>
          </w:p>
        </w:tc>
        <w:tc>
          <w:tcPr>
            <w:tcW w:w="3011" w:type="dxa"/>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Ширина бульвара с одной продольной пешеходной аллеей</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по оси улиц – 18;</w:t>
            </w:r>
          </w:p>
          <w:p w:rsidR="00CA4431" w:rsidRPr="00435593" w:rsidRDefault="00CA4431" w:rsidP="003E309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 одной стороны улицы между проезжей частью и застройкой – 10</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35593" w:rsidRDefault="00CA4431" w:rsidP="00BB0C6A">
            <w:pPr>
              <w:widowControl w:val="0"/>
              <w:autoSpaceDE w:val="0"/>
              <w:autoSpaceDN w:val="0"/>
              <w:adjustRightInd w:val="0"/>
              <w:ind w:right="-98"/>
              <w:rPr>
                <w:rFonts w:ascii="Times New Roman" w:hAnsi="Times New Roman" w:cs="Times New Roman"/>
              </w:rPr>
            </w:pPr>
            <w:r w:rsidRPr="00435593">
              <w:rPr>
                <w:rFonts w:ascii="Times New Roman" w:hAnsi="Times New Roman" w:cs="Times New Roman"/>
              </w:rPr>
              <w:t>Пешеходная доступность, мин.</w:t>
            </w:r>
          </w:p>
        </w:tc>
        <w:tc>
          <w:tcPr>
            <w:tcW w:w="30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Для парков планировочных районов – не более 20;</w:t>
            </w:r>
          </w:p>
          <w:p w:rsidR="00CA4431" w:rsidRPr="00435593" w:rsidRDefault="00CA4431" w:rsidP="009F7644">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Для садов, скверов и бульваров не более 10</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35593" w:rsidRDefault="00CA4431" w:rsidP="00BB0C6A">
            <w:pPr>
              <w:widowControl w:val="0"/>
              <w:autoSpaceDE w:val="0"/>
              <w:autoSpaceDN w:val="0"/>
              <w:adjustRightInd w:val="0"/>
              <w:ind w:right="-98"/>
              <w:rPr>
                <w:rFonts w:ascii="Times New Roman" w:hAnsi="Times New Roman" w:cs="Times New Roman"/>
              </w:rPr>
            </w:pPr>
            <w:r w:rsidRPr="00435593">
              <w:rPr>
                <w:rFonts w:ascii="Times New Roman" w:hAnsi="Times New Roman" w:cs="Times New Roman"/>
              </w:rPr>
              <w:t>Транспортная доступность, мин.</w:t>
            </w:r>
          </w:p>
        </w:tc>
        <w:tc>
          <w:tcPr>
            <w:tcW w:w="30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Для ландшафтных парков, лесопарков – не более 20 на транспорте (без учета времени ожидания транспорта)</w:t>
            </w:r>
          </w:p>
        </w:tc>
      </w:tr>
      <w:tr w:rsidR="00CA4431" w:rsidRPr="00435593">
        <w:trPr>
          <w:trHeight w:val="20"/>
          <w:jc w:val="center"/>
        </w:trPr>
        <w:tc>
          <w:tcPr>
            <w:tcW w:w="9994" w:type="dxa"/>
            <w:gridSpan w:val="7"/>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CA4431" w:rsidRPr="00435593">
        <w:trPr>
          <w:trHeight w:val="20"/>
          <w:jc w:val="center"/>
        </w:trPr>
        <w:tc>
          <w:tcPr>
            <w:tcW w:w="746" w:type="dxa"/>
            <w:vMerge w:val="restart"/>
          </w:tcPr>
          <w:p w:rsidR="00CA4431" w:rsidRPr="00435593" w:rsidRDefault="00CA4431" w:rsidP="00BB0C6A">
            <w:pPr>
              <w:widowControl w:val="0"/>
              <w:autoSpaceDE w:val="0"/>
              <w:autoSpaceDN w:val="0"/>
              <w:adjustRightInd w:val="0"/>
              <w:ind w:left="-72" w:right="-91"/>
              <w:jc w:val="center"/>
              <w:rPr>
                <w:rFonts w:ascii="Times New Roman" w:hAnsi="Times New Roman" w:cs="Times New Roman"/>
              </w:rPr>
            </w:pPr>
            <w:r w:rsidRPr="00435593">
              <w:rPr>
                <w:rFonts w:ascii="Times New Roman" w:hAnsi="Times New Roman" w:cs="Times New Roman"/>
              </w:rPr>
              <w:t>1.7.1.2</w:t>
            </w:r>
          </w:p>
        </w:tc>
        <w:tc>
          <w:tcPr>
            <w:tcW w:w="1290"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Объекты туризма и рекреации</w:t>
            </w:r>
          </w:p>
        </w:tc>
        <w:tc>
          <w:tcPr>
            <w:tcW w:w="1828"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35593" w:rsidRDefault="00CA4431" w:rsidP="00BB0C6A">
            <w:pPr>
              <w:widowControl w:val="0"/>
              <w:autoSpaceDE w:val="0"/>
              <w:autoSpaceDN w:val="0"/>
              <w:adjustRightInd w:val="0"/>
              <w:spacing w:after="0"/>
              <w:ind w:left="-108" w:right="-94"/>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CA4431" w:rsidRPr="00435593" w:rsidRDefault="00CA4431" w:rsidP="00BB0C6A">
            <w:pPr>
              <w:widowControl w:val="0"/>
              <w:autoSpaceDE w:val="0"/>
              <w:autoSpaceDN w:val="0"/>
              <w:adjustRightInd w:val="0"/>
              <w:ind w:right="-108"/>
              <w:rPr>
                <w:rFonts w:ascii="Times New Roman" w:hAnsi="Times New Roman" w:cs="Times New Roman"/>
              </w:rPr>
            </w:pPr>
            <w:r w:rsidRPr="00435593">
              <w:rPr>
                <w:rFonts w:ascii="Times New Roman" w:hAnsi="Times New Roman" w:cs="Times New Roman"/>
              </w:rPr>
              <w:t xml:space="preserve">Уровень </w:t>
            </w:r>
            <w:proofErr w:type="spellStart"/>
            <w:proofErr w:type="gramStart"/>
            <w:r w:rsidRPr="00435593">
              <w:rPr>
                <w:rFonts w:ascii="Times New Roman" w:hAnsi="Times New Roman" w:cs="Times New Roman"/>
              </w:rPr>
              <w:t>обеспечен-ности</w:t>
            </w:r>
            <w:proofErr w:type="spellEnd"/>
            <w:proofErr w:type="gramEnd"/>
            <w:r w:rsidRPr="00435593">
              <w:rPr>
                <w:rFonts w:ascii="Times New Roman" w:hAnsi="Times New Roman" w:cs="Times New Roman"/>
              </w:rPr>
              <w:t xml:space="preserve"> гостиницами, мест на 1000 чел.</w:t>
            </w:r>
          </w:p>
        </w:tc>
        <w:tc>
          <w:tcPr>
            <w:tcW w:w="30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6</w:t>
            </w:r>
          </w:p>
        </w:tc>
      </w:tr>
      <w:tr w:rsidR="00CA4431" w:rsidRPr="00435593">
        <w:trPr>
          <w:trHeight w:val="20"/>
          <w:jc w:val="center"/>
        </w:trPr>
        <w:tc>
          <w:tcPr>
            <w:tcW w:w="74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90"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401" w:type="dxa"/>
            <w:gridSpan w:val="2"/>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Расчетный показатель максимально допустимого уровня территориальной </w:t>
            </w:r>
            <w:r w:rsidRPr="00435593">
              <w:rPr>
                <w:rFonts w:ascii="Times New Roman" w:hAnsi="Times New Roman" w:cs="Times New Roman"/>
              </w:rPr>
              <w:lastRenderedPageBreak/>
              <w:t>доступности</w:t>
            </w:r>
          </w:p>
        </w:tc>
        <w:tc>
          <w:tcPr>
            <w:tcW w:w="1546"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lastRenderedPageBreak/>
              <w:t>-</w:t>
            </w:r>
          </w:p>
        </w:tc>
        <w:tc>
          <w:tcPr>
            <w:tcW w:w="30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Автомобильным транспортом</w:t>
            </w:r>
          </w:p>
        </w:tc>
      </w:tr>
      <w:tr w:rsidR="00CA4431" w:rsidRPr="00435593">
        <w:trPr>
          <w:trHeight w:val="20"/>
          <w:jc w:val="center"/>
        </w:trPr>
        <w:tc>
          <w:tcPr>
            <w:tcW w:w="9994" w:type="dxa"/>
            <w:gridSpan w:val="7"/>
          </w:tcPr>
          <w:p w:rsidR="00CA4431" w:rsidRPr="00435593" w:rsidRDefault="00CA4431" w:rsidP="00BB0C6A">
            <w:pPr>
              <w:widowControl w:val="0"/>
              <w:autoSpaceDE w:val="0"/>
              <w:autoSpaceDN w:val="0"/>
              <w:adjustRightInd w:val="0"/>
              <w:spacing w:after="0"/>
              <w:ind w:firstLine="496"/>
              <w:jc w:val="center"/>
              <w:rPr>
                <w:rFonts w:ascii="Times New Roman" w:hAnsi="Times New Roman" w:cs="Times New Roman"/>
                <w:b/>
                <w:bCs/>
              </w:rPr>
            </w:pPr>
            <w:r w:rsidRPr="00435593">
              <w:rPr>
                <w:rFonts w:ascii="Times New Roman" w:hAnsi="Times New Roman" w:cs="Times New Roman"/>
                <w:b/>
                <w:bCs/>
              </w:rPr>
              <w:lastRenderedPageBreak/>
              <w:t>1.7.2</w:t>
            </w:r>
            <w:proofErr w:type="gramStart"/>
            <w:r w:rsidRPr="00435593">
              <w:rPr>
                <w:rFonts w:ascii="Times New Roman" w:hAnsi="Times New Roman" w:cs="Times New Roman"/>
                <w:b/>
                <w:bCs/>
              </w:rPr>
              <w:t xml:space="preserve"> О</w:t>
            </w:r>
            <w:proofErr w:type="gramEnd"/>
            <w:r w:rsidRPr="00435593">
              <w:rPr>
                <w:rFonts w:ascii="Times New Roman" w:hAnsi="Times New Roman" w:cs="Times New Roman"/>
                <w:b/>
                <w:bCs/>
              </w:rPr>
              <w:t>собо охраняемые природные территории</w:t>
            </w:r>
          </w:p>
        </w:tc>
      </w:tr>
      <w:tr w:rsidR="00CA4431" w:rsidRPr="00435593">
        <w:trPr>
          <w:trHeight w:val="20"/>
          <w:jc w:val="center"/>
        </w:trPr>
        <w:tc>
          <w:tcPr>
            <w:tcW w:w="763" w:type="dxa"/>
            <w:gridSpan w:val="2"/>
            <w:vMerge w:val="restart"/>
          </w:tcPr>
          <w:p w:rsidR="00CA4431" w:rsidRPr="00435593" w:rsidRDefault="00CA4431" w:rsidP="00BB0C6A">
            <w:pPr>
              <w:widowControl w:val="0"/>
              <w:autoSpaceDE w:val="0"/>
              <w:autoSpaceDN w:val="0"/>
              <w:adjustRightInd w:val="0"/>
              <w:spacing w:line="240" w:lineRule="auto"/>
              <w:ind w:left="-72" w:right="-91"/>
              <w:jc w:val="center"/>
              <w:rPr>
                <w:rFonts w:ascii="Times New Roman" w:hAnsi="Times New Roman" w:cs="Times New Roman"/>
              </w:rPr>
            </w:pPr>
            <w:r w:rsidRPr="00435593">
              <w:rPr>
                <w:rFonts w:ascii="Times New Roman" w:hAnsi="Times New Roman" w:cs="Times New Roman"/>
              </w:rPr>
              <w:t>1.7.2.1</w:t>
            </w:r>
          </w:p>
        </w:tc>
        <w:tc>
          <w:tcPr>
            <w:tcW w:w="1273" w:type="dxa"/>
            <w:vMerge w:val="restart"/>
          </w:tcPr>
          <w:p w:rsidR="00CA4431" w:rsidRPr="00435593" w:rsidRDefault="00CA4431" w:rsidP="00BB0C6A">
            <w:pPr>
              <w:widowControl w:val="0"/>
              <w:autoSpaceDE w:val="0"/>
              <w:autoSpaceDN w:val="0"/>
              <w:adjustRightInd w:val="0"/>
              <w:spacing w:line="240" w:lineRule="auto"/>
              <w:ind w:right="-93"/>
              <w:rPr>
                <w:rFonts w:ascii="Times New Roman" w:hAnsi="Times New Roman" w:cs="Times New Roman"/>
              </w:rPr>
            </w:pPr>
            <w:r w:rsidRPr="00435593">
              <w:rPr>
                <w:rFonts w:ascii="Times New Roman" w:hAnsi="Times New Roman" w:cs="Times New Roman"/>
              </w:rPr>
              <w:t>Особо охраняемые природные территории местного значения</w:t>
            </w:r>
          </w:p>
        </w:tc>
        <w:tc>
          <w:tcPr>
            <w:tcW w:w="1828" w:type="dxa"/>
          </w:tcPr>
          <w:p w:rsidR="00CA4431" w:rsidRPr="00435593" w:rsidRDefault="00CA4431" w:rsidP="00BB0C6A">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r w:rsidRPr="00435593">
              <w:rPr>
                <w:rFonts w:ascii="Times New Roman" w:hAnsi="Times New Roman" w:cs="Times New Roman"/>
              </w:rPr>
              <w:t>-</w:t>
            </w:r>
          </w:p>
        </w:tc>
        <w:tc>
          <w:tcPr>
            <w:tcW w:w="1546" w:type="dxa"/>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r w:rsidRPr="00435593">
              <w:rPr>
                <w:rFonts w:ascii="Times New Roman" w:hAnsi="Times New Roman" w:cs="Times New Roman"/>
              </w:rPr>
              <w:t>-</w:t>
            </w:r>
          </w:p>
        </w:tc>
        <w:tc>
          <w:tcPr>
            <w:tcW w:w="3011" w:type="dxa"/>
          </w:tcPr>
          <w:p w:rsidR="00CA4431" w:rsidRPr="00435593" w:rsidRDefault="00CA4431" w:rsidP="00BB0C6A">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763" w:type="dxa"/>
            <w:gridSpan w:val="2"/>
            <w:vMerge/>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35593" w:rsidRDefault="00CA4431" w:rsidP="00BB0C6A">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r w:rsidRPr="00435593">
              <w:rPr>
                <w:rFonts w:ascii="Times New Roman" w:hAnsi="Times New Roman" w:cs="Times New Roman"/>
              </w:rPr>
              <w:t>-</w:t>
            </w:r>
          </w:p>
        </w:tc>
        <w:tc>
          <w:tcPr>
            <w:tcW w:w="3011" w:type="dxa"/>
          </w:tcPr>
          <w:p w:rsidR="00CA4431" w:rsidRPr="00435593" w:rsidRDefault="00CA4431" w:rsidP="00BB0C6A">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9994" w:type="dxa"/>
            <w:gridSpan w:val="7"/>
          </w:tcPr>
          <w:p w:rsidR="00CA4431" w:rsidRPr="00435593" w:rsidRDefault="00CA4431" w:rsidP="00BB0C6A">
            <w:pPr>
              <w:widowControl w:val="0"/>
              <w:autoSpaceDE w:val="0"/>
              <w:autoSpaceDN w:val="0"/>
              <w:adjustRightInd w:val="0"/>
              <w:spacing w:after="0" w:line="240" w:lineRule="auto"/>
              <w:jc w:val="center"/>
              <w:rPr>
                <w:rFonts w:ascii="Times New Roman" w:hAnsi="Times New Roman" w:cs="Times New Roman"/>
                <w:b/>
                <w:bCs/>
              </w:rPr>
            </w:pPr>
            <w:r w:rsidRPr="00435593">
              <w:rPr>
                <w:rFonts w:ascii="Times New Roman" w:hAnsi="Times New Roman" w:cs="Times New Roman"/>
                <w:b/>
                <w:bCs/>
              </w:rPr>
              <w:t>1.7.3 Объекты культурного наследия</w:t>
            </w:r>
          </w:p>
        </w:tc>
      </w:tr>
      <w:tr w:rsidR="00CA4431" w:rsidRPr="00435593">
        <w:trPr>
          <w:trHeight w:val="20"/>
          <w:jc w:val="center"/>
        </w:trPr>
        <w:tc>
          <w:tcPr>
            <w:tcW w:w="763" w:type="dxa"/>
            <w:gridSpan w:val="2"/>
            <w:vMerge w:val="restart"/>
          </w:tcPr>
          <w:p w:rsidR="00CA4431" w:rsidRPr="00435593" w:rsidRDefault="00CA4431" w:rsidP="00BB0C6A">
            <w:pPr>
              <w:widowControl w:val="0"/>
              <w:autoSpaceDE w:val="0"/>
              <w:autoSpaceDN w:val="0"/>
              <w:adjustRightInd w:val="0"/>
              <w:spacing w:line="240" w:lineRule="auto"/>
              <w:ind w:left="-72" w:right="-91"/>
              <w:jc w:val="center"/>
              <w:rPr>
                <w:rFonts w:ascii="Times New Roman" w:hAnsi="Times New Roman" w:cs="Times New Roman"/>
              </w:rPr>
            </w:pPr>
            <w:r w:rsidRPr="00435593">
              <w:rPr>
                <w:rFonts w:ascii="Times New Roman" w:hAnsi="Times New Roman" w:cs="Times New Roman"/>
              </w:rPr>
              <w:t>1.7.3.1</w:t>
            </w:r>
          </w:p>
        </w:tc>
        <w:tc>
          <w:tcPr>
            <w:tcW w:w="1273" w:type="dxa"/>
            <w:vMerge w:val="restart"/>
          </w:tcPr>
          <w:p w:rsidR="00CA4431" w:rsidRPr="00435593" w:rsidRDefault="00CA4431" w:rsidP="00BB0C6A">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Объекты культурного наследия местного значения</w:t>
            </w:r>
          </w:p>
        </w:tc>
        <w:tc>
          <w:tcPr>
            <w:tcW w:w="1828" w:type="dxa"/>
          </w:tcPr>
          <w:p w:rsidR="00CA4431" w:rsidRPr="00435593" w:rsidRDefault="00CA4431" w:rsidP="00BB0C6A">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r w:rsidRPr="00435593">
              <w:rPr>
                <w:rFonts w:ascii="Times New Roman" w:hAnsi="Times New Roman" w:cs="Times New Roman"/>
              </w:rPr>
              <w:t>-</w:t>
            </w:r>
          </w:p>
        </w:tc>
        <w:tc>
          <w:tcPr>
            <w:tcW w:w="1546" w:type="dxa"/>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r w:rsidRPr="00435593">
              <w:rPr>
                <w:rFonts w:ascii="Times New Roman" w:hAnsi="Times New Roman" w:cs="Times New Roman"/>
              </w:rPr>
              <w:t>-</w:t>
            </w:r>
          </w:p>
        </w:tc>
        <w:tc>
          <w:tcPr>
            <w:tcW w:w="3011" w:type="dxa"/>
          </w:tcPr>
          <w:p w:rsidR="00CA4431" w:rsidRPr="00435593" w:rsidRDefault="00CA4431" w:rsidP="00BB0C6A">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763" w:type="dxa"/>
            <w:gridSpan w:val="2"/>
            <w:vMerge/>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35593" w:rsidRDefault="00CA4431" w:rsidP="00BB0C6A">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35593" w:rsidRDefault="00CA4431" w:rsidP="00BB0C6A">
            <w:pPr>
              <w:widowControl w:val="0"/>
              <w:autoSpaceDE w:val="0"/>
              <w:autoSpaceDN w:val="0"/>
              <w:adjustRightInd w:val="0"/>
              <w:spacing w:line="240" w:lineRule="auto"/>
              <w:jc w:val="center"/>
              <w:rPr>
                <w:rFonts w:ascii="Times New Roman" w:hAnsi="Times New Roman" w:cs="Times New Roman"/>
              </w:rPr>
            </w:pPr>
            <w:r w:rsidRPr="00435593">
              <w:rPr>
                <w:rFonts w:ascii="Times New Roman" w:hAnsi="Times New Roman" w:cs="Times New Roman"/>
              </w:rPr>
              <w:t>-</w:t>
            </w:r>
          </w:p>
        </w:tc>
        <w:tc>
          <w:tcPr>
            <w:tcW w:w="3011" w:type="dxa"/>
          </w:tcPr>
          <w:p w:rsidR="00CA4431" w:rsidRPr="00435593" w:rsidRDefault="00CA4431" w:rsidP="00BB0C6A">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9994" w:type="dxa"/>
            <w:gridSpan w:val="7"/>
          </w:tcPr>
          <w:p w:rsidR="00CA4431" w:rsidRPr="00435593" w:rsidRDefault="00CA4431" w:rsidP="00BB0C6A">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t>1.7.4 Объекты производственного, сельскохозяйственного и коммунально-складского назначения</w:t>
            </w:r>
          </w:p>
        </w:tc>
      </w:tr>
      <w:tr w:rsidR="00CA4431" w:rsidRPr="00435593">
        <w:trPr>
          <w:trHeight w:val="20"/>
          <w:jc w:val="center"/>
        </w:trPr>
        <w:tc>
          <w:tcPr>
            <w:tcW w:w="763" w:type="dxa"/>
            <w:gridSpan w:val="2"/>
            <w:vMerge w:val="restart"/>
          </w:tcPr>
          <w:p w:rsidR="00CA4431" w:rsidRPr="00435593" w:rsidRDefault="00CA4431" w:rsidP="00BB0C6A">
            <w:pPr>
              <w:widowControl w:val="0"/>
              <w:autoSpaceDE w:val="0"/>
              <w:autoSpaceDN w:val="0"/>
              <w:adjustRightInd w:val="0"/>
              <w:spacing w:after="0"/>
              <w:ind w:left="-72" w:right="-91"/>
              <w:jc w:val="center"/>
              <w:rPr>
                <w:rFonts w:ascii="Times New Roman" w:hAnsi="Times New Roman" w:cs="Times New Roman"/>
              </w:rPr>
            </w:pPr>
            <w:r w:rsidRPr="00435593">
              <w:rPr>
                <w:rFonts w:ascii="Times New Roman" w:hAnsi="Times New Roman" w:cs="Times New Roman"/>
              </w:rPr>
              <w:t>1.7.4.1.</w:t>
            </w:r>
          </w:p>
        </w:tc>
        <w:tc>
          <w:tcPr>
            <w:tcW w:w="1273" w:type="dxa"/>
            <w:vMerge w:val="restart"/>
          </w:tcPr>
          <w:p w:rsidR="00CA4431" w:rsidRPr="00435593" w:rsidRDefault="00CA4431" w:rsidP="00BB0C6A">
            <w:pPr>
              <w:widowControl w:val="0"/>
              <w:autoSpaceDE w:val="0"/>
              <w:autoSpaceDN w:val="0"/>
              <w:adjustRightInd w:val="0"/>
              <w:spacing w:after="0"/>
              <w:ind w:left="-125" w:right="-93"/>
              <w:rPr>
                <w:rFonts w:ascii="Times New Roman" w:hAnsi="Times New Roman" w:cs="Times New Roman"/>
              </w:rPr>
            </w:pPr>
            <w:r w:rsidRPr="00435593">
              <w:rPr>
                <w:rFonts w:ascii="Times New Roman" w:hAnsi="Times New Roman" w:cs="Times New Roman"/>
              </w:rPr>
              <w:t>Объекты производственного назначения</w:t>
            </w:r>
          </w:p>
        </w:tc>
        <w:tc>
          <w:tcPr>
            <w:tcW w:w="1828" w:type="dxa"/>
            <w:vMerge w:val="restart"/>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35593" w:rsidRDefault="00CA4431" w:rsidP="00BB0C6A">
            <w:pPr>
              <w:widowControl w:val="0"/>
              <w:autoSpaceDE w:val="0"/>
              <w:autoSpaceDN w:val="0"/>
              <w:adjustRightInd w:val="0"/>
              <w:spacing w:after="0"/>
              <w:ind w:left="-108" w:right="-94"/>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Коэффициент застройки промышленной зоны</w:t>
            </w:r>
          </w:p>
        </w:tc>
        <w:tc>
          <w:tcPr>
            <w:tcW w:w="3011" w:type="dxa"/>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0,8</w:t>
            </w:r>
          </w:p>
        </w:tc>
      </w:tr>
      <w:tr w:rsidR="00CA4431" w:rsidRPr="00435593">
        <w:trPr>
          <w:trHeight w:val="20"/>
          <w:jc w:val="center"/>
        </w:trPr>
        <w:tc>
          <w:tcPr>
            <w:tcW w:w="763" w:type="dxa"/>
            <w:gridSpan w:val="2"/>
            <w:vMerge/>
          </w:tcPr>
          <w:p w:rsidR="00CA4431" w:rsidRPr="00435593" w:rsidRDefault="00CA4431"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CA4431" w:rsidRPr="00435593" w:rsidRDefault="00CA4431" w:rsidP="00BB0C6A">
            <w:pPr>
              <w:widowControl w:val="0"/>
              <w:autoSpaceDE w:val="0"/>
              <w:autoSpaceDN w:val="0"/>
              <w:adjustRightInd w:val="0"/>
              <w:spacing w:after="0"/>
              <w:jc w:val="center"/>
              <w:rPr>
                <w:rFonts w:ascii="Times New Roman" w:hAnsi="Times New Roman" w:cs="Times New Roman"/>
              </w:rPr>
            </w:pPr>
          </w:p>
        </w:tc>
        <w:tc>
          <w:tcPr>
            <w:tcW w:w="1828" w:type="dxa"/>
            <w:vMerge/>
          </w:tcPr>
          <w:p w:rsidR="00CA4431" w:rsidRPr="00435593" w:rsidRDefault="00CA4431" w:rsidP="00BB0C6A">
            <w:pPr>
              <w:widowControl w:val="0"/>
              <w:autoSpaceDE w:val="0"/>
              <w:autoSpaceDN w:val="0"/>
              <w:adjustRightInd w:val="0"/>
              <w:spacing w:after="0"/>
              <w:jc w:val="center"/>
              <w:rPr>
                <w:rFonts w:ascii="Times New Roman" w:hAnsi="Times New Roman" w:cs="Times New Roman"/>
              </w:rPr>
            </w:pPr>
          </w:p>
        </w:tc>
        <w:tc>
          <w:tcPr>
            <w:tcW w:w="1573" w:type="dxa"/>
            <w:vMerge/>
          </w:tcPr>
          <w:p w:rsidR="00CA4431" w:rsidRPr="00435593" w:rsidRDefault="00CA4431" w:rsidP="00BB0C6A">
            <w:pPr>
              <w:widowControl w:val="0"/>
              <w:autoSpaceDE w:val="0"/>
              <w:autoSpaceDN w:val="0"/>
              <w:adjustRightInd w:val="0"/>
              <w:spacing w:after="0"/>
              <w:jc w:val="center"/>
              <w:rPr>
                <w:rFonts w:ascii="Times New Roman" w:hAnsi="Times New Roman" w:cs="Times New Roman"/>
              </w:rPr>
            </w:pPr>
          </w:p>
        </w:tc>
        <w:tc>
          <w:tcPr>
            <w:tcW w:w="1546" w:type="dxa"/>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Коэффициент плотности застройки промышленной зоны</w:t>
            </w:r>
          </w:p>
        </w:tc>
        <w:tc>
          <w:tcPr>
            <w:tcW w:w="3011" w:type="dxa"/>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2,4</w:t>
            </w:r>
          </w:p>
        </w:tc>
      </w:tr>
      <w:tr w:rsidR="00CA4431" w:rsidRPr="00435593">
        <w:trPr>
          <w:trHeight w:val="20"/>
          <w:jc w:val="center"/>
        </w:trPr>
        <w:tc>
          <w:tcPr>
            <w:tcW w:w="763" w:type="dxa"/>
            <w:gridSpan w:val="2"/>
            <w:vMerge/>
          </w:tcPr>
          <w:p w:rsidR="00CA4431" w:rsidRPr="00435593" w:rsidRDefault="00CA4431"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CA4431" w:rsidRPr="00435593" w:rsidRDefault="00CA4431" w:rsidP="00BB0C6A">
            <w:pPr>
              <w:widowControl w:val="0"/>
              <w:autoSpaceDE w:val="0"/>
              <w:autoSpaceDN w:val="0"/>
              <w:adjustRightInd w:val="0"/>
              <w:spacing w:after="0"/>
              <w:jc w:val="center"/>
              <w:rPr>
                <w:rFonts w:ascii="Times New Roman" w:hAnsi="Times New Roman" w:cs="Times New Roman"/>
              </w:rPr>
            </w:pPr>
          </w:p>
        </w:tc>
        <w:tc>
          <w:tcPr>
            <w:tcW w:w="3401" w:type="dxa"/>
            <w:gridSpan w:val="2"/>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35593" w:rsidRDefault="00CA4431" w:rsidP="00BB0C6A">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w:t>
            </w:r>
          </w:p>
        </w:tc>
        <w:tc>
          <w:tcPr>
            <w:tcW w:w="3011" w:type="dxa"/>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9994" w:type="dxa"/>
            <w:gridSpan w:val="7"/>
          </w:tcPr>
          <w:p w:rsidR="00CA4431" w:rsidRPr="00435593" w:rsidRDefault="00CA4431" w:rsidP="00BB0C6A">
            <w:pPr>
              <w:widowControl w:val="0"/>
              <w:autoSpaceDE w:val="0"/>
              <w:autoSpaceDN w:val="0"/>
              <w:adjustRightInd w:val="0"/>
              <w:spacing w:after="0" w:line="240" w:lineRule="auto"/>
              <w:rPr>
                <w:rFonts w:ascii="Times New Roman" w:hAnsi="Times New Roman" w:cs="Times New Roman"/>
              </w:rPr>
            </w:pPr>
          </w:p>
          <w:p w:rsidR="00CA4431" w:rsidRPr="00435593" w:rsidRDefault="00CA4431" w:rsidP="00BB0C6A">
            <w:pPr>
              <w:autoSpaceDE w:val="0"/>
              <w:autoSpaceDN w:val="0"/>
              <w:adjustRightInd w:val="0"/>
              <w:spacing w:line="240" w:lineRule="auto"/>
              <w:ind w:firstLine="540"/>
              <w:rPr>
                <w:rFonts w:ascii="Times New Roman" w:hAnsi="Times New Roman" w:cs="Times New Roman"/>
              </w:rPr>
            </w:pPr>
            <w:r w:rsidRPr="00435593">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CA4431" w:rsidRPr="00435593" w:rsidRDefault="00CA4431" w:rsidP="00BB0C6A">
            <w:pPr>
              <w:autoSpaceDE w:val="0"/>
              <w:autoSpaceDN w:val="0"/>
              <w:adjustRightInd w:val="0"/>
              <w:spacing w:line="240" w:lineRule="auto"/>
              <w:ind w:firstLine="540"/>
              <w:rPr>
                <w:rFonts w:ascii="Times New Roman" w:hAnsi="Times New Roman" w:cs="Times New Roman"/>
              </w:rPr>
            </w:pPr>
            <w:r w:rsidRPr="00435593">
              <w:rPr>
                <w:rFonts w:ascii="Times New Roman" w:hAnsi="Times New Roman" w:cs="Times New Roman"/>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CA4431" w:rsidRPr="00435593" w:rsidRDefault="00CA4431" w:rsidP="00BB0C6A">
            <w:pPr>
              <w:autoSpaceDE w:val="0"/>
              <w:autoSpaceDN w:val="0"/>
              <w:adjustRightInd w:val="0"/>
              <w:spacing w:line="240" w:lineRule="auto"/>
              <w:ind w:firstLine="540"/>
              <w:rPr>
                <w:rFonts w:ascii="Times New Roman" w:hAnsi="Times New Roman" w:cs="Times New Roman"/>
              </w:rPr>
            </w:pPr>
            <w:r w:rsidRPr="00435593">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CA4431" w:rsidRPr="00435593" w:rsidRDefault="00CA4431" w:rsidP="00BB0C6A">
            <w:pPr>
              <w:autoSpaceDE w:val="0"/>
              <w:autoSpaceDN w:val="0"/>
              <w:adjustRightInd w:val="0"/>
              <w:spacing w:line="240" w:lineRule="auto"/>
              <w:ind w:firstLine="540"/>
              <w:rPr>
                <w:rFonts w:ascii="Times New Roman" w:hAnsi="Times New Roman" w:cs="Times New Roman"/>
              </w:rPr>
            </w:pPr>
            <w:r w:rsidRPr="00435593">
              <w:rPr>
                <w:rFonts w:ascii="Times New Roman" w:hAnsi="Times New Roman" w:cs="Times New Roman"/>
              </w:rPr>
              <w:t xml:space="preserve">При этом необходимо формировать взаимосвязанную систему обслуживания работающих на </w:t>
            </w:r>
            <w:r w:rsidRPr="00435593">
              <w:rPr>
                <w:rFonts w:ascii="Times New Roman" w:hAnsi="Times New Roman" w:cs="Times New Roman"/>
              </w:rPr>
              <w:lastRenderedPageBreak/>
              <w:t>предприятиях и населения прилегающих к промышленной зоне жилых районов.</w:t>
            </w:r>
          </w:p>
          <w:p w:rsidR="00CA4431" w:rsidRPr="00435593" w:rsidRDefault="00CA4431" w:rsidP="00BB0C6A">
            <w:pPr>
              <w:autoSpaceDE w:val="0"/>
              <w:autoSpaceDN w:val="0"/>
              <w:adjustRightInd w:val="0"/>
              <w:spacing w:line="240" w:lineRule="auto"/>
              <w:ind w:firstLine="540"/>
              <w:rPr>
                <w:rFonts w:ascii="Times New Roman" w:hAnsi="Times New Roman" w:cs="Times New Roman"/>
              </w:rPr>
            </w:pPr>
            <w:r w:rsidRPr="00435593">
              <w:rPr>
                <w:rFonts w:ascii="Times New Roman" w:hAnsi="Times New Roman" w:cs="Times New Roman"/>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w:t>
            </w:r>
            <w:proofErr w:type="spellStart"/>
            <w:r w:rsidRPr="00435593">
              <w:rPr>
                <w:rFonts w:ascii="Times New Roman" w:hAnsi="Times New Roman" w:cs="Times New Roman"/>
              </w:rPr>
              <w:t>СанПиН</w:t>
            </w:r>
            <w:proofErr w:type="spellEnd"/>
            <w:r w:rsidRPr="0043559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(новая редакция).</w:t>
            </w:r>
          </w:p>
          <w:p w:rsidR="00CA4431" w:rsidRPr="00435593" w:rsidRDefault="00CA4431" w:rsidP="00BB0C6A">
            <w:pPr>
              <w:autoSpaceDE w:val="0"/>
              <w:autoSpaceDN w:val="0"/>
              <w:adjustRightInd w:val="0"/>
              <w:spacing w:line="240" w:lineRule="auto"/>
              <w:ind w:firstLine="540"/>
              <w:rPr>
                <w:rFonts w:ascii="Times New Roman" w:hAnsi="Times New Roman" w:cs="Times New Roman"/>
              </w:rPr>
            </w:pPr>
            <w:r w:rsidRPr="00435593">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CA4431" w:rsidRPr="00435593" w:rsidRDefault="00CA4431" w:rsidP="00BB0C6A">
            <w:pPr>
              <w:autoSpaceDE w:val="0"/>
              <w:autoSpaceDN w:val="0"/>
              <w:adjustRightInd w:val="0"/>
              <w:spacing w:line="240" w:lineRule="auto"/>
              <w:ind w:firstLine="540"/>
              <w:rPr>
                <w:rFonts w:ascii="Times New Roman" w:hAnsi="Times New Roman" w:cs="Times New Roman"/>
              </w:rPr>
            </w:pPr>
            <w:r w:rsidRPr="00435593">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CA4431" w:rsidRPr="00435593" w:rsidRDefault="00CA4431" w:rsidP="00BB0C6A">
            <w:pPr>
              <w:autoSpaceDE w:val="0"/>
              <w:autoSpaceDN w:val="0"/>
              <w:adjustRightInd w:val="0"/>
              <w:spacing w:line="240" w:lineRule="auto"/>
              <w:ind w:firstLine="540"/>
              <w:rPr>
                <w:rFonts w:ascii="Times New Roman" w:hAnsi="Times New Roman" w:cs="Times New Roman"/>
              </w:rPr>
            </w:pPr>
            <w:r w:rsidRPr="00435593">
              <w:rPr>
                <w:rFonts w:ascii="Times New Roman" w:hAnsi="Times New Roman" w:cs="Times New Roman"/>
              </w:rPr>
              <w:t>В проектах планировки предприятий и промышленных узлов следует предусматривать:</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рациональные производственные, транспортные и инженерные связи на предприятиях, между ними и жилой территорией;</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организацию единой сети обслуживания трудящихся;</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благоустройство территории (площадки);</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CA4431" w:rsidRPr="00435593" w:rsidRDefault="00CA4431" w:rsidP="009F7644">
            <w:pPr>
              <w:autoSpaceDE w:val="0"/>
              <w:autoSpaceDN w:val="0"/>
              <w:adjustRightInd w:val="0"/>
              <w:ind w:firstLine="540"/>
              <w:rPr>
                <w:rFonts w:ascii="Times New Roman" w:hAnsi="Times New Roman" w:cs="Times New Roman"/>
              </w:rPr>
            </w:pPr>
            <w:r w:rsidRPr="00435593">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CA4431" w:rsidRPr="00435593" w:rsidRDefault="00CA4431" w:rsidP="009F7644">
            <w:pPr>
              <w:autoSpaceDE w:val="0"/>
              <w:autoSpaceDN w:val="0"/>
              <w:adjustRightInd w:val="0"/>
              <w:spacing w:after="0"/>
              <w:ind w:firstLine="540"/>
              <w:rPr>
                <w:rFonts w:ascii="Times New Roman" w:hAnsi="Times New Roman" w:cs="Times New Roman"/>
              </w:rPr>
            </w:pPr>
            <w:r w:rsidRPr="00435593">
              <w:rPr>
                <w:rFonts w:ascii="Times New Roman" w:hAnsi="Times New Roman" w:cs="Times New Roman"/>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w:t>
            </w:r>
            <w:proofErr w:type="gramStart"/>
            <w:r w:rsidRPr="00435593">
              <w:rPr>
                <w:rFonts w:ascii="Times New Roman" w:hAnsi="Times New Roman" w:cs="Times New Roman"/>
              </w:rPr>
              <w:t xml:space="preserve"> :</w:t>
            </w:r>
            <w:proofErr w:type="gramEnd"/>
            <w:r w:rsidRPr="00435593">
              <w:rPr>
                <w:rFonts w:ascii="Times New Roman" w:hAnsi="Times New Roman" w:cs="Times New Roman"/>
              </w:rPr>
              <w:t xml:space="preserve"> 12.</w:t>
            </w:r>
          </w:p>
          <w:p w:rsidR="00CA4431" w:rsidRPr="00435593" w:rsidRDefault="00CA4431" w:rsidP="00BB0C6A">
            <w:pPr>
              <w:autoSpaceDE w:val="0"/>
              <w:autoSpaceDN w:val="0"/>
              <w:adjustRightInd w:val="0"/>
              <w:ind w:firstLine="540"/>
              <w:rPr>
                <w:rFonts w:ascii="Times New Roman" w:hAnsi="Times New Roman" w:cs="Times New Roman"/>
              </w:rPr>
            </w:pPr>
            <w:r w:rsidRPr="00435593">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CA4431" w:rsidRPr="00435593" w:rsidRDefault="00CA4431">
      <w:pPr>
        <w:rPr>
          <w:rFonts w:ascii="Times New Roman" w:hAnsi="Times New Roman" w:cs="Times New Roman"/>
          <w:color w:val="0070C0"/>
        </w:rPr>
      </w:pPr>
    </w:p>
    <w:p w:rsidR="00CA4431" w:rsidRPr="00435593" w:rsidRDefault="00CA4431">
      <w:pPr>
        <w:rPr>
          <w:rFonts w:ascii="Times New Roman" w:hAnsi="Times New Roman" w:cs="Times New Roman"/>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652"/>
        <w:gridCol w:w="784"/>
        <w:gridCol w:w="548"/>
        <w:gridCol w:w="236"/>
        <w:gridCol w:w="791"/>
      </w:tblGrid>
      <w:tr w:rsidR="00CA4431" w:rsidRPr="00435593">
        <w:trPr>
          <w:trHeight w:val="20"/>
          <w:jc w:val="center"/>
        </w:trPr>
        <w:tc>
          <w:tcPr>
            <w:tcW w:w="763" w:type="dxa"/>
            <w:vMerge w:val="restart"/>
          </w:tcPr>
          <w:p w:rsidR="00CA4431" w:rsidRPr="00435593" w:rsidRDefault="00CA4431" w:rsidP="00BB0C6A">
            <w:pPr>
              <w:widowControl w:val="0"/>
              <w:autoSpaceDE w:val="0"/>
              <w:autoSpaceDN w:val="0"/>
              <w:adjustRightInd w:val="0"/>
              <w:ind w:left="-72" w:right="-91"/>
              <w:jc w:val="center"/>
              <w:rPr>
                <w:rFonts w:ascii="Times New Roman" w:hAnsi="Times New Roman" w:cs="Times New Roman"/>
              </w:rPr>
            </w:pPr>
            <w:r w:rsidRPr="00435593">
              <w:rPr>
                <w:rFonts w:ascii="Times New Roman" w:hAnsi="Times New Roman" w:cs="Times New Roman"/>
              </w:rPr>
              <w:t>1.7.4.2</w:t>
            </w:r>
          </w:p>
        </w:tc>
        <w:tc>
          <w:tcPr>
            <w:tcW w:w="1273" w:type="dxa"/>
            <w:vMerge w:val="restart"/>
          </w:tcPr>
          <w:p w:rsidR="00CA4431" w:rsidRPr="00435593" w:rsidRDefault="00CA4431" w:rsidP="009F7644">
            <w:pPr>
              <w:widowControl w:val="0"/>
              <w:autoSpaceDE w:val="0"/>
              <w:autoSpaceDN w:val="0"/>
              <w:adjustRightInd w:val="0"/>
              <w:ind w:left="-125" w:right="-93"/>
              <w:rPr>
                <w:rFonts w:ascii="Times New Roman" w:hAnsi="Times New Roman" w:cs="Times New Roman"/>
              </w:rPr>
            </w:pPr>
            <w:r w:rsidRPr="00435593">
              <w:rPr>
                <w:rFonts w:ascii="Times New Roman" w:hAnsi="Times New Roman" w:cs="Times New Roman"/>
              </w:rPr>
              <w:t xml:space="preserve">Объекты </w:t>
            </w:r>
            <w:proofErr w:type="spellStart"/>
            <w:r w:rsidRPr="00435593">
              <w:rPr>
                <w:rFonts w:ascii="Times New Roman" w:hAnsi="Times New Roman" w:cs="Times New Roman"/>
              </w:rPr>
              <w:t>пищевойпромышлен-ности</w:t>
            </w:r>
            <w:proofErr w:type="spellEnd"/>
            <w:r w:rsidRPr="00435593">
              <w:rPr>
                <w:rFonts w:ascii="Times New Roman" w:hAnsi="Times New Roman" w:cs="Times New Roman"/>
              </w:rPr>
              <w:t xml:space="preserve"> и </w:t>
            </w:r>
            <w:proofErr w:type="spellStart"/>
            <w:r w:rsidRPr="00435593">
              <w:rPr>
                <w:rFonts w:ascii="Times New Roman" w:hAnsi="Times New Roman" w:cs="Times New Roman"/>
              </w:rPr>
              <w:lastRenderedPageBreak/>
              <w:t>сельско</w:t>
            </w:r>
            <w:proofErr w:type="spellEnd"/>
            <w:r w:rsidRPr="00435593">
              <w:rPr>
                <w:rFonts w:ascii="Times New Roman" w:hAnsi="Times New Roman" w:cs="Times New Roman"/>
              </w:rPr>
              <w:t xml:space="preserve"> </w:t>
            </w:r>
            <w:proofErr w:type="spellStart"/>
            <w:proofErr w:type="gramStart"/>
            <w:r w:rsidRPr="00435593">
              <w:rPr>
                <w:rFonts w:ascii="Times New Roman" w:hAnsi="Times New Roman" w:cs="Times New Roman"/>
              </w:rPr>
              <w:t>хозяйствен-ного</w:t>
            </w:r>
            <w:proofErr w:type="spellEnd"/>
            <w:proofErr w:type="gramEnd"/>
            <w:r w:rsidRPr="00435593">
              <w:rPr>
                <w:rFonts w:ascii="Times New Roman" w:hAnsi="Times New Roman" w:cs="Times New Roman"/>
              </w:rPr>
              <w:t xml:space="preserve"> назначения</w:t>
            </w:r>
          </w:p>
        </w:tc>
        <w:tc>
          <w:tcPr>
            <w:tcW w:w="1828"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 xml:space="preserve">Расчетный показатель минимально допустимого </w:t>
            </w:r>
            <w:r w:rsidRPr="00435593">
              <w:rPr>
                <w:rFonts w:ascii="Times New Roman" w:hAnsi="Times New Roman" w:cs="Times New Roman"/>
              </w:rPr>
              <w:lastRenderedPageBreak/>
              <w:t>уровня обеспеченности</w:t>
            </w:r>
          </w:p>
        </w:tc>
        <w:tc>
          <w:tcPr>
            <w:tcW w:w="1573" w:type="dxa"/>
            <w:vMerge w:val="restart"/>
          </w:tcPr>
          <w:p w:rsidR="00CA4431" w:rsidRPr="00435593" w:rsidRDefault="00CA4431" w:rsidP="00BB0C6A">
            <w:pPr>
              <w:widowControl w:val="0"/>
              <w:autoSpaceDE w:val="0"/>
              <w:autoSpaceDN w:val="0"/>
              <w:adjustRightInd w:val="0"/>
              <w:ind w:right="-94"/>
              <w:rPr>
                <w:rFonts w:ascii="Times New Roman" w:hAnsi="Times New Roman" w:cs="Times New Roman"/>
              </w:rPr>
            </w:pPr>
            <w:r w:rsidRPr="00435593">
              <w:rPr>
                <w:rFonts w:ascii="Times New Roman" w:hAnsi="Times New Roman" w:cs="Times New Roman"/>
              </w:rPr>
              <w:lastRenderedPageBreak/>
              <w:t xml:space="preserve">Расчетный показатель минимально допустимого </w:t>
            </w:r>
            <w:r w:rsidRPr="00435593">
              <w:rPr>
                <w:rFonts w:ascii="Times New Roman" w:hAnsi="Times New Roman" w:cs="Times New Roman"/>
              </w:rPr>
              <w:lastRenderedPageBreak/>
              <w:t>уровня интенсивности использования территории для размещения данного вида объектов</w:t>
            </w:r>
          </w:p>
        </w:tc>
        <w:tc>
          <w:tcPr>
            <w:tcW w:w="1546"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 xml:space="preserve">Минимальная плотность застройки земельных </w:t>
            </w:r>
            <w:r w:rsidRPr="00435593">
              <w:rPr>
                <w:rFonts w:ascii="Times New Roman" w:hAnsi="Times New Roman" w:cs="Times New Roman"/>
              </w:rPr>
              <w:lastRenderedPageBreak/>
              <w:t>участков, %</w:t>
            </w:r>
          </w:p>
        </w:tc>
        <w:tc>
          <w:tcPr>
            <w:tcW w:w="1984" w:type="dxa"/>
            <w:gridSpan w:val="3"/>
          </w:tcPr>
          <w:p w:rsidR="00CA4431" w:rsidRPr="00435593" w:rsidRDefault="00CA4431" w:rsidP="009F7644">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lastRenderedPageBreak/>
              <w:t>По производству молока</w:t>
            </w:r>
          </w:p>
        </w:tc>
        <w:tc>
          <w:tcPr>
            <w:tcW w:w="1027"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40</w:t>
            </w:r>
          </w:p>
        </w:tc>
      </w:tr>
      <w:tr w:rsidR="00CA4431" w:rsidRPr="00435593">
        <w:trPr>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35593" w:rsidRDefault="00CA4431" w:rsidP="009F7644">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 xml:space="preserve">По </w:t>
            </w:r>
            <w:proofErr w:type="spellStart"/>
            <w:r w:rsidRPr="00435593">
              <w:rPr>
                <w:rFonts w:ascii="Times New Roman" w:hAnsi="Times New Roman" w:cs="Times New Roman"/>
              </w:rPr>
              <w:t>доращиванию</w:t>
            </w:r>
            <w:proofErr w:type="spellEnd"/>
            <w:r w:rsidRPr="00435593">
              <w:rPr>
                <w:rFonts w:ascii="Times New Roman" w:hAnsi="Times New Roman" w:cs="Times New Roman"/>
              </w:rPr>
              <w:t xml:space="preserve"> и откорму </w:t>
            </w:r>
            <w:r w:rsidRPr="00435593">
              <w:rPr>
                <w:rFonts w:ascii="Times New Roman" w:hAnsi="Times New Roman" w:cs="Times New Roman"/>
              </w:rPr>
              <w:lastRenderedPageBreak/>
              <w:t>крупного рогатого скота</w:t>
            </w:r>
          </w:p>
        </w:tc>
        <w:tc>
          <w:tcPr>
            <w:tcW w:w="1027"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35</w:t>
            </w:r>
          </w:p>
        </w:tc>
      </w:tr>
      <w:tr w:rsidR="00CA4431" w:rsidRPr="00435593">
        <w:trPr>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35593" w:rsidRDefault="00CA4431" w:rsidP="009F7644">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По откорму свиней (с законченным производственным циклом)</w:t>
            </w:r>
          </w:p>
        </w:tc>
        <w:tc>
          <w:tcPr>
            <w:tcW w:w="1027"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35</w:t>
            </w:r>
          </w:p>
        </w:tc>
      </w:tr>
      <w:tr w:rsidR="00CA4431" w:rsidRPr="00435593">
        <w:trPr>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35593" w:rsidRDefault="00CA4431" w:rsidP="009F7644">
            <w:pPr>
              <w:widowControl w:val="0"/>
              <w:autoSpaceDE w:val="0"/>
              <w:autoSpaceDN w:val="0"/>
              <w:adjustRightInd w:val="0"/>
              <w:ind w:left="-108"/>
              <w:rPr>
                <w:rFonts w:ascii="Times New Roman" w:hAnsi="Times New Roman" w:cs="Times New Roman"/>
              </w:rPr>
            </w:pPr>
            <w:proofErr w:type="gramStart"/>
            <w:r w:rsidRPr="00435593">
              <w:rPr>
                <w:rFonts w:ascii="Times New Roman" w:hAnsi="Times New Roman" w:cs="Times New Roman"/>
              </w:rPr>
              <w:t>Птицеводческие яичного направления</w:t>
            </w:r>
            <w:proofErr w:type="gramEnd"/>
          </w:p>
        </w:tc>
        <w:tc>
          <w:tcPr>
            <w:tcW w:w="1027"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27</w:t>
            </w:r>
          </w:p>
        </w:tc>
      </w:tr>
      <w:tr w:rsidR="00CA4431" w:rsidRPr="00435593">
        <w:trPr>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35593" w:rsidRDefault="00CA4431" w:rsidP="009F7644">
            <w:pPr>
              <w:widowControl w:val="0"/>
              <w:autoSpaceDE w:val="0"/>
              <w:autoSpaceDN w:val="0"/>
              <w:adjustRightInd w:val="0"/>
              <w:ind w:left="-108"/>
              <w:rPr>
                <w:rFonts w:ascii="Times New Roman" w:hAnsi="Times New Roman" w:cs="Times New Roman"/>
              </w:rPr>
            </w:pPr>
            <w:proofErr w:type="gramStart"/>
            <w:r w:rsidRPr="00435593">
              <w:rPr>
                <w:rFonts w:ascii="Times New Roman" w:hAnsi="Times New Roman" w:cs="Times New Roman"/>
              </w:rPr>
              <w:t>Птицеводческие мясного направления</w:t>
            </w:r>
            <w:proofErr w:type="gramEnd"/>
          </w:p>
        </w:tc>
        <w:tc>
          <w:tcPr>
            <w:tcW w:w="1027"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25</w:t>
            </w:r>
          </w:p>
        </w:tc>
      </w:tr>
      <w:tr w:rsidR="00CA4431" w:rsidRPr="00435593">
        <w:trPr>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401" w:type="dxa"/>
            <w:gridSpan w:val="2"/>
          </w:tcPr>
          <w:p w:rsidR="00CA4431" w:rsidRPr="00435593" w:rsidRDefault="00CA4431" w:rsidP="00BB0C6A">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c>
          <w:tcPr>
            <w:tcW w:w="3011" w:type="dxa"/>
            <w:gridSpan w:val="5"/>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Автомобильным транспортом</w:t>
            </w:r>
          </w:p>
        </w:tc>
      </w:tr>
      <w:tr w:rsidR="00CA4431" w:rsidRPr="00435593">
        <w:trPr>
          <w:trHeight w:val="699"/>
          <w:jc w:val="center"/>
        </w:trPr>
        <w:tc>
          <w:tcPr>
            <w:tcW w:w="763" w:type="dxa"/>
            <w:vMerge w:val="restart"/>
          </w:tcPr>
          <w:p w:rsidR="00CA4431" w:rsidRPr="00435593" w:rsidRDefault="00CA4431" w:rsidP="00BB0C6A">
            <w:pPr>
              <w:widowControl w:val="0"/>
              <w:autoSpaceDE w:val="0"/>
              <w:autoSpaceDN w:val="0"/>
              <w:adjustRightInd w:val="0"/>
              <w:ind w:left="-72" w:right="-91"/>
              <w:jc w:val="center"/>
              <w:rPr>
                <w:rFonts w:ascii="Times New Roman" w:hAnsi="Times New Roman" w:cs="Times New Roman"/>
              </w:rPr>
            </w:pPr>
            <w:r w:rsidRPr="00435593">
              <w:rPr>
                <w:rFonts w:ascii="Times New Roman" w:hAnsi="Times New Roman" w:cs="Times New Roman"/>
              </w:rPr>
              <w:t>1.7.4.3</w:t>
            </w:r>
          </w:p>
        </w:tc>
        <w:tc>
          <w:tcPr>
            <w:tcW w:w="1273" w:type="dxa"/>
            <w:vMerge w:val="restart"/>
          </w:tcPr>
          <w:p w:rsidR="00CA4431" w:rsidRPr="00435593" w:rsidRDefault="00CA4431" w:rsidP="00BB0C6A">
            <w:pPr>
              <w:widowControl w:val="0"/>
              <w:autoSpaceDE w:val="0"/>
              <w:autoSpaceDN w:val="0"/>
              <w:adjustRightInd w:val="0"/>
              <w:ind w:left="-125" w:right="-93"/>
              <w:jc w:val="center"/>
              <w:rPr>
                <w:rFonts w:ascii="Times New Roman" w:hAnsi="Times New Roman" w:cs="Times New Roman"/>
              </w:rPr>
            </w:pPr>
            <w:r w:rsidRPr="00435593">
              <w:rPr>
                <w:rFonts w:ascii="Times New Roman" w:hAnsi="Times New Roman" w:cs="Times New Roman"/>
              </w:rPr>
              <w:t>Объекты коммунально-складского назначения</w:t>
            </w:r>
          </w:p>
          <w:p w:rsidR="00CA4431" w:rsidRPr="00435593" w:rsidRDefault="00CA4431" w:rsidP="00E61621">
            <w:pPr>
              <w:widowControl w:val="0"/>
              <w:autoSpaceDE w:val="0"/>
              <w:autoSpaceDN w:val="0"/>
              <w:adjustRightInd w:val="0"/>
              <w:rPr>
                <w:rFonts w:ascii="Times New Roman" w:hAnsi="Times New Roman" w:cs="Times New Roman"/>
              </w:rPr>
            </w:pPr>
          </w:p>
        </w:tc>
        <w:tc>
          <w:tcPr>
            <w:tcW w:w="1828"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35593" w:rsidRDefault="00CA4431" w:rsidP="004E282B">
            <w:pPr>
              <w:widowControl w:val="0"/>
              <w:autoSpaceDE w:val="0"/>
              <w:autoSpaceDN w:val="0"/>
              <w:adjustRightInd w:val="0"/>
              <w:ind w:left="-108" w:right="-94"/>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CA4431" w:rsidRPr="00435593" w:rsidRDefault="00CA4431" w:rsidP="004E282B">
            <w:pPr>
              <w:widowControl w:val="0"/>
              <w:autoSpaceDE w:val="0"/>
              <w:autoSpaceDN w:val="0"/>
              <w:adjustRightInd w:val="0"/>
              <w:ind w:left="-122" w:right="-108"/>
              <w:rPr>
                <w:rFonts w:ascii="Times New Roman" w:hAnsi="Times New Roman" w:cs="Times New Roman"/>
              </w:rPr>
            </w:pPr>
            <w:r w:rsidRPr="00435593">
              <w:rPr>
                <w:rFonts w:ascii="Times New Roman" w:hAnsi="Times New Roman" w:cs="Times New Roman"/>
              </w:rPr>
              <w:t xml:space="preserve">Склады </w:t>
            </w:r>
            <w:proofErr w:type="spellStart"/>
            <w:r w:rsidRPr="00435593">
              <w:rPr>
                <w:rFonts w:ascii="Times New Roman" w:hAnsi="Times New Roman" w:cs="Times New Roman"/>
              </w:rPr>
              <w:t>общетоварные</w:t>
            </w:r>
            <w:proofErr w:type="spellEnd"/>
            <w:r w:rsidRPr="00435593">
              <w:rPr>
                <w:rFonts w:ascii="Times New Roman" w:hAnsi="Times New Roman" w:cs="Times New Roman"/>
              </w:rPr>
              <w:t xml:space="preserve"> на 1тыс</w:t>
            </w:r>
            <w:proofErr w:type="gramStart"/>
            <w:r w:rsidRPr="00435593">
              <w:rPr>
                <w:rFonts w:ascii="Times New Roman" w:hAnsi="Times New Roman" w:cs="Times New Roman"/>
              </w:rPr>
              <w:t>.ч</w:t>
            </w:r>
            <w:proofErr w:type="gramEnd"/>
            <w:r w:rsidRPr="00435593">
              <w:rPr>
                <w:rFonts w:ascii="Times New Roman" w:hAnsi="Times New Roman" w:cs="Times New Roman"/>
              </w:rPr>
              <w:t xml:space="preserve">ел.:     </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9F7644">
            <w:pPr>
              <w:widowControl w:val="0"/>
              <w:autoSpaceDE w:val="0"/>
              <w:autoSpaceDN w:val="0"/>
              <w:adjustRightInd w:val="0"/>
              <w:ind w:left="-122" w:right="-108"/>
              <w:rPr>
                <w:rFonts w:ascii="Times New Roman" w:hAnsi="Times New Roman" w:cs="Times New Roman"/>
              </w:rPr>
            </w:pPr>
            <w:proofErr w:type="spellStart"/>
            <w:proofErr w:type="gramStart"/>
            <w:r w:rsidRPr="00435593">
              <w:rPr>
                <w:rFonts w:ascii="Times New Roman" w:hAnsi="Times New Roman" w:cs="Times New Roman"/>
              </w:rPr>
              <w:t>Продовольст-венных</w:t>
            </w:r>
            <w:proofErr w:type="spellEnd"/>
            <w:proofErr w:type="gramEnd"/>
            <w:r w:rsidRPr="00435593">
              <w:rPr>
                <w:rFonts w:ascii="Times New Roman" w:hAnsi="Times New Roman" w:cs="Times New Roman"/>
              </w:rPr>
              <w:t xml:space="preserve"> товаров</w:t>
            </w:r>
          </w:p>
          <w:p w:rsidR="00CA4431" w:rsidRPr="00435593" w:rsidRDefault="00CA4431" w:rsidP="009F7644">
            <w:pPr>
              <w:widowControl w:val="0"/>
              <w:autoSpaceDE w:val="0"/>
              <w:autoSpaceDN w:val="0"/>
              <w:adjustRightInd w:val="0"/>
              <w:ind w:left="-122" w:right="-108"/>
              <w:rPr>
                <w:rFonts w:ascii="Times New Roman" w:hAnsi="Times New Roman" w:cs="Times New Roman"/>
              </w:rPr>
            </w:pPr>
            <w:proofErr w:type="spellStart"/>
            <w:proofErr w:type="gramStart"/>
            <w:r w:rsidRPr="00435593">
              <w:rPr>
                <w:rFonts w:ascii="Times New Roman" w:hAnsi="Times New Roman" w:cs="Times New Roman"/>
              </w:rPr>
              <w:t>Непродовольст-венных</w:t>
            </w:r>
            <w:proofErr w:type="spellEnd"/>
            <w:proofErr w:type="gramEnd"/>
            <w:r w:rsidRPr="00435593">
              <w:rPr>
                <w:rFonts w:ascii="Times New Roman" w:hAnsi="Times New Roman" w:cs="Times New Roman"/>
              </w:rPr>
              <w:br/>
              <w:t xml:space="preserve">товаров  </w:t>
            </w:r>
          </w:p>
          <w:p w:rsidR="00CA4431" w:rsidRPr="00435593" w:rsidRDefault="00CA4431" w:rsidP="009F7644">
            <w:pPr>
              <w:widowControl w:val="0"/>
              <w:autoSpaceDE w:val="0"/>
              <w:autoSpaceDN w:val="0"/>
              <w:adjustRightInd w:val="0"/>
              <w:ind w:left="-122" w:right="-108"/>
              <w:rPr>
                <w:rFonts w:ascii="Times New Roman" w:hAnsi="Times New Roman" w:cs="Times New Roman"/>
              </w:rPr>
            </w:pPr>
          </w:p>
          <w:p w:rsidR="00CA4431" w:rsidRPr="00435593" w:rsidRDefault="00CA4431" w:rsidP="009F7644">
            <w:pPr>
              <w:widowControl w:val="0"/>
              <w:autoSpaceDE w:val="0"/>
              <w:autoSpaceDN w:val="0"/>
              <w:adjustRightInd w:val="0"/>
              <w:ind w:left="-122" w:right="-108"/>
              <w:rPr>
                <w:rFonts w:ascii="Times New Roman" w:hAnsi="Times New Roman" w:cs="Times New Roman"/>
              </w:rPr>
            </w:pPr>
            <w:r w:rsidRPr="00435593">
              <w:rPr>
                <w:rFonts w:ascii="Times New Roman" w:hAnsi="Times New Roman" w:cs="Times New Roman"/>
              </w:rPr>
              <w:t xml:space="preserve">Склады </w:t>
            </w:r>
            <w:proofErr w:type="spellStart"/>
            <w:r w:rsidRPr="00435593">
              <w:rPr>
                <w:rFonts w:ascii="Times New Roman" w:hAnsi="Times New Roman" w:cs="Times New Roman"/>
              </w:rPr>
              <w:t>специализиро-ванные</w:t>
            </w:r>
            <w:proofErr w:type="spellEnd"/>
            <w:r w:rsidRPr="00435593">
              <w:rPr>
                <w:rFonts w:ascii="Times New Roman" w:hAnsi="Times New Roman" w:cs="Times New Roman"/>
              </w:rPr>
              <w:t>, на тыс</w:t>
            </w:r>
            <w:proofErr w:type="gramStart"/>
            <w:r w:rsidRPr="00435593">
              <w:rPr>
                <w:rFonts w:ascii="Times New Roman" w:hAnsi="Times New Roman" w:cs="Times New Roman"/>
              </w:rPr>
              <w:t>.ч</w:t>
            </w:r>
            <w:proofErr w:type="gramEnd"/>
            <w:r w:rsidRPr="00435593">
              <w:rPr>
                <w:rFonts w:ascii="Times New Roman" w:hAnsi="Times New Roman" w:cs="Times New Roman"/>
              </w:rPr>
              <w:t>ел.:</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pStyle w:val="ConsPlusNonformat"/>
              <w:widowControl/>
              <w:jc w:val="both"/>
              <w:rPr>
                <w:rFonts w:ascii="Times New Roman" w:hAnsi="Times New Roman" w:cs="Times New Roman"/>
              </w:rPr>
            </w:pPr>
            <w:proofErr w:type="gramStart"/>
            <w:r w:rsidRPr="00435593">
              <w:rPr>
                <w:rFonts w:ascii="Times New Roman" w:hAnsi="Times New Roman" w:cs="Times New Roman"/>
              </w:rPr>
              <w:t xml:space="preserve">Холодильники             </w:t>
            </w:r>
            <w:proofErr w:type="spellStart"/>
            <w:r w:rsidRPr="00435593">
              <w:rPr>
                <w:rFonts w:ascii="Times New Roman" w:hAnsi="Times New Roman" w:cs="Times New Roman"/>
              </w:rPr>
              <w:t>распредели-тельные</w:t>
            </w:r>
            <w:proofErr w:type="spellEnd"/>
            <w:r w:rsidRPr="00435593">
              <w:rPr>
                <w:rFonts w:ascii="Times New Roman" w:hAnsi="Times New Roman" w:cs="Times New Roman"/>
              </w:rPr>
              <w:t xml:space="preserve"> (для             </w:t>
            </w:r>
            <w:r w:rsidRPr="00435593">
              <w:rPr>
                <w:rFonts w:ascii="Times New Roman" w:hAnsi="Times New Roman" w:cs="Times New Roman"/>
              </w:rPr>
              <w:lastRenderedPageBreak/>
              <w:t xml:space="preserve">хранения мяса мясных     </w:t>
            </w:r>
            <w:proofErr w:type="gramEnd"/>
          </w:p>
          <w:p w:rsidR="00CA4431" w:rsidRPr="00435593" w:rsidRDefault="00CA4431" w:rsidP="00E61621">
            <w:pPr>
              <w:pStyle w:val="ConsPlusNonformat"/>
              <w:widowControl/>
              <w:jc w:val="both"/>
              <w:rPr>
                <w:rFonts w:ascii="Times New Roman" w:hAnsi="Times New Roman" w:cs="Times New Roman"/>
              </w:rPr>
            </w:pPr>
            <w:r w:rsidRPr="00435593">
              <w:rPr>
                <w:rFonts w:ascii="Times New Roman" w:hAnsi="Times New Roman" w:cs="Times New Roman"/>
              </w:rPr>
              <w:t>продуктов</w:t>
            </w:r>
          </w:p>
          <w:p w:rsidR="00CA4431" w:rsidRPr="00435593" w:rsidRDefault="00CA4431" w:rsidP="00E61621">
            <w:pPr>
              <w:pStyle w:val="ConsPlusNonformat"/>
              <w:widowControl/>
              <w:jc w:val="both"/>
              <w:rPr>
                <w:rFonts w:ascii="Times New Roman" w:hAnsi="Times New Roman" w:cs="Times New Roman"/>
              </w:rPr>
            </w:pPr>
            <w:proofErr w:type="spellStart"/>
            <w:proofErr w:type="gramStart"/>
            <w:r w:rsidRPr="00435593">
              <w:rPr>
                <w:rFonts w:ascii="Times New Roman" w:hAnsi="Times New Roman" w:cs="Times New Roman"/>
              </w:rPr>
              <w:t>рыбопродук-тов</w:t>
            </w:r>
            <w:proofErr w:type="spellEnd"/>
            <w:proofErr w:type="gramEnd"/>
            <w:r w:rsidRPr="00435593">
              <w:rPr>
                <w:rFonts w:ascii="Times New Roman" w:hAnsi="Times New Roman" w:cs="Times New Roman"/>
              </w:rPr>
              <w:t xml:space="preserve">, масла,    </w:t>
            </w:r>
          </w:p>
          <w:p w:rsidR="00CA4431" w:rsidRPr="00435593" w:rsidRDefault="00CA4431" w:rsidP="00E61621">
            <w:pPr>
              <w:pStyle w:val="ConsPlusNonformat"/>
              <w:widowControl/>
              <w:jc w:val="both"/>
              <w:rPr>
                <w:rFonts w:ascii="Times New Roman" w:hAnsi="Times New Roman" w:cs="Times New Roman"/>
              </w:rPr>
            </w:pPr>
            <w:r w:rsidRPr="00435593">
              <w:rPr>
                <w:rFonts w:ascii="Times New Roman" w:hAnsi="Times New Roman" w:cs="Times New Roman"/>
              </w:rPr>
              <w:t xml:space="preserve">животного жира, молочных </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продуктов и яиц)         </w:t>
            </w:r>
          </w:p>
          <w:p w:rsidR="00CA4431" w:rsidRPr="00435593" w:rsidRDefault="00CA4431" w:rsidP="00E61621">
            <w:pPr>
              <w:pStyle w:val="ConsPlusNonformat"/>
              <w:widowControl/>
              <w:jc w:val="both"/>
              <w:rPr>
                <w:rFonts w:ascii="Times New Roman" w:hAnsi="Times New Roman" w:cs="Times New Roman"/>
              </w:rPr>
            </w:pPr>
            <w:proofErr w:type="spellStart"/>
            <w:r w:rsidRPr="00435593">
              <w:rPr>
                <w:rFonts w:ascii="Times New Roman" w:hAnsi="Times New Roman" w:cs="Times New Roman"/>
              </w:rPr>
              <w:t>Фруктохранилища</w:t>
            </w:r>
            <w:proofErr w:type="spellEnd"/>
            <w:r w:rsidRPr="00435593">
              <w:rPr>
                <w:rFonts w:ascii="Times New Roman" w:hAnsi="Times New Roman" w:cs="Times New Roman"/>
              </w:rPr>
              <w:t xml:space="preserve">,         </w:t>
            </w:r>
          </w:p>
          <w:p w:rsidR="00CA4431" w:rsidRPr="00435593" w:rsidRDefault="00395C1F" w:rsidP="00E61621">
            <w:pPr>
              <w:pStyle w:val="ConsPlusNonformat"/>
              <w:widowControl/>
              <w:jc w:val="both"/>
              <w:rPr>
                <w:rFonts w:ascii="Times New Roman" w:hAnsi="Times New Roman" w:cs="Times New Roman"/>
              </w:rPr>
            </w:pPr>
            <w:proofErr w:type="spellStart"/>
            <w:proofErr w:type="gramStart"/>
            <w:r w:rsidRPr="00435593">
              <w:rPr>
                <w:rFonts w:ascii="Times New Roman" w:hAnsi="Times New Roman" w:cs="Times New Roman"/>
              </w:rPr>
              <w:t>о</w:t>
            </w:r>
            <w:r w:rsidR="00CA4431" w:rsidRPr="00435593">
              <w:rPr>
                <w:rFonts w:ascii="Times New Roman" w:hAnsi="Times New Roman" w:cs="Times New Roman"/>
              </w:rPr>
              <w:t>вощехрани-лища</w:t>
            </w:r>
            <w:proofErr w:type="spellEnd"/>
            <w:proofErr w:type="gramEnd"/>
            <w:r w:rsidR="00CA4431" w:rsidRPr="00435593">
              <w:rPr>
                <w:rFonts w:ascii="Times New Roman" w:hAnsi="Times New Roman" w:cs="Times New Roman"/>
              </w:rPr>
              <w:t xml:space="preserve">,          </w:t>
            </w:r>
          </w:p>
          <w:p w:rsidR="00CA4431" w:rsidRPr="00435593" w:rsidRDefault="00395C1F" w:rsidP="004E282B">
            <w:pPr>
              <w:widowControl w:val="0"/>
              <w:autoSpaceDE w:val="0"/>
              <w:autoSpaceDN w:val="0"/>
              <w:adjustRightInd w:val="0"/>
              <w:spacing w:after="0"/>
              <w:rPr>
                <w:rFonts w:ascii="Times New Roman" w:hAnsi="Times New Roman" w:cs="Times New Roman"/>
              </w:rPr>
            </w:pPr>
            <w:proofErr w:type="spellStart"/>
            <w:proofErr w:type="gramStart"/>
            <w:r w:rsidRPr="00435593">
              <w:rPr>
                <w:rFonts w:ascii="Times New Roman" w:hAnsi="Times New Roman" w:cs="Times New Roman"/>
              </w:rPr>
              <w:t>к</w:t>
            </w:r>
            <w:r w:rsidR="00CA4431" w:rsidRPr="00435593">
              <w:rPr>
                <w:rFonts w:ascii="Times New Roman" w:hAnsi="Times New Roman" w:cs="Times New Roman"/>
              </w:rPr>
              <w:t>артофеле-хранилища</w:t>
            </w:r>
            <w:proofErr w:type="spellEnd"/>
            <w:proofErr w:type="gramEnd"/>
          </w:p>
        </w:tc>
        <w:tc>
          <w:tcPr>
            <w:tcW w:w="1436" w:type="dxa"/>
            <w:gridSpan w:val="2"/>
          </w:tcPr>
          <w:p w:rsidR="00CA4431" w:rsidRPr="00435593" w:rsidRDefault="00CA4431" w:rsidP="00E61621">
            <w:pPr>
              <w:pStyle w:val="ConsPlusCell"/>
              <w:widowControl/>
              <w:rPr>
                <w:rFonts w:ascii="Times New Roman" w:hAnsi="Times New Roman" w:cs="Times New Roman"/>
              </w:rPr>
            </w:pPr>
            <w:r w:rsidRPr="00435593">
              <w:rPr>
                <w:rFonts w:ascii="Times New Roman" w:hAnsi="Times New Roman" w:cs="Times New Roman"/>
              </w:rPr>
              <w:lastRenderedPageBreak/>
              <w:t xml:space="preserve">Площадь складов,   </w:t>
            </w:r>
            <w:r w:rsidRPr="00435593">
              <w:rPr>
                <w:rFonts w:ascii="Times New Roman" w:hAnsi="Times New Roman" w:cs="Times New Roman"/>
              </w:rPr>
              <w:br/>
              <w:t xml:space="preserve">кв. м       </w:t>
            </w:r>
          </w:p>
        </w:tc>
        <w:tc>
          <w:tcPr>
            <w:tcW w:w="1575" w:type="dxa"/>
            <w:gridSpan w:val="3"/>
          </w:tcPr>
          <w:p w:rsidR="00CA4431" w:rsidRPr="00435593" w:rsidRDefault="00CA4431" w:rsidP="00E61621">
            <w:pPr>
              <w:pStyle w:val="ConsPlusCell"/>
              <w:widowControl/>
              <w:rPr>
                <w:rFonts w:ascii="Times New Roman" w:hAnsi="Times New Roman" w:cs="Times New Roman"/>
              </w:rPr>
            </w:pPr>
            <w:r w:rsidRPr="00435593">
              <w:rPr>
                <w:rFonts w:ascii="Times New Roman" w:hAnsi="Times New Roman" w:cs="Times New Roman"/>
              </w:rPr>
              <w:t xml:space="preserve">Размеры земельных    </w:t>
            </w:r>
            <w:r w:rsidRPr="00435593">
              <w:rPr>
                <w:rFonts w:ascii="Times New Roman" w:hAnsi="Times New Roman" w:cs="Times New Roman"/>
              </w:rPr>
              <w:br/>
              <w:t xml:space="preserve">участков, кв. м     </w:t>
            </w:r>
          </w:p>
        </w:tc>
      </w:tr>
      <w:tr w:rsidR="00CA4431" w:rsidRPr="00435593">
        <w:trPr>
          <w:trHeight w:val="552"/>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7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46"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652" w:type="dxa"/>
          </w:tcPr>
          <w:p w:rsidR="00CA4431" w:rsidRPr="00435593" w:rsidRDefault="00CA4431" w:rsidP="00E61621">
            <w:pPr>
              <w:pStyle w:val="ConsPlusCell"/>
              <w:widowControl/>
              <w:rPr>
                <w:rFonts w:ascii="Times New Roman" w:hAnsi="Times New Roman" w:cs="Times New Roman"/>
              </w:rPr>
            </w:pPr>
            <w:r w:rsidRPr="00435593">
              <w:rPr>
                <w:rFonts w:ascii="Times New Roman" w:hAnsi="Times New Roman" w:cs="Times New Roman"/>
              </w:rPr>
              <w:t xml:space="preserve">для    </w:t>
            </w:r>
            <w:r w:rsidRPr="00435593">
              <w:rPr>
                <w:rFonts w:ascii="Times New Roman" w:hAnsi="Times New Roman" w:cs="Times New Roman"/>
              </w:rPr>
              <w:br/>
              <w:t>гор</w:t>
            </w:r>
            <w:proofErr w:type="gramStart"/>
            <w:r w:rsidRPr="00435593">
              <w:rPr>
                <w:rFonts w:ascii="Times New Roman" w:hAnsi="Times New Roman" w:cs="Times New Roman"/>
              </w:rPr>
              <w:t>.</w:t>
            </w:r>
            <w:proofErr w:type="gramEnd"/>
            <w:r w:rsidRPr="00435593">
              <w:rPr>
                <w:rFonts w:ascii="Times New Roman" w:hAnsi="Times New Roman" w:cs="Times New Roman"/>
              </w:rPr>
              <w:br/>
            </w:r>
            <w:proofErr w:type="gramStart"/>
            <w:r w:rsidRPr="00435593">
              <w:rPr>
                <w:rFonts w:ascii="Times New Roman" w:hAnsi="Times New Roman" w:cs="Times New Roman"/>
              </w:rPr>
              <w:t>н</w:t>
            </w:r>
            <w:proofErr w:type="gramEnd"/>
            <w:r w:rsidRPr="00435593">
              <w:rPr>
                <w:rFonts w:ascii="Times New Roman" w:hAnsi="Times New Roman" w:cs="Times New Roman"/>
              </w:rPr>
              <w:t>аселенных</w:t>
            </w:r>
            <w:r w:rsidRPr="00435593">
              <w:rPr>
                <w:rFonts w:ascii="Times New Roman" w:hAnsi="Times New Roman" w:cs="Times New Roman"/>
              </w:rPr>
              <w:br/>
              <w:t xml:space="preserve">пунктов  </w:t>
            </w:r>
          </w:p>
        </w:tc>
        <w:tc>
          <w:tcPr>
            <w:tcW w:w="784" w:type="dxa"/>
          </w:tcPr>
          <w:p w:rsidR="00CA4431" w:rsidRPr="00435593" w:rsidRDefault="00CA4431" w:rsidP="00E61621">
            <w:pPr>
              <w:pStyle w:val="ConsPlusCell"/>
              <w:widowControl/>
              <w:rPr>
                <w:rFonts w:ascii="Times New Roman" w:hAnsi="Times New Roman" w:cs="Times New Roman"/>
              </w:rPr>
            </w:pPr>
            <w:r w:rsidRPr="00435593">
              <w:rPr>
                <w:rFonts w:ascii="Times New Roman" w:hAnsi="Times New Roman" w:cs="Times New Roman"/>
              </w:rPr>
              <w:t xml:space="preserve">для    </w:t>
            </w:r>
            <w:r w:rsidRPr="00435593">
              <w:rPr>
                <w:rFonts w:ascii="Times New Roman" w:hAnsi="Times New Roman" w:cs="Times New Roman"/>
              </w:rPr>
              <w:br/>
              <w:t>сель</w:t>
            </w:r>
            <w:proofErr w:type="gramStart"/>
            <w:r w:rsidRPr="00435593">
              <w:rPr>
                <w:rFonts w:ascii="Times New Roman" w:hAnsi="Times New Roman" w:cs="Times New Roman"/>
              </w:rPr>
              <w:t>.</w:t>
            </w:r>
            <w:proofErr w:type="gramEnd"/>
            <w:r w:rsidRPr="00435593">
              <w:rPr>
                <w:rFonts w:ascii="Times New Roman" w:hAnsi="Times New Roman" w:cs="Times New Roman"/>
              </w:rPr>
              <w:br/>
            </w:r>
            <w:proofErr w:type="gramStart"/>
            <w:r w:rsidRPr="00435593">
              <w:rPr>
                <w:rFonts w:ascii="Times New Roman" w:hAnsi="Times New Roman" w:cs="Times New Roman"/>
              </w:rPr>
              <w:t>н</w:t>
            </w:r>
            <w:proofErr w:type="gramEnd"/>
            <w:r w:rsidRPr="00435593">
              <w:rPr>
                <w:rFonts w:ascii="Times New Roman" w:hAnsi="Times New Roman" w:cs="Times New Roman"/>
              </w:rPr>
              <w:t>аселенных</w:t>
            </w:r>
            <w:r w:rsidRPr="00435593">
              <w:rPr>
                <w:rFonts w:ascii="Times New Roman" w:hAnsi="Times New Roman" w:cs="Times New Roman"/>
              </w:rPr>
              <w:br/>
              <w:t xml:space="preserve">пунктов  </w:t>
            </w:r>
          </w:p>
        </w:tc>
        <w:tc>
          <w:tcPr>
            <w:tcW w:w="784" w:type="dxa"/>
            <w:gridSpan w:val="2"/>
          </w:tcPr>
          <w:p w:rsidR="00CA4431" w:rsidRPr="00435593" w:rsidRDefault="00CA4431" w:rsidP="00E61621">
            <w:pPr>
              <w:pStyle w:val="ConsPlusCell"/>
              <w:widowControl/>
              <w:rPr>
                <w:rFonts w:ascii="Times New Roman" w:hAnsi="Times New Roman" w:cs="Times New Roman"/>
              </w:rPr>
            </w:pPr>
            <w:r w:rsidRPr="00435593">
              <w:rPr>
                <w:rFonts w:ascii="Times New Roman" w:hAnsi="Times New Roman" w:cs="Times New Roman"/>
              </w:rPr>
              <w:t xml:space="preserve">для     </w:t>
            </w:r>
            <w:r w:rsidRPr="00435593">
              <w:rPr>
                <w:rFonts w:ascii="Times New Roman" w:hAnsi="Times New Roman" w:cs="Times New Roman"/>
              </w:rPr>
              <w:br/>
              <w:t>гор</w:t>
            </w:r>
            <w:proofErr w:type="gramStart"/>
            <w:r w:rsidRPr="00435593">
              <w:rPr>
                <w:rFonts w:ascii="Times New Roman" w:hAnsi="Times New Roman" w:cs="Times New Roman"/>
              </w:rPr>
              <w:t>.</w:t>
            </w:r>
            <w:proofErr w:type="gramEnd"/>
            <w:r w:rsidRPr="00435593">
              <w:rPr>
                <w:rFonts w:ascii="Times New Roman" w:hAnsi="Times New Roman" w:cs="Times New Roman"/>
              </w:rPr>
              <w:br/>
            </w:r>
            <w:proofErr w:type="gramStart"/>
            <w:r w:rsidRPr="00435593">
              <w:rPr>
                <w:rFonts w:ascii="Times New Roman" w:hAnsi="Times New Roman" w:cs="Times New Roman"/>
              </w:rPr>
              <w:t>н</w:t>
            </w:r>
            <w:proofErr w:type="gramEnd"/>
            <w:r w:rsidRPr="00435593">
              <w:rPr>
                <w:rFonts w:ascii="Times New Roman" w:hAnsi="Times New Roman" w:cs="Times New Roman"/>
              </w:rPr>
              <w:t xml:space="preserve">аселенных  </w:t>
            </w:r>
            <w:r w:rsidRPr="00435593">
              <w:rPr>
                <w:rFonts w:ascii="Times New Roman" w:hAnsi="Times New Roman" w:cs="Times New Roman"/>
              </w:rPr>
              <w:br/>
              <w:t xml:space="preserve">пунктов   </w:t>
            </w:r>
          </w:p>
        </w:tc>
        <w:tc>
          <w:tcPr>
            <w:tcW w:w="791" w:type="dxa"/>
          </w:tcPr>
          <w:p w:rsidR="00CA4431" w:rsidRPr="00435593" w:rsidRDefault="00CA4431" w:rsidP="00E61621">
            <w:pPr>
              <w:pStyle w:val="ConsPlusCell"/>
              <w:widowControl/>
              <w:rPr>
                <w:rFonts w:ascii="Times New Roman" w:hAnsi="Times New Roman" w:cs="Times New Roman"/>
              </w:rPr>
            </w:pPr>
            <w:r w:rsidRPr="00435593">
              <w:rPr>
                <w:rFonts w:ascii="Times New Roman" w:hAnsi="Times New Roman" w:cs="Times New Roman"/>
              </w:rPr>
              <w:t xml:space="preserve">для    </w:t>
            </w:r>
            <w:r w:rsidRPr="00435593">
              <w:rPr>
                <w:rFonts w:ascii="Times New Roman" w:hAnsi="Times New Roman" w:cs="Times New Roman"/>
              </w:rPr>
              <w:br/>
              <w:t>сель</w:t>
            </w:r>
            <w:proofErr w:type="gramStart"/>
            <w:r w:rsidRPr="00435593">
              <w:rPr>
                <w:rFonts w:ascii="Times New Roman" w:hAnsi="Times New Roman" w:cs="Times New Roman"/>
              </w:rPr>
              <w:t>.</w:t>
            </w:r>
            <w:proofErr w:type="gramEnd"/>
            <w:r w:rsidRPr="00435593">
              <w:rPr>
                <w:rFonts w:ascii="Times New Roman" w:hAnsi="Times New Roman" w:cs="Times New Roman"/>
              </w:rPr>
              <w:br/>
            </w:r>
            <w:proofErr w:type="gramStart"/>
            <w:r w:rsidRPr="00435593">
              <w:rPr>
                <w:rFonts w:ascii="Times New Roman" w:hAnsi="Times New Roman" w:cs="Times New Roman"/>
              </w:rPr>
              <w:t>н</w:t>
            </w:r>
            <w:proofErr w:type="gramEnd"/>
            <w:r w:rsidRPr="00435593">
              <w:rPr>
                <w:rFonts w:ascii="Times New Roman" w:hAnsi="Times New Roman" w:cs="Times New Roman"/>
              </w:rPr>
              <w:t>аселенных</w:t>
            </w:r>
            <w:r w:rsidRPr="00435593">
              <w:rPr>
                <w:rFonts w:ascii="Times New Roman" w:hAnsi="Times New Roman" w:cs="Times New Roman"/>
              </w:rPr>
              <w:br/>
              <w:t xml:space="preserve">пунктов  </w:t>
            </w:r>
          </w:p>
        </w:tc>
      </w:tr>
      <w:tr w:rsidR="00CA4431" w:rsidRPr="00435593">
        <w:trPr>
          <w:trHeight w:val="1035"/>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73"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46"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652" w:type="dxa"/>
          </w:tcPr>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77</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217</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27</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17</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54</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4E282B">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57</w:t>
            </w:r>
          </w:p>
        </w:tc>
        <w:tc>
          <w:tcPr>
            <w:tcW w:w="784" w:type="dxa"/>
          </w:tcPr>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19</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193</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10</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90</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tc>
        <w:tc>
          <w:tcPr>
            <w:tcW w:w="784" w:type="dxa"/>
            <w:gridSpan w:val="2"/>
          </w:tcPr>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310</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740</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190</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1300</w:t>
            </w:r>
          </w:p>
        </w:tc>
        <w:tc>
          <w:tcPr>
            <w:tcW w:w="791" w:type="dxa"/>
          </w:tcPr>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60</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580</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25</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380</w:t>
            </w:r>
          </w:p>
        </w:tc>
      </w:tr>
      <w:tr w:rsidR="00CA4431" w:rsidRPr="00435593">
        <w:trPr>
          <w:trHeight w:val="1035"/>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828" w:type="dxa"/>
            <w:vMerge/>
          </w:tcPr>
          <w:p w:rsidR="00CA4431" w:rsidRPr="00435593" w:rsidRDefault="00CA4431" w:rsidP="00E61621">
            <w:pPr>
              <w:widowControl w:val="0"/>
              <w:autoSpaceDE w:val="0"/>
              <w:autoSpaceDN w:val="0"/>
              <w:adjustRightInd w:val="0"/>
              <w:rPr>
                <w:rFonts w:ascii="Times New Roman" w:hAnsi="Times New Roman" w:cs="Times New Roman"/>
                <w:color w:val="0070C0"/>
              </w:rPr>
            </w:pPr>
          </w:p>
        </w:tc>
        <w:tc>
          <w:tcPr>
            <w:tcW w:w="1573" w:type="dxa"/>
            <w:vMerge/>
          </w:tcPr>
          <w:p w:rsidR="00CA4431" w:rsidRPr="00435593" w:rsidRDefault="00CA4431" w:rsidP="00E61621">
            <w:pPr>
              <w:widowControl w:val="0"/>
              <w:autoSpaceDE w:val="0"/>
              <w:autoSpaceDN w:val="0"/>
              <w:adjustRightInd w:val="0"/>
              <w:rPr>
                <w:rFonts w:ascii="Times New Roman" w:hAnsi="Times New Roman" w:cs="Times New Roman"/>
                <w:color w:val="0070C0"/>
              </w:rPr>
            </w:pPr>
          </w:p>
        </w:tc>
        <w:tc>
          <w:tcPr>
            <w:tcW w:w="154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Склады строит</w:t>
            </w:r>
            <w:proofErr w:type="gramStart"/>
            <w:r w:rsidRPr="00435593">
              <w:rPr>
                <w:rFonts w:ascii="Times New Roman" w:hAnsi="Times New Roman" w:cs="Times New Roman"/>
              </w:rPr>
              <w:t>.</w:t>
            </w:r>
            <w:proofErr w:type="gramEnd"/>
            <w:r w:rsidR="00395C1F" w:rsidRPr="00435593">
              <w:rPr>
                <w:rFonts w:ascii="Times New Roman" w:hAnsi="Times New Roman" w:cs="Times New Roman"/>
              </w:rPr>
              <w:t xml:space="preserve"> </w:t>
            </w:r>
            <w:proofErr w:type="gramStart"/>
            <w:r w:rsidRPr="00435593">
              <w:rPr>
                <w:rFonts w:ascii="Times New Roman" w:hAnsi="Times New Roman" w:cs="Times New Roman"/>
              </w:rPr>
              <w:t>м</w:t>
            </w:r>
            <w:proofErr w:type="gramEnd"/>
            <w:r w:rsidRPr="00435593">
              <w:rPr>
                <w:rFonts w:ascii="Times New Roman" w:hAnsi="Times New Roman" w:cs="Times New Roman"/>
              </w:rPr>
              <w:t>атериалов (потребительские)</w:t>
            </w:r>
          </w:p>
          <w:p w:rsidR="00CA4431" w:rsidRPr="00435593" w:rsidRDefault="00CA4431" w:rsidP="004E282B">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Склады твердого топлива</w:t>
            </w:r>
          </w:p>
        </w:tc>
        <w:tc>
          <w:tcPr>
            <w:tcW w:w="3011" w:type="dxa"/>
            <w:gridSpan w:val="5"/>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300</w:t>
            </w: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E61621">
            <w:pPr>
              <w:widowControl w:val="0"/>
              <w:autoSpaceDE w:val="0"/>
              <w:autoSpaceDN w:val="0"/>
              <w:adjustRightInd w:val="0"/>
              <w:rPr>
                <w:rFonts w:ascii="Times New Roman" w:hAnsi="Times New Roman" w:cs="Times New Roman"/>
              </w:rPr>
            </w:pPr>
          </w:p>
          <w:p w:rsidR="00CA4431" w:rsidRPr="00435593" w:rsidRDefault="00CA4431" w:rsidP="004E282B">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300</w:t>
            </w:r>
          </w:p>
        </w:tc>
      </w:tr>
      <w:tr w:rsidR="00CA4431" w:rsidRPr="00435593">
        <w:trPr>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c>
          <w:tcPr>
            <w:tcW w:w="3011" w:type="dxa"/>
            <w:gridSpan w:val="5"/>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Автомобильным транспортом</w:t>
            </w:r>
          </w:p>
        </w:tc>
      </w:tr>
      <w:tr w:rsidR="00CA4431" w:rsidRPr="00435593">
        <w:trPr>
          <w:trHeight w:val="20"/>
          <w:jc w:val="center"/>
        </w:trPr>
        <w:tc>
          <w:tcPr>
            <w:tcW w:w="9994" w:type="dxa"/>
            <w:gridSpan w:val="10"/>
          </w:tcPr>
          <w:p w:rsidR="00CA4431" w:rsidRPr="00435593" w:rsidRDefault="00CA4431" w:rsidP="004E282B">
            <w:pPr>
              <w:widowControl w:val="0"/>
              <w:autoSpaceDE w:val="0"/>
              <w:autoSpaceDN w:val="0"/>
              <w:adjustRightInd w:val="0"/>
              <w:spacing w:after="0"/>
              <w:rPr>
                <w:rFonts w:ascii="Times New Roman" w:hAnsi="Times New Roman" w:cs="Times New Roman"/>
              </w:rPr>
            </w:pPr>
          </w:p>
          <w:p w:rsidR="00CA4431" w:rsidRPr="00435593" w:rsidRDefault="00CA4431" w:rsidP="004E282B">
            <w:pPr>
              <w:autoSpaceDE w:val="0"/>
              <w:autoSpaceDN w:val="0"/>
              <w:adjustRightInd w:val="0"/>
              <w:spacing w:after="0"/>
              <w:ind w:firstLine="540"/>
              <w:jc w:val="both"/>
              <w:rPr>
                <w:rFonts w:ascii="Times New Roman" w:hAnsi="Times New Roman" w:cs="Times New Roman"/>
              </w:rPr>
            </w:pPr>
            <w:r w:rsidRPr="00435593">
              <w:rPr>
                <w:rFonts w:ascii="Times New Roman" w:hAnsi="Times New Roman" w:cs="Times New Roman"/>
              </w:rPr>
              <w:t>Территории коммунально-складских зон предназначены для размещения:</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сооружений инженерной инфраструктуры;</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предприятий коммунального, транспортного и бытового обслуживания населения;</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складских сооружений - </w:t>
            </w:r>
            <w:proofErr w:type="spellStart"/>
            <w:r w:rsidRPr="00435593">
              <w:rPr>
                <w:rFonts w:ascii="Times New Roman" w:hAnsi="Times New Roman" w:cs="Times New Roman"/>
              </w:rPr>
              <w:t>общетоварные</w:t>
            </w:r>
            <w:proofErr w:type="spellEnd"/>
            <w:r w:rsidRPr="00435593">
              <w:rPr>
                <w:rFonts w:ascii="Times New Roman" w:hAnsi="Times New Roman" w:cs="Times New Roman"/>
              </w:rPr>
              <w:t>, специализированные склады;</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предприятий оптовой и мелкооптовой торговли, предприятий пищевой промышленности.</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CA4431" w:rsidRPr="00435593" w:rsidRDefault="00CA4431" w:rsidP="004E282B">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CA4431" w:rsidRPr="00435593" w:rsidRDefault="00CA4431" w:rsidP="004E282B">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CA4431" w:rsidRPr="00435593" w:rsidRDefault="00CA4431" w:rsidP="004E282B">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Состав и мощности предприятий коммунально-складской зоны следует принимать с учетом роли населенного пункта в системе расселения.</w:t>
            </w:r>
          </w:p>
          <w:p w:rsidR="00CA4431" w:rsidRPr="00435593" w:rsidRDefault="00CA4431" w:rsidP="004E282B">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lastRenderedPageBreak/>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CA4431" w:rsidRPr="00435593" w:rsidRDefault="00CA4431" w:rsidP="004E282B">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CA4431" w:rsidRPr="00435593" w:rsidRDefault="00CA4431" w:rsidP="004E282B">
            <w:pPr>
              <w:autoSpaceDE w:val="0"/>
              <w:autoSpaceDN w:val="0"/>
              <w:adjustRightInd w:val="0"/>
              <w:spacing w:line="240" w:lineRule="auto"/>
              <w:ind w:firstLine="540"/>
              <w:jc w:val="both"/>
              <w:rPr>
                <w:rFonts w:ascii="Times New Roman" w:hAnsi="Times New Roman" w:cs="Times New Roman"/>
              </w:rPr>
            </w:pPr>
            <w:r w:rsidRPr="00435593">
              <w:rPr>
                <w:rFonts w:ascii="Times New Roman" w:hAnsi="Times New Roman" w:cs="Times New Roman"/>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CA4431" w:rsidRPr="00435593" w:rsidRDefault="00CA4431" w:rsidP="004E282B">
            <w:pPr>
              <w:autoSpaceDE w:val="0"/>
              <w:autoSpaceDN w:val="0"/>
              <w:adjustRightInd w:val="0"/>
              <w:spacing w:line="240" w:lineRule="auto"/>
              <w:ind w:firstLine="540"/>
              <w:jc w:val="both"/>
              <w:rPr>
                <w:rFonts w:ascii="Times New Roman" w:hAnsi="Times New Roman" w:cs="Times New Roman"/>
              </w:rPr>
            </w:pP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 xml:space="preserve">При размещении </w:t>
            </w:r>
            <w:proofErr w:type="spellStart"/>
            <w:r w:rsidRPr="00435593">
              <w:rPr>
                <w:rFonts w:ascii="Times New Roman" w:hAnsi="Times New Roman" w:cs="Times New Roman"/>
              </w:rPr>
              <w:t>общетоварных</w:t>
            </w:r>
            <w:proofErr w:type="spellEnd"/>
            <w:r w:rsidRPr="00435593">
              <w:rPr>
                <w:rFonts w:ascii="Times New Roman" w:hAnsi="Times New Roman" w:cs="Times New Roman"/>
              </w:rPr>
              <w:t xml:space="preserve"> складов в составе специализированных групп размеры земельных участков рекомендуется сокращать до 30 процентов.</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CA4431" w:rsidRPr="00435593" w:rsidRDefault="00CA4431" w:rsidP="004E282B">
            <w:pPr>
              <w:autoSpaceDE w:val="0"/>
              <w:autoSpaceDN w:val="0"/>
              <w:adjustRightInd w:val="0"/>
              <w:ind w:firstLine="540"/>
              <w:jc w:val="both"/>
              <w:rPr>
                <w:rFonts w:ascii="Times New Roman" w:hAnsi="Times New Roman" w:cs="Times New Roman"/>
              </w:rPr>
            </w:pPr>
            <w:r w:rsidRPr="00435593">
              <w:rPr>
                <w:rFonts w:ascii="Times New Roman" w:hAnsi="Times New Roman" w:cs="Times New Roman"/>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CA4431" w:rsidRPr="00435593" w:rsidRDefault="00CA4431">
      <w:pPr>
        <w:rPr>
          <w:rFonts w:ascii="Times New Roman" w:hAnsi="Times New Roman" w:cs="Times New Roman"/>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134"/>
        <w:gridCol w:w="115"/>
        <w:gridCol w:w="1019"/>
        <w:gridCol w:w="833"/>
        <w:gridCol w:w="726"/>
        <w:gridCol w:w="847"/>
        <w:gridCol w:w="429"/>
        <w:gridCol w:w="18"/>
        <w:gridCol w:w="1099"/>
        <w:gridCol w:w="823"/>
        <w:gridCol w:w="611"/>
        <w:gridCol w:w="116"/>
        <w:gridCol w:w="451"/>
        <w:gridCol w:w="458"/>
        <w:gridCol w:w="534"/>
        <w:gridCol w:w="52"/>
      </w:tblGrid>
      <w:tr w:rsidR="00CA4431" w:rsidRPr="00435593">
        <w:trPr>
          <w:gridAfter w:val="1"/>
          <w:wAfter w:w="52" w:type="dxa"/>
          <w:trHeight w:val="20"/>
          <w:jc w:val="center"/>
        </w:trPr>
        <w:tc>
          <w:tcPr>
            <w:tcW w:w="9976" w:type="dxa"/>
            <w:gridSpan w:val="16"/>
          </w:tcPr>
          <w:p w:rsidR="00CA4431" w:rsidRPr="00435593" w:rsidRDefault="00CA4431" w:rsidP="004E282B">
            <w:pPr>
              <w:widowControl w:val="0"/>
              <w:autoSpaceDE w:val="0"/>
              <w:autoSpaceDN w:val="0"/>
              <w:adjustRightInd w:val="0"/>
              <w:spacing w:after="0"/>
              <w:jc w:val="center"/>
              <w:rPr>
                <w:rFonts w:ascii="Times New Roman" w:hAnsi="Times New Roman" w:cs="Times New Roman"/>
                <w:b/>
                <w:bCs/>
              </w:rPr>
            </w:pPr>
            <w:bookmarkStart w:id="8" w:name="Par5972"/>
            <w:bookmarkEnd w:id="8"/>
            <w:r w:rsidRPr="00435593">
              <w:rPr>
                <w:rFonts w:ascii="Times New Roman" w:hAnsi="Times New Roman" w:cs="Times New Roman"/>
                <w:b/>
                <w:bCs/>
              </w:rPr>
              <w:t>1.7.5</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жилищного строительства на территории городского округа, поселения</w:t>
            </w:r>
          </w:p>
        </w:tc>
      </w:tr>
      <w:tr w:rsidR="00CA4431" w:rsidRPr="00435593">
        <w:trPr>
          <w:gridAfter w:val="1"/>
          <w:wAfter w:w="52" w:type="dxa"/>
          <w:trHeight w:val="20"/>
          <w:jc w:val="center"/>
        </w:trPr>
        <w:tc>
          <w:tcPr>
            <w:tcW w:w="763" w:type="dxa"/>
            <w:vMerge w:val="restart"/>
          </w:tcPr>
          <w:p w:rsidR="00CA4431" w:rsidRPr="00435593" w:rsidRDefault="00CA4431" w:rsidP="004E282B">
            <w:pPr>
              <w:widowControl w:val="0"/>
              <w:autoSpaceDE w:val="0"/>
              <w:autoSpaceDN w:val="0"/>
              <w:adjustRightInd w:val="0"/>
              <w:ind w:left="-72" w:right="-91"/>
              <w:jc w:val="center"/>
              <w:rPr>
                <w:rFonts w:ascii="Times New Roman" w:hAnsi="Times New Roman" w:cs="Times New Roman"/>
              </w:rPr>
            </w:pPr>
            <w:r w:rsidRPr="00435593">
              <w:rPr>
                <w:rFonts w:ascii="Times New Roman" w:hAnsi="Times New Roman" w:cs="Times New Roman"/>
              </w:rPr>
              <w:t>1.7.5.1</w:t>
            </w:r>
          </w:p>
        </w:tc>
        <w:tc>
          <w:tcPr>
            <w:tcW w:w="1249"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Жилой квартал</w:t>
            </w:r>
          </w:p>
        </w:tc>
        <w:tc>
          <w:tcPr>
            <w:tcW w:w="1852"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Расчетные показатели минимально допустимого уровня обеспеченности</w:t>
            </w:r>
          </w:p>
        </w:tc>
        <w:tc>
          <w:tcPr>
            <w:tcW w:w="1573"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546" w:type="dxa"/>
            <w:gridSpan w:val="3"/>
          </w:tcPr>
          <w:p w:rsidR="00CA4431" w:rsidRPr="00435593" w:rsidRDefault="00CA4431" w:rsidP="004E282B">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Средняя жилищная обеспеченность, кв</w:t>
            </w:r>
            <w:proofErr w:type="gramStart"/>
            <w:r w:rsidRPr="00435593">
              <w:rPr>
                <w:rFonts w:ascii="Times New Roman" w:hAnsi="Times New Roman" w:cs="Times New Roman"/>
              </w:rPr>
              <w:t>.м</w:t>
            </w:r>
            <w:proofErr w:type="gramEnd"/>
            <w:r w:rsidRPr="00435593">
              <w:rPr>
                <w:rFonts w:ascii="Times New Roman" w:hAnsi="Times New Roman" w:cs="Times New Roman"/>
              </w:rPr>
              <w:t>/чел.</w:t>
            </w:r>
          </w:p>
        </w:tc>
        <w:tc>
          <w:tcPr>
            <w:tcW w:w="2993" w:type="dxa"/>
            <w:gridSpan w:val="6"/>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24</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val="restart"/>
          </w:tcPr>
          <w:p w:rsidR="00CA4431" w:rsidRPr="00435593" w:rsidRDefault="00CA4431" w:rsidP="004E282B">
            <w:pPr>
              <w:widowControl w:val="0"/>
              <w:autoSpaceDE w:val="0"/>
              <w:autoSpaceDN w:val="0"/>
              <w:adjustRightInd w:val="0"/>
              <w:spacing w:after="0"/>
              <w:ind w:left="-122" w:right="-108"/>
              <w:rPr>
                <w:rFonts w:ascii="Times New Roman" w:hAnsi="Times New Roman" w:cs="Times New Roman"/>
              </w:rPr>
            </w:pPr>
            <w:r w:rsidRPr="00435593">
              <w:rPr>
                <w:rFonts w:ascii="Times New Roman" w:hAnsi="Times New Roman" w:cs="Times New Roman"/>
              </w:rPr>
              <w:t>Средняя жилищная обеспеченность для многоквартирных жилых домов, 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площади жилых помещений на человека в зависимости от уровня комфортности </w:t>
            </w:r>
            <w:r w:rsidRPr="00435593">
              <w:rPr>
                <w:rFonts w:ascii="Times New Roman" w:hAnsi="Times New Roman" w:cs="Times New Roman"/>
              </w:rPr>
              <w:lastRenderedPageBreak/>
              <w:t>жилья</w:t>
            </w:r>
          </w:p>
        </w:tc>
        <w:tc>
          <w:tcPr>
            <w:tcW w:w="1550"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Высоко-комфортное</w:t>
            </w:r>
          </w:p>
        </w:tc>
        <w:tc>
          <w:tcPr>
            <w:tcW w:w="14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40</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комфортное</w:t>
            </w:r>
          </w:p>
        </w:tc>
        <w:tc>
          <w:tcPr>
            <w:tcW w:w="14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30 до 40</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массовое</w:t>
            </w:r>
          </w:p>
        </w:tc>
        <w:tc>
          <w:tcPr>
            <w:tcW w:w="14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24 до 30</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максимальной плотности объекта</w:t>
            </w:r>
          </w:p>
        </w:tc>
        <w:tc>
          <w:tcPr>
            <w:tcW w:w="1546" w:type="dxa"/>
            <w:gridSpan w:val="3"/>
            <w:vMerge w:val="restart"/>
          </w:tcPr>
          <w:p w:rsidR="00CA4431" w:rsidRPr="00435593" w:rsidRDefault="00CA4431" w:rsidP="00C044F8">
            <w:pPr>
              <w:widowControl w:val="0"/>
              <w:autoSpaceDE w:val="0"/>
              <w:autoSpaceDN w:val="0"/>
              <w:adjustRightInd w:val="0"/>
              <w:ind w:right="-99"/>
              <w:rPr>
                <w:rFonts w:ascii="Times New Roman" w:hAnsi="Times New Roman" w:cs="Times New Roman"/>
              </w:rPr>
            </w:pPr>
            <w:r w:rsidRPr="00435593">
              <w:rPr>
                <w:rFonts w:ascii="Times New Roman" w:hAnsi="Times New Roman" w:cs="Times New Roman"/>
              </w:rPr>
              <w:t>Плотность населения в границах квартала, чел./</w:t>
            </w:r>
            <w:proofErr w:type="gramStart"/>
            <w:r w:rsidRPr="00435593">
              <w:rPr>
                <w:rFonts w:ascii="Times New Roman" w:hAnsi="Times New Roman" w:cs="Times New Roman"/>
              </w:rPr>
              <w:t>га</w:t>
            </w:r>
            <w:proofErr w:type="gramEnd"/>
          </w:p>
        </w:tc>
        <w:tc>
          <w:tcPr>
            <w:tcW w:w="1550" w:type="dxa"/>
            <w:gridSpan w:val="3"/>
          </w:tcPr>
          <w:p w:rsidR="00CA4431" w:rsidRPr="00435593" w:rsidRDefault="00CA4431" w:rsidP="00945369">
            <w:pPr>
              <w:widowControl w:val="0"/>
              <w:autoSpaceDE w:val="0"/>
              <w:autoSpaceDN w:val="0"/>
              <w:adjustRightInd w:val="0"/>
              <w:ind w:right="-108"/>
              <w:rPr>
                <w:rFonts w:ascii="Times New Roman" w:hAnsi="Times New Roman" w:cs="Times New Roman"/>
              </w:rPr>
            </w:pPr>
            <w:r w:rsidRPr="00435593">
              <w:rPr>
                <w:rFonts w:ascii="Times New Roman" w:hAnsi="Times New Roman" w:cs="Times New Roman"/>
              </w:rPr>
              <w:t>тип застройки</w:t>
            </w:r>
          </w:p>
        </w:tc>
        <w:tc>
          <w:tcPr>
            <w:tcW w:w="1443" w:type="dxa"/>
            <w:gridSpan w:val="3"/>
          </w:tcPr>
          <w:p w:rsidR="00CA4431" w:rsidRPr="00435593" w:rsidRDefault="00CA4431" w:rsidP="004E282B">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расчетная плотность населения, чел./</w:t>
            </w:r>
            <w:proofErr w:type="gramStart"/>
            <w:r w:rsidRPr="00435593">
              <w:rPr>
                <w:rFonts w:ascii="Times New Roman" w:hAnsi="Times New Roman" w:cs="Times New Roman"/>
              </w:rPr>
              <w:t>га</w:t>
            </w:r>
            <w:proofErr w:type="gramEnd"/>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35593" w:rsidRDefault="00CA4431" w:rsidP="00945369">
            <w:pPr>
              <w:widowControl w:val="0"/>
              <w:autoSpaceDE w:val="0"/>
              <w:autoSpaceDN w:val="0"/>
              <w:adjustRightInd w:val="0"/>
              <w:spacing w:after="0"/>
              <w:ind w:right="-108"/>
              <w:rPr>
                <w:rFonts w:ascii="Times New Roman" w:hAnsi="Times New Roman" w:cs="Times New Roman"/>
              </w:rPr>
            </w:pPr>
            <w:r w:rsidRPr="00435593">
              <w:rPr>
                <w:rFonts w:ascii="Times New Roman" w:hAnsi="Times New Roman" w:cs="Times New Roman"/>
              </w:rPr>
              <w:t>блокированная</w:t>
            </w:r>
          </w:p>
        </w:tc>
        <w:tc>
          <w:tcPr>
            <w:tcW w:w="14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250</w:t>
            </w:r>
          </w:p>
        </w:tc>
      </w:tr>
      <w:tr w:rsidR="00CA4431" w:rsidRPr="00435593">
        <w:trPr>
          <w:gridAfter w:val="1"/>
          <w:wAfter w:w="52" w:type="dxa"/>
          <w:trHeight w:val="20"/>
          <w:jc w:val="center"/>
        </w:trPr>
        <w:tc>
          <w:tcPr>
            <w:tcW w:w="763" w:type="dxa"/>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35593" w:rsidRDefault="00CA4431" w:rsidP="00945369">
            <w:pPr>
              <w:widowControl w:val="0"/>
              <w:autoSpaceDE w:val="0"/>
              <w:autoSpaceDN w:val="0"/>
              <w:adjustRightInd w:val="0"/>
              <w:spacing w:after="0"/>
              <w:ind w:right="-114"/>
              <w:rPr>
                <w:rFonts w:ascii="Times New Roman" w:hAnsi="Times New Roman" w:cs="Times New Roman"/>
              </w:rPr>
            </w:pPr>
            <w:r w:rsidRPr="00435593">
              <w:rPr>
                <w:rFonts w:ascii="Times New Roman" w:hAnsi="Times New Roman" w:cs="Times New Roman"/>
              </w:rPr>
              <w:t>малоэтажная застройка</w:t>
            </w:r>
          </w:p>
        </w:tc>
        <w:tc>
          <w:tcPr>
            <w:tcW w:w="1443" w:type="dxa"/>
            <w:gridSpan w:val="3"/>
          </w:tcPr>
          <w:p w:rsidR="00CA4431" w:rsidRPr="00435593" w:rsidRDefault="00CA4431" w:rsidP="004E282B">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250</w:t>
            </w:r>
          </w:p>
        </w:tc>
      </w:tr>
      <w:tr w:rsidR="00CA4431" w:rsidRPr="00435593">
        <w:trPr>
          <w:gridAfter w:val="1"/>
          <w:wAfter w:w="52" w:type="dxa"/>
          <w:trHeight w:val="20"/>
          <w:jc w:val="center"/>
        </w:trPr>
        <w:tc>
          <w:tcPr>
            <w:tcW w:w="763" w:type="dxa"/>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35593" w:rsidRDefault="00CA4431" w:rsidP="00945369">
            <w:pPr>
              <w:widowControl w:val="0"/>
              <w:autoSpaceDE w:val="0"/>
              <w:autoSpaceDN w:val="0"/>
              <w:adjustRightInd w:val="0"/>
              <w:spacing w:after="0"/>
              <w:ind w:right="-114"/>
              <w:rPr>
                <w:rFonts w:ascii="Times New Roman" w:hAnsi="Times New Roman" w:cs="Times New Roman"/>
              </w:rPr>
            </w:pP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застройка</w:t>
            </w:r>
          </w:p>
        </w:tc>
        <w:tc>
          <w:tcPr>
            <w:tcW w:w="1443" w:type="dxa"/>
            <w:gridSpan w:val="3"/>
          </w:tcPr>
          <w:p w:rsidR="00CA4431" w:rsidRPr="00435593" w:rsidRDefault="00CA4431" w:rsidP="004E282B">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420</w:t>
            </w:r>
          </w:p>
        </w:tc>
      </w:tr>
      <w:tr w:rsidR="00CA4431" w:rsidRPr="00435593">
        <w:trPr>
          <w:gridAfter w:val="1"/>
          <w:wAfter w:w="52" w:type="dxa"/>
          <w:trHeight w:val="20"/>
          <w:jc w:val="center"/>
        </w:trPr>
        <w:tc>
          <w:tcPr>
            <w:tcW w:w="763" w:type="dxa"/>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35593" w:rsidRDefault="00CA4431" w:rsidP="00945369">
            <w:pPr>
              <w:widowControl w:val="0"/>
              <w:autoSpaceDE w:val="0"/>
              <w:autoSpaceDN w:val="0"/>
              <w:adjustRightInd w:val="0"/>
              <w:spacing w:after="0"/>
              <w:ind w:right="-114"/>
              <w:rPr>
                <w:rFonts w:ascii="Times New Roman" w:hAnsi="Times New Roman" w:cs="Times New Roman"/>
              </w:rPr>
            </w:pPr>
            <w:r w:rsidRPr="00435593">
              <w:rPr>
                <w:rFonts w:ascii="Times New Roman" w:hAnsi="Times New Roman" w:cs="Times New Roman"/>
              </w:rPr>
              <w:t>многоэтажная застройка</w:t>
            </w:r>
          </w:p>
        </w:tc>
        <w:tc>
          <w:tcPr>
            <w:tcW w:w="1443" w:type="dxa"/>
            <w:gridSpan w:val="3"/>
          </w:tcPr>
          <w:p w:rsidR="00CA4431" w:rsidRPr="00435593" w:rsidRDefault="00CA4431" w:rsidP="004E282B">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420</w:t>
            </w:r>
          </w:p>
        </w:tc>
      </w:tr>
      <w:tr w:rsidR="00CA4431" w:rsidRPr="00435593">
        <w:trPr>
          <w:gridAfter w:val="1"/>
          <w:wAfter w:w="52" w:type="dxa"/>
          <w:trHeight w:val="20"/>
          <w:jc w:val="center"/>
        </w:trPr>
        <w:tc>
          <w:tcPr>
            <w:tcW w:w="763" w:type="dxa"/>
            <w:vMerge w:val="restart"/>
          </w:tcPr>
          <w:p w:rsidR="00CA4431" w:rsidRPr="00435593"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46" w:type="dxa"/>
            <w:gridSpan w:val="3"/>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35593" w:rsidRDefault="00CA4431" w:rsidP="00945369">
            <w:pPr>
              <w:widowControl w:val="0"/>
              <w:autoSpaceDE w:val="0"/>
              <w:autoSpaceDN w:val="0"/>
              <w:adjustRightInd w:val="0"/>
              <w:spacing w:after="0"/>
              <w:ind w:right="-114"/>
              <w:rPr>
                <w:rFonts w:ascii="Times New Roman" w:hAnsi="Times New Roman" w:cs="Times New Roman"/>
              </w:rPr>
            </w:pPr>
            <w:r w:rsidRPr="00435593">
              <w:rPr>
                <w:rFonts w:ascii="Times New Roman" w:hAnsi="Times New Roman" w:cs="Times New Roman"/>
              </w:rPr>
              <w:t>застройка повышенной этажности</w:t>
            </w:r>
          </w:p>
        </w:tc>
        <w:tc>
          <w:tcPr>
            <w:tcW w:w="14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420</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425" w:type="dxa"/>
            <w:gridSpan w:val="4"/>
          </w:tcPr>
          <w:p w:rsidR="00CA4431" w:rsidRPr="00435593" w:rsidRDefault="00CA4431" w:rsidP="0094536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c>
          <w:tcPr>
            <w:tcW w:w="2993" w:type="dxa"/>
            <w:gridSpan w:val="6"/>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gridAfter w:val="1"/>
          <w:wAfter w:w="52" w:type="dxa"/>
          <w:trHeight w:val="20"/>
          <w:jc w:val="center"/>
        </w:trPr>
        <w:tc>
          <w:tcPr>
            <w:tcW w:w="9976" w:type="dxa"/>
            <w:gridSpan w:val="16"/>
          </w:tcPr>
          <w:p w:rsidR="00CA4431" w:rsidRPr="00435593" w:rsidRDefault="00CA4431" w:rsidP="00F169CB">
            <w:pPr>
              <w:widowControl w:val="0"/>
              <w:autoSpaceDE w:val="0"/>
              <w:autoSpaceDN w:val="0"/>
              <w:adjustRightInd w:val="0"/>
              <w:spacing w:after="0"/>
              <w:rPr>
                <w:rFonts w:ascii="Times New Roman" w:hAnsi="Times New Roman" w:cs="Times New Roman"/>
              </w:rPr>
            </w:pPr>
          </w:p>
          <w:p w:rsidR="00CA4431" w:rsidRPr="00435593" w:rsidRDefault="00CA4431" w:rsidP="00C044F8">
            <w:pPr>
              <w:widowControl w:val="0"/>
              <w:autoSpaceDE w:val="0"/>
              <w:autoSpaceDN w:val="0"/>
              <w:adjustRightInd w:val="0"/>
              <w:spacing w:before="240"/>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C044F8">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1. Показатель приведен с учетом средней расчетной жилищной обеспеченности 24 кв</w:t>
            </w:r>
            <w:proofErr w:type="gramStart"/>
            <w:r w:rsidRPr="00435593">
              <w:rPr>
                <w:rFonts w:ascii="Times New Roman" w:hAnsi="Times New Roman" w:cs="Times New Roman"/>
              </w:rPr>
              <w:t>.м</w:t>
            </w:r>
            <w:proofErr w:type="gramEnd"/>
            <w:r w:rsidRPr="00435593">
              <w:rPr>
                <w:rFonts w:ascii="Times New Roman" w:hAnsi="Times New Roman" w:cs="Times New Roman"/>
              </w:rPr>
              <w:t>/чел. в многоквартирной жилой застройке.</w:t>
            </w:r>
          </w:p>
          <w:p w:rsidR="00CA4431" w:rsidRPr="00435593" w:rsidRDefault="00CA4431" w:rsidP="00C044F8">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2. В условиях реконструкции плотность застройки может увеличиваться не более чем на 10 % при наличии соответствующего обоснования.</w:t>
            </w:r>
          </w:p>
          <w:p w:rsidR="00CA4431" w:rsidRPr="00435593" w:rsidRDefault="00CA4431" w:rsidP="00C044F8">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 xml:space="preserve">3. Размеры земельных участков индивидуальной жилой застройки, </w:t>
            </w:r>
            <w:proofErr w:type="spellStart"/>
            <w:r w:rsidRPr="00435593">
              <w:rPr>
                <w:rFonts w:ascii="Times New Roman" w:hAnsi="Times New Roman" w:cs="Times New Roman"/>
              </w:rPr>
              <w:t>приквартирных</w:t>
            </w:r>
            <w:proofErr w:type="spellEnd"/>
            <w:r w:rsidRPr="00435593">
              <w:rPr>
                <w:rFonts w:ascii="Times New Roman" w:hAnsi="Times New Roman" w:cs="Times New Roman"/>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CA4431" w:rsidRPr="00435593" w:rsidRDefault="00CA4431" w:rsidP="00F169CB">
            <w:pPr>
              <w:widowControl w:val="0"/>
              <w:autoSpaceDE w:val="0"/>
              <w:autoSpaceDN w:val="0"/>
              <w:adjustRightInd w:val="0"/>
              <w:spacing w:before="240"/>
              <w:jc w:val="both"/>
              <w:rPr>
                <w:rFonts w:ascii="Times New Roman" w:hAnsi="Times New Roman" w:cs="Times New Roman"/>
              </w:rPr>
            </w:pPr>
            <w:r w:rsidRPr="00435593">
              <w:rPr>
                <w:rFonts w:ascii="Times New Roman" w:hAnsi="Times New Roman" w:cs="Times New Roman"/>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CA4431" w:rsidRPr="00435593">
        <w:trPr>
          <w:gridAfter w:val="1"/>
          <w:wAfter w:w="52" w:type="dxa"/>
          <w:trHeight w:val="20"/>
          <w:jc w:val="center"/>
        </w:trPr>
        <w:tc>
          <w:tcPr>
            <w:tcW w:w="763" w:type="dxa"/>
            <w:vMerge w:val="restart"/>
          </w:tcPr>
          <w:p w:rsidR="00CA4431" w:rsidRPr="00435593" w:rsidRDefault="00CA4431" w:rsidP="00945369">
            <w:pPr>
              <w:widowControl w:val="0"/>
              <w:autoSpaceDE w:val="0"/>
              <w:autoSpaceDN w:val="0"/>
              <w:adjustRightInd w:val="0"/>
              <w:spacing w:after="0"/>
              <w:ind w:left="-72" w:right="-91"/>
              <w:jc w:val="center"/>
              <w:rPr>
                <w:rFonts w:ascii="Times New Roman" w:hAnsi="Times New Roman" w:cs="Times New Roman"/>
              </w:rPr>
            </w:pPr>
            <w:r w:rsidRPr="00435593">
              <w:rPr>
                <w:rFonts w:ascii="Times New Roman" w:hAnsi="Times New Roman" w:cs="Times New Roman"/>
              </w:rPr>
              <w:t>1.7.5.2</w:t>
            </w:r>
          </w:p>
        </w:tc>
        <w:tc>
          <w:tcPr>
            <w:tcW w:w="1249" w:type="dxa"/>
            <w:gridSpan w:val="2"/>
            <w:vMerge w:val="restart"/>
          </w:tcPr>
          <w:p w:rsidR="00CA4431" w:rsidRPr="00435593" w:rsidRDefault="00CA4431" w:rsidP="00945369">
            <w:pPr>
              <w:widowControl w:val="0"/>
              <w:autoSpaceDE w:val="0"/>
              <w:autoSpaceDN w:val="0"/>
              <w:adjustRightInd w:val="0"/>
              <w:ind w:left="-125" w:right="-93"/>
              <w:rPr>
                <w:rFonts w:ascii="Times New Roman" w:hAnsi="Times New Roman" w:cs="Times New Roman"/>
              </w:rPr>
            </w:pPr>
            <w:r w:rsidRPr="00435593">
              <w:rPr>
                <w:rFonts w:ascii="Times New Roman" w:hAnsi="Times New Roman" w:cs="Times New Roman"/>
              </w:rPr>
              <w:t xml:space="preserve">Площадки общего пользования различного </w:t>
            </w:r>
            <w:proofErr w:type="spellStart"/>
            <w:r w:rsidRPr="00435593">
              <w:rPr>
                <w:rFonts w:ascii="Times New Roman" w:hAnsi="Times New Roman" w:cs="Times New Roman"/>
              </w:rPr>
              <w:t>функци</w:t>
            </w:r>
            <w:proofErr w:type="gramStart"/>
            <w:r w:rsidRPr="00435593">
              <w:rPr>
                <w:rFonts w:ascii="Times New Roman" w:hAnsi="Times New Roman" w:cs="Times New Roman"/>
              </w:rPr>
              <w:t>о</w:t>
            </w:r>
            <w:proofErr w:type="spellEnd"/>
            <w:r w:rsidRPr="00435593">
              <w:rPr>
                <w:rFonts w:ascii="Times New Roman" w:hAnsi="Times New Roman" w:cs="Times New Roman"/>
              </w:rPr>
              <w:t>-</w:t>
            </w:r>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нального</w:t>
            </w:r>
            <w:proofErr w:type="spellEnd"/>
            <w:r w:rsidRPr="00435593">
              <w:rPr>
                <w:rFonts w:ascii="Times New Roman" w:hAnsi="Times New Roman" w:cs="Times New Roman"/>
              </w:rPr>
              <w:t xml:space="preserve"> назначения</w:t>
            </w:r>
          </w:p>
        </w:tc>
        <w:tc>
          <w:tcPr>
            <w:tcW w:w="1852" w:type="dxa"/>
            <w:gridSpan w:val="2"/>
            <w:vMerge w:val="restart"/>
          </w:tcPr>
          <w:p w:rsidR="00CA4431" w:rsidRPr="00435593" w:rsidRDefault="00CA4431" w:rsidP="00945369">
            <w:pPr>
              <w:widowControl w:val="0"/>
              <w:autoSpaceDE w:val="0"/>
              <w:autoSpaceDN w:val="0"/>
              <w:adjustRightInd w:val="0"/>
              <w:ind w:right="-108"/>
              <w:rPr>
                <w:rFonts w:ascii="Times New Roman" w:hAnsi="Times New Roman" w:cs="Times New Roman"/>
              </w:rPr>
            </w:pPr>
            <w:r w:rsidRPr="00435593">
              <w:rPr>
                <w:rFonts w:ascii="Times New Roman" w:hAnsi="Times New Roman" w:cs="Times New Roman"/>
              </w:rPr>
              <w:t>Расчетные показатели минимально допустимого уровня обеспеченности</w:t>
            </w:r>
          </w:p>
        </w:tc>
        <w:tc>
          <w:tcPr>
            <w:tcW w:w="1573" w:type="dxa"/>
            <w:gridSpan w:val="2"/>
          </w:tcPr>
          <w:p w:rsidR="00CA4431" w:rsidRPr="00435593" w:rsidRDefault="00CA4431" w:rsidP="00D84019">
            <w:pPr>
              <w:widowControl w:val="0"/>
              <w:autoSpaceDE w:val="0"/>
              <w:autoSpaceDN w:val="0"/>
              <w:adjustRightInd w:val="0"/>
              <w:spacing w:after="0"/>
              <w:ind w:left="-117" w:right="-94"/>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546"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Уровень обеспеченности, объект</w:t>
            </w:r>
          </w:p>
        </w:tc>
        <w:tc>
          <w:tcPr>
            <w:tcW w:w="2993" w:type="dxa"/>
            <w:gridSpan w:val="6"/>
          </w:tcPr>
          <w:p w:rsidR="00CA4431" w:rsidRPr="00435593" w:rsidRDefault="00CA4431" w:rsidP="00E61621">
            <w:pPr>
              <w:widowControl w:val="0"/>
              <w:autoSpaceDE w:val="0"/>
              <w:autoSpaceDN w:val="0"/>
              <w:adjustRightInd w:val="0"/>
              <w:rPr>
                <w:rFonts w:ascii="Times New Roman" w:hAnsi="Times New Roman" w:cs="Times New Roman"/>
              </w:rPr>
            </w:pP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35593" w:rsidRDefault="00CA4431" w:rsidP="00D84019">
            <w:pPr>
              <w:widowControl w:val="0"/>
              <w:autoSpaceDE w:val="0"/>
              <w:autoSpaceDN w:val="0"/>
              <w:adjustRightInd w:val="0"/>
              <w:ind w:right="-85"/>
              <w:rPr>
                <w:rFonts w:ascii="Times New Roman" w:hAnsi="Times New Roman" w:cs="Times New Roman"/>
              </w:rPr>
            </w:pPr>
            <w:r w:rsidRPr="00435593">
              <w:rPr>
                <w:rFonts w:ascii="Times New Roman" w:hAnsi="Times New Roman" w:cs="Times New Roman"/>
              </w:rPr>
              <w:t xml:space="preserve">Расчетный показатель минимально </w:t>
            </w:r>
            <w:r w:rsidRPr="00435593">
              <w:rPr>
                <w:rFonts w:ascii="Times New Roman" w:hAnsi="Times New Roman" w:cs="Times New Roman"/>
              </w:rPr>
              <w:lastRenderedPageBreak/>
              <w:t>допустимой площади территории в границах земельного участка для размещения объекта</w:t>
            </w:r>
          </w:p>
        </w:tc>
        <w:tc>
          <w:tcPr>
            <w:tcW w:w="1546" w:type="dxa"/>
            <w:gridSpan w:val="3"/>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 xml:space="preserve">Удельный размер площадок </w:t>
            </w:r>
            <w:r w:rsidRPr="00435593">
              <w:rPr>
                <w:rFonts w:ascii="Times New Roman" w:hAnsi="Times New Roman" w:cs="Times New Roman"/>
              </w:rPr>
              <w:lastRenderedPageBreak/>
              <w:t xml:space="preserve">общего пользования различного назначения, </w:t>
            </w:r>
            <w:proofErr w:type="spellStart"/>
            <w:r w:rsidRPr="00435593">
              <w:rPr>
                <w:rFonts w:ascii="Times New Roman" w:hAnsi="Times New Roman" w:cs="Times New Roman"/>
              </w:rPr>
              <w:t>машино-место</w:t>
            </w:r>
            <w:proofErr w:type="spellEnd"/>
            <w:r w:rsidRPr="00435593">
              <w:rPr>
                <w:rFonts w:ascii="Times New Roman" w:hAnsi="Times New Roman" w:cs="Times New Roman"/>
              </w:rPr>
              <w:t>/квартира</w:t>
            </w:r>
          </w:p>
        </w:tc>
        <w:tc>
          <w:tcPr>
            <w:tcW w:w="1550"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Для квартир площадью менее 40 кв</w:t>
            </w:r>
            <w:proofErr w:type="gramStart"/>
            <w:r w:rsidRPr="00435593">
              <w:rPr>
                <w:rFonts w:ascii="Times New Roman" w:hAnsi="Times New Roman" w:cs="Times New Roman"/>
              </w:rPr>
              <w:t>.м</w:t>
            </w:r>
            <w:proofErr w:type="gramEnd"/>
          </w:p>
        </w:tc>
        <w:tc>
          <w:tcPr>
            <w:tcW w:w="14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0,5</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46" w:type="dxa"/>
            <w:gridSpan w:val="3"/>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Для квартир площадью более 40 кв</w:t>
            </w:r>
            <w:proofErr w:type="gramStart"/>
            <w:r w:rsidRPr="00435593">
              <w:rPr>
                <w:rFonts w:ascii="Times New Roman" w:hAnsi="Times New Roman" w:cs="Times New Roman"/>
              </w:rPr>
              <w:t>.м</w:t>
            </w:r>
            <w:proofErr w:type="gramEnd"/>
          </w:p>
        </w:tc>
        <w:tc>
          <w:tcPr>
            <w:tcW w:w="14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w:t>
            </w:r>
          </w:p>
        </w:tc>
      </w:tr>
      <w:tr w:rsidR="00CA4431" w:rsidRPr="00435593">
        <w:trPr>
          <w:gridAfter w:val="1"/>
          <w:wAfter w:w="52" w:type="dxa"/>
          <w:trHeight w:val="20"/>
          <w:jc w:val="center"/>
        </w:trPr>
        <w:tc>
          <w:tcPr>
            <w:tcW w:w="763"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p>
        </w:tc>
        <w:tc>
          <w:tcPr>
            <w:tcW w:w="1546" w:type="dxa"/>
            <w:gridSpan w:val="3"/>
          </w:tcPr>
          <w:p w:rsidR="00CA4431" w:rsidRPr="00435593" w:rsidRDefault="00CA4431" w:rsidP="00E61621">
            <w:pPr>
              <w:widowControl w:val="0"/>
              <w:autoSpaceDE w:val="0"/>
              <w:autoSpaceDN w:val="0"/>
              <w:adjustRightInd w:val="0"/>
              <w:rPr>
                <w:rFonts w:ascii="Times New Roman" w:hAnsi="Times New Roman" w:cs="Times New Roman"/>
              </w:rPr>
            </w:pPr>
          </w:p>
        </w:tc>
        <w:tc>
          <w:tcPr>
            <w:tcW w:w="2993" w:type="dxa"/>
            <w:gridSpan w:val="6"/>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val="restart"/>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 xml:space="preserve">Удельный размер площадок общего пользования различного назначения, </w:t>
            </w:r>
            <w:r w:rsidRPr="00435593">
              <w:rPr>
                <w:rFonts w:ascii="Times New Roman" w:hAnsi="Times New Roman" w:cs="Times New Roman"/>
              </w:rPr>
              <w:lastRenderedPageBreak/>
              <w:t>кв</w:t>
            </w:r>
            <w:proofErr w:type="gramStart"/>
            <w:r w:rsidRPr="00435593">
              <w:rPr>
                <w:rFonts w:ascii="Times New Roman" w:hAnsi="Times New Roman" w:cs="Times New Roman"/>
              </w:rPr>
              <w:t>.м</w:t>
            </w:r>
            <w:proofErr w:type="gramEnd"/>
            <w:r w:rsidRPr="00435593">
              <w:rPr>
                <w:rFonts w:ascii="Times New Roman" w:hAnsi="Times New Roman" w:cs="Times New Roman"/>
              </w:rPr>
              <w:t>/чел</w:t>
            </w:r>
          </w:p>
        </w:tc>
        <w:tc>
          <w:tcPr>
            <w:tcW w:w="1550"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lastRenderedPageBreak/>
              <w:t>озеленение</w:t>
            </w:r>
          </w:p>
        </w:tc>
        <w:tc>
          <w:tcPr>
            <w:tcW w:w="1443"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6</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35593"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площадки для выгула собак</w:t>
            </w:r>
          </w:p>
        </w:tc>
        <w:tc>
          <w:tcPr>
            <w:tcW w:w="1443"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0,1</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35593"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площадки для игр детей</w:t>
            </w:r>
          </w:p>
        </w:tc>
        <w:tc>
          <w:tcPr>
            <w:tcW w:w="1443"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0,7</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35593"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 xml:space="preserve">площадки для отдыха </w:t>
            </w:r>
            <w:r w:rsidRPr="00435593">
              <w:rPr>
                <w:rFonts w:ascii="Times New Roman" w:hAnsi="Times New Roman" w:cs="Times New Roman"/>
              </w:rPr>
              <w:lastRenderedPageBreak/>
              <w:t>взрослого населения</w:t>
            </w:r>
          </w:p>
        </w:tc>
        <w:tc>
          <w:tcPr>
            <w:tcW w:w="1443"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lastRenderedPageBreak/>
              <w:t>0,1</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35593"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физкультурно-спортивные площадки и сооружения</w:t>
            </w:r>
          </w:p>
        </w:tc>
        <w:tc>
          <w:tcPr>
            <w:tcW w:w="1443"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1</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35593"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35593" w:rsidRDefault="00CA4431" w:rsidP="00D84019">
            <w:pPr>
              <w:widowControl w:val="0"/>
              <w:autoSpaceDE w:val="0"/>
              <w:autoSpaceDN w:val="0"/>
              <w:adjustRightInd w:val="0"/>
              <w:spacing w:after="0" w:line="264" w:lineRule="auto"/>
              <w:ind w:left="-91" w:right="-108"/>
              <w:rPr>
                <w:rFonts w:ascii="Times New Roman" w:hAnsi="Times New Roman" w:cs="Times New Roman"/>
              </w:rPr>
            </w:pPr>
            <w:r w:rsidRPr="00435593">
              <w:rPr>
                <w:rFonts w:ascii="Times New Roman" w:hAnsi="Times New Roman" w:cs="Times New Roman"/>
              </w:rPr>
              <w:t>хозяйственные площадки (контейнерные)</w:t>
            </w:r>
          </w:p>
        </w:tc>
        <w:tc>
          <w:tcPr>
            <w:tcW w:w="1443" w:type="dxa"/>
            <w:gridSpan w:val="3"/>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lang w:val="en-US"/>
              </w:rPr>
            </w:pPr>
            <w:r w:rsidRPr="00435593">
              <w:rPr>
                <w:rFonts w:ascii="Times New Roman" w:hAnsi="Times New Roman" w:cs="Times New Roman"/>
              </w:rPr>
              <w:t>0,0</w:t>
            </w:r>
            <w:r w:rsidRPr="00435593">
              <w:rPr>
                <w:rFonts w:ascii="Times New Roman" w:hAnsi="Times New Roman" w:cs="Times New Roman"/>
                <w:lang w:val="en-US"/>
              </w:rPr>
              <w:t>6</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35593" w:rsidRDefault="00CA4431" w:rsidP="00D84019">
            <w:pPr>
              <w:widowControl w:val="0"/>
              <w:autoSpaceDE w:val="0"/>
              <w:autoSpaceDN w:val="0"/>
              <w:adjustRightInd w:val="0"/>
              <w:spacing w:after="0" w:line="264" w:lineRule="auto"/>
              <w:jc w:val="center"/>
              <w:rPr>
                <w:rFonts w:ascii="Times New Roman" w:hAnsi="Times New Roman" w:cs="Times New Roman"/>
              </w:rPr>
            </w:pPr>
            <w:r w:rsidRPr="00435593">
              <w:rPr>
                <w:rFonts w:ascii="Times New Roman" w:hAnsi="Times New Roman" w:cs="Times New Roman"/>
              </w:rPr>
              <w:t>-</w:t>
            </w:r>
          </w:p>
        </w:tc>
        <w:tc>
          <w:tcPr>
            <w:tcW w:w="2993" w:type="dxa"/>
            <w:gridSpan w:val="6"/>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не нормируется</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CA4431" w:rsidRPr="00435593" w:rsidRDefault="00CA4431" w:rsidP="00D84019">
            <w:pPr>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CA4431" w:rsidRPr="00435593" w:rsidRDefault="00CA4431" w:rsidP="00D84019">
            <w:pPr>
              <w:widowControl w:val="0"/>
              <w:autoSpaceDE w:val="0"/>
              <w:autoSpaceDN w:val="0"/>
              <w:adjustRightInd w:val="0"/>
              <w:spacing w:after="0" w:line="264" w:lineRule="auto"/>
              <w:jc w:val="center"/>
              <w:rPr>
                <w:rFonts w:ascii="Times New Roman" w:hAnsi="Times New Roman" w:cs="Times New Roman"/>
              </w:rPr>
            </w:pPr>
            <w:r w:rsidRPr="00435593">
              <w:rPr>
                <w:rFonts w:ascii="Times New Roman" w:hAnsi="Times New Roman" w:cs="Times New Roman"/>
              </w:rPr>
              <w:t>-</w:t>
            </w:r>
          </w:p>
        </w:tc>
        <w:tc>
          <w:tcPr>
            <w:tcW w:w="1550" w:type="dxa"/>
            <w:gridSpan w:val="3"/>
          </w:tcPr>
          <w:p w:rsidR="00CA4431" w:rsidRPr="00435593"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35593">
              <w:rPr>
                <w:rFonts w:ascii="Times New Roman" w:hAnsi="Times New Roman" w:cs="Times New Roman"/>
              </w:rPr>
              <w:t>Назначение площадки</w:t>
            </w:r>
          </w:p>
        </w:tc>
        <w:tc>
          <w:tcPr>
            <w:tcW w:w="1443" w:type="dxa"/>
            <w:gridSpan w:val="3"/>
          </w:tcPr>
          <w:p w:rsidR="00CA4431" w:rsidRPr="00435593" w:rsidRDefault="00CA4431" w:rsidP="00D84019">
            <w:pPr>
              <w:spacing w:after="0" w:line="264" w:lineRule="auto"/>
              <w:ind w:right="-119"/>
              <w:rPr>
                <w:rFonts w:ascii="Times New Roman" w:hAnsi="Times New Roman" w:cs="Times New Roman"/>
              </w:rPr>
            </w:pPr>
            <w:r w:rsidRPr="00435593">
              <w:rPr>
                <w:rFonts w:ascii="Times New Roman" w:hAnsi="Times New Roman" w:cs="Times New Roman"/>
              </w:rPr>
              <w:t xml:space="preserve">расстояние, не менее, </w:t>
            </w:r>
            <w:proofErr w:type="gramStart"/>
            <w:r w:rsidRPr="00435593">
              <w:rPr>
                <w:rFonts w:ascii="Times New Roman" w:hAnsi="Times New Roman" w:cs="Times New Roman"/>
              </w:rPr>
              <w:t>м</w:t>
            </w:r>
            <w:proofErr w:type="gramEnd"/>
          </w:p>
        </w:tc>
      </w:tr>
      <w:tr w:rsidR="00CA4431" w:rsidRPr="00435593">
        <w:trPr>
          <w:gridAfter w:val="1"/>
          <w:wAfter w:w="52" w:type="dxa"/>
          <w:trHeight w:val="20"/>
          <w:jc w:val="center"/>
        </w:trPr>
        <w:tc>
          <w:tcPr>
            <w:tcW w:w="763" w:type="dxa"/>
            <w:vMerge w:val="restart"/>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val="restart"/>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vMerge w:val="restart"/>
          </w:tcPr>
          <w:p w:rsidR="00CA4431" w:rsidRPr="00435593" w:rsidRDefault="00CA4431" w:rsidP="00945369">
            <w:pPr>
              <w:autoSpaceDE w:val="0"/>
              <w:autoSpaceDN w:val="0"/>
              <w:adjustRightInd w:val="0"/>
              <w:spacing w:after="0"/>
              <w:rPr>
                <w:rFonts w:ascii="Times New Roman" w:hAnsi="Times New Roman" w:cs="Times New Roman"/>
                <w:color w:val="0070C0"/>
              </w:rPr>
            </w:pPr>
          </w:p>
        </w:tc>
        <w:tc>
          <w:tcPr>
            <w:tcW w:w="1546" w:type="dxa"/>
            <w:gridSpan w:val="3"/>
            <w:vMerge w:val="restart"/>
          </w:tcPr>
          <w:p w:rsidR="00CA4431" w:rsidRPr="00435593" w:rsidRDefault="00CA4431" w:rsidP="00945369">
            <w:pPr>
              <w:widowControl w:val="0"/>
              <w:autoSpaceDE w:val="0"/>
              <w:autoSpaceDN w:val="0"/>
              <w:adjustRightInd w:val="0"/>
              <w:spacing w:after="0"/>
              <w:rPr>
                <w:rFonts w:ascii="Times New Roman" w:hAnsi="Times New Roman" w:cs="Times New Roman"/>
              </w:rPr>
            </w:pPr>
          </w:p>
        </w:tc>
        <w:tc>
          <w:tcPr>
            <w:tcW w:w="1550" w:type="dxa"/>
            <w:gridSpan w:val="3"/>
          </w:tcPr>
          <w:p w:rsidR="00CA4431" w:rsidRPr="00435593"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35593">
              <w:rPr>
                <w:rFonts w:ascii="Times New Roman" w:hAnsi="Times New Roman" w:cs="Times New Roman"/>
              </w:rPr>
              <w:t>площадки для выгула собак</w:t>
            </w:r>
          </w:p>
        </w:tc>
        <w:tc>
          <w:tcPr>
            <w:tcW w:w="1443" w:type="dxa"/>
            <w:gridSpan w:val="3"/>
          </w:tcPr>
          <w:p w:rsidR="00CA4431" w:rsidRPr="00435593" w:rsidRDefault="00CA4431" w:rsidP="00D84019">
            <w:pPr>
              <w:spacing w:after="0" w:line="264" w:lineRule="auto"/>
              <w:rPr>
                <w:rFonts w:ascii="Times New Roman" w:hAnsi="Times New Roman" w:cs="Times New Roman"/>
              </w:rPr>
            </w:pPr>
            <w:r w:rsidRPr="00435593">
              <w:rPr>
                <w:rFonts w:ascii="Times New Roman" w:hAnsi="Times New Roman" w:cs="Times New Roman"/>
              </w:rPr>
              <w:t>40</w:t>
            </w:r>
          </w:p>
        </w:tc>
      </w:tr>
      <w:tr w:rsidR="00CA4431" w:rsidRPr="00435593">
        <w:trPr>
          <w:gridAfter w:val="1"/>
          <w:wAfter w:w="52" w:type="dxa"/>
          <w:trHeight w:val="20"/>
          <w:jc w:val="center"/>
        </w:trPr>
        <w:tc>
          <w:tcPr>
            <w:tcW w:w="763" w:type="dxa"/>
            <w:vMerge/>
          </w:tcPr>
          <w:p w:rsidR="00CA4431" w:rsidRPr="00435593"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35593"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35593"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35593">
              <w:rPr>
                <w:rFonts w:ascii="Times New Roman" w:hAnsi="Times New Roman" w:cs="Times New Roman"/>
              </w:rPr>
              <w:t>площадки для игр детей</w:t>
            </w:r>
          </w:p>
        </w:tc>
        <w:tc>
          <w:tcPr>
            <w:tcW w:w="1443" w:type="dxa"/>
            <w:gridSpan w:val="3"/>
          </w:tcPr>
          <w:p w:rsidR="00CA4431" w:rsidRPr="00435593" w:rsidRDefault="00CA4431" w:rsidP="00D84019">
            <w:pPr>
              <w:spacing w:line="264" w:lineRule="auto"/>
              <w:rPr>
                <w:rFonts w:ascii="Times New Roman" w:hAnsi="Times New Roman" w:cs="Times New Roman"/>
              </w:rPr>
            </w:pPr>
            <w:r w:rsidRPr="00435593">
              <w:rPr>
                <w:rFonts w:ascii="Times New Roman" w:hAnsi="Times New Roman" w:cs="Times New Roman"/>
              </w:rPr>
              <w:t>12</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35593"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35593"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35593">
              <w:rPr>
                <w:rFonts w:ascii="Times New Roman" w:hAnsi="Times New Roman" w:cs="Times New Roman"/>
              </w:rPr>
              <w:t>площадки для отдыха взрослого населения</w:t>
            </w:r>
          </w:p>
        </w:tc>
        <w:tc>
          <w:tcPr>
            <w:tcW w:w="1443" w:type="dxa"/>
            <w:gridSpan w:val="3"/>
          </w:tcPr>
          <w:p w:rsidR="00CA4431" w:rsidRPr="00435593" w:rsidRDefault="00CA4431" w:rsidP="00D84019">
            <w:pPr>
              <w:spacing w:line="264" w:lineRule="auto"/>
              <w:rPr>
                <w:rFonts w:ascii="Times New Roman" w:hAnsi="Times New Roman" w:cs="Times New Roman"/>
              </w:rPr>
            </w:pPr>
            <w:r w:rsidRPr="00435593">
              <w:rPr>
                <w:rFonts w:ascii="Times New Roman" w:hAnsi="Times New Roman" w:cs="Times New Roman"/>
              </w:rPr>
              <w:t>10</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35593"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35593" w:rsidRDefault="00CA4431" w:rsidP="00D84019">
            <w:pPr>
              <w:pStyle w:val="ConsPlusNonformat"/>
              <w:spacing w:after="240" w:line="264" w:lineRule="auto"/>
              <w:ind w:left="-91" w:right="-108"/>
              <w:rPr>
                <w:rFonts w:ascii="Times New Roman" w:hAnsi="Times New Roman" w:cs="Times New Roman"/>
              </w:rPr>
            </w:pPr>
            <w:r w:rsidRPr="00435593">
              <w:rPr>
                <w:rFonts w:ascii="Times New Roman" w:hAnsi="Times New Roman" w:cs="Times New Roman"/>
              </w:rPr>
              <w:t>физкультурно-спортивные площадки и сооружения (в зависимости от шумовых характеристик)</w:t>
            </w:r>
          </w:p>
        </w:tc>
        <w:tc>
          <w:tcPr>
            <w:tcW w:w="1443" w:type="dxa"/>
            <w:gridSpan w:val="3"/>
          </w:tcPr>
          <w:p w:rsidR="00CA4431" w:rsidRPr="00435593" w:rsidRDefault="00CA4431" w:rsidP="00D84019">
            <w:pPr>
              <w:spacing w:line="264" w:lineRule="auto"/>
              <w:ind w:hanging="29"/>
              <w:rPr>
                <w:rFonts w:ascii="Times New Roman" w:hAnsi="Times New Roman" w:cs="Times New Roman"/>
              </w:rPr>
            </w:pPr>
            <w:r w:rsidRPr="00435593">
              <w:rPr>
                <w:rFonts w:ascii="Times New Roman" w:hAnsi="Times New Roman" w:cs="Times New Roman"/>
              </w:rPr>
              <w:t>10-40</w:t>
            </w:r>
          </w:p>
        </w:tc>
      </w:tr>
      <w:tr w:rsidR="00CA4431" w:rsidRPr="00435593">
        <w:trPr>
          <w:gridAfter w:val="1"/>
          <w:wAfter w:w="52" w:type="dxa"/>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35593"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35593" w:rsidRDefault="00CA4431" w:rsidP="00E61621">
            <w:pPr>
              <w:widowControl w:val="0"/>
              <w:autoSpaceDE w:val="0"/>
              <w:autoSpaceDN w:val="0"/>
              <w:adjustRightInd w:val="0"/>
              <w:rPr>
                <w:rFonts w:ascii="Times New Roman" w:hAnsi="Times New Roman" w:cs="Times New Roman"/>
                <w:color w:val="0070C0"/>
              </w:rPr>
            </w:pPr>
          </w:p>
        </w:tc>
        <w:tc>
          <w:tcPr>
            <w:tcW w:w="1550" w:type="dxa"/>
            <w:gridSpan w:val="3"/>
          </w:tcPr>
          <w:p w:rsidR="00CA4431" w:rsidRPr="00435593" w:rsidRDefault="00CA4431" w:rsidP="008C196D">
            <w:pPr>
              <w:widowControl w:val="0"/>
              <w:autoSpaceDE w:val="0"/>
              <w:autoSpaceDN w:val="0"/>
              <w:adjustRightInd w:val="0"/>
              <w:spacing w:after="0"/>
              <w:ind w:left="-91" w:right="-108"/>
              <w:rPr>
                <w:rFonts w:ascii="Times New Roman" w:hAnsi="Times New Roman" w:cs="Times New Roman"/>
              </w:rPr>
            </w:pPr>
            <w:r w:rsidRPr="00435593">
              <w:rPr>
                <w:rFonts w:ascii="Times New Roman" w:hAnsi="Times New Roman" w:cs="Times New Roman"/>
              </w:rPr>
              <w:t>хозяйственные площадки (контейнерные)</w:t>
            </w:r>
          </w:p>
        </w:tc>
        <w:tc>
          <w:tcPr>
            <w:tcW w:w="1443" w:type="dxa"/>
            <w:gridSpan w:val="3"/>
          </w:tcPr>
          <w:p w:rsidR="00CA4431" w:rsidRPr="00435593" w:rsidRDefault="00CA4431" w:rsidP="00E61621">
            <w:pPr>
              <w:ind w:hanging="29"/>
              <w:rPr>
                <w:rFonts w:ascii="Times New Roman" w:hAnsi="Times New Roman" w:cs="Times New Roman"/>
              </w:rPr>
            </w:pPr>
            <w:r w:rsidRPr="00435593">
              <w:rPr>
                <w:rFonts w:ascii="Times New Roman" w:hAnsi="Times New Roman" w:cs="Times New Roman"/>
              </w:rPr>
              <w:t>20</w:t>
            </w:r>
          </w:p>
        </w:tc>
      </w:tr>
      <w:tr w:rsidR="00CA4431" w:rsidRPr="00435593">
        <w:trPr>
          <w:gridAfter w:val="1"/>
          <w:wAfter w:w="52" w:type="dxa"/>
          <w:trHeight w:val="20"/>
          <w:jc w:val="center"/>
        </w:trPr>
        <w:tc>
          <w:tcPr>
            <w:tcW w:w="9976" w:type="dxa"/>
            <w:gridSpan w:val="16"/>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D84019">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A4431" w:rsidRPr="00435593" w:rsidRDefault="00CA4431" w:rsidP="00D84019">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2. Допускается уменьшать удельный размер площадки для игр детей до 0,4 кв</w:t>
            </w:r>
            <w:proofErr w:type="gramStart"/>
            <w:r w:rsidRPr="00435593">
              <w:rPr>
                <w:rFonts w:ascii="Times New Roman" w:hAnsi="Times New Roman" w:cs="Times New Roman"/>
              </w:rPr>
              <w:t>.м</w:t>
            </w:r>
            <w:proofErr w:type="gramEnd"/>
            <w:r w:rsidRPr="00435593">
              <w:rPr>
                <w:rFonts w:ascii="Times New Roman" w:hAnsi="Times New Roman" w:cs="Times New Roman"/>
              </w:rPr>
              <w:t>/чел. на застроенных территориях, подлежащих развитию.</w:t>
            </w:r>
          </w:p>
          <w:p w:rsidR="00CA4431" w:rsidRPr="00435593" w:rsidRDefault="00CA4431" w:rsidP="00D84019">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CA4431" w:rsidRPr="00435593" w:rsidRDefault="00CA4431" w:rsidP="00D84019">
            <w:pPr>
              <w:widowControl w:val="0"/>
              <w:autoSpaceDE w:val="0"/>
              <w:autoSpaceDN w:val="0"/>
              <w:adjustRightInd w:val="0"/>
              <w:jc w:val="both"/>
              <w:rPr>
                <w:rFonts w:ascii="Times New Roman" w:hAnsi="Times New Roman" w:cs="Times New Roman"/>
              </w:rPr>
            </w:pPr>
            <w:r w:rsidRPr="00435593">
              <w:rPr>
                <w:rFonts w:ascii="Times New Roman" w:hAnsi="Times New Roman" w:cs="Times New Roman"/>
              </w:rPr>
              <w:t xml:space="preserve">4. Организация общей для одного или нескольких микрорайонов оборудованной площадки для выгула </w:t>
            </w:r>
            <w:r w:rsidRPr="00435593">
              <w:rPr>
                <w:rFonts w:ascii="Times New Roman" w:hAnsi="Times New Roman" w:cs="Times New Roman"/>
              </w:rPr>
              <w:lastRenderedPageBreak/>
              <w:t>собак производится на территории общего пользования в радиусе до 500 м.</w:t>
            </w:r>
          </w:p>
          <w:p w:rsidR="00CA4431" w:rsidRPr="00435593" w:rsidRDefault="00CA4431" w:rsidP="00D84019">
            <w:pPr>
              <w:autoSpaceDE w:val="0"/>
              <w:autoSpaceDN w:val="0"/>
              <w:adjustRightInd w:val="0"/>
              <w:jc w:val="both"/>
              <w:rPr>
                <w:rFonts w:ascii="Times New Roman" w:hAnsi="Times New Roman" w:cs="Times New Roman"/>
              </w:rPr>
            </w:pPr>
            <w:r w:rsidRPr="00435593">
              <w:rPr>
                <w:rFonts w:ascii="Times New Roman" w:hAnsi="Times New Roman" w:cs="Times New Roman"/>
              </w:rPr>
              <w:t>5. </w:t>
            </w:r>
            <w:proofErr w:type="gramStart"/>
            <w:r w:rsidRPr="00435593">
              <w:rPr>
                <w:rFonts w:ascii="Times New Roman" w:hAnsi="Times New Roman" w:cs="Times New Roman"/>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435593">
              <w:rPr>
                <w:rFonts w:ascii="Times New Roman" w:hAnsi="Times New Roman" w:cs="Times New Roman"/>
              </w:rPr>
              <w:t xml:space="preserve"> Свод правил. Градостроительство. Планировка и застройка городских и сельских поселений. Актуализированная редакция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2.07.01-89*», </w:t>
            </w:r>
            <w:proofErr w:type="gramStart"/>
            <w:r w:rsidRPr="00435593">
              <w:rPr>
                <w:rFonts w:ascii="Times New Roman" w:hAnsi="Times New Roman" w:cs="Times New Roman"/>
              </w:rPr>
              <w:t>утвержденных</w:t>
            </w:r>
            <w:proofErr w:type="gramEnd"/>
            <w:r w:rsidRPr="00435593">
              <w:rPr>
                <w:rFonts w:ascii="Times New Roman" w:hAnsi="Times New Roman" w:cs="Times New Roman"/>
              </w:rPr>
              <w:t xml:space="preserve"> приказом </w:t>
            </w:r>
            <w:proofErr w:type="spellStart"/>
            <w:r w:rsidRPr="00435593">
              <w:rPr>
                <w:rFonts w:ascii="Times New Roman" w:hAnsi="Times New Roman" w:cs="Times New Roman"/>
              </w:rPr>
              <w:t>Минрегиона</w:t>
            </w:r>
            <w:proofErr w:type="spellEnd"/>
            <w:r w:rsidRPr="00435593">
              <w:rPr>
                <w:rFonts w:ascii="Times New Roman" w:hAnsi="Times New Roman" w:cs="Times New Roman"/>
              </w:rPr>
              <w:t xml:space="preserve"> Российской Федерации от 28.12.2010 № 820</w:t>
            </w:r>
          </w:p>
        </w:tc>
      </w:tr>
      <w:tr w:rsidR="00CA4431" w:rsidRPr="00435593">
        <w:trPr>
          <w:gridAfter w:val="1"/>
          <w:wAfter w:w="52" w:type="dxa"/>
          <w:trHeight w:val="20"/>
          <w:jc w:val="center"/>
        </w:trPr>
        <w:tc>
          <w:tcPr>
            <w:tcW w:w="763" w:type="dxa"/>
          </w:tcPr>
          <w:p w:rsidR="00CA4431" w:rsidRPr="00435593" w:rsidRDefault="00CA4431" w:rsidP="00945369">
            <w:pPr>
              <w:widowControl w:val="0"/>
              <w:autoSpaceDE w:val="0"/>
              <w:autoSpaceDN w:val="0"/>
              <w:adjustRightInd w:val="0"/>
              <w:spacing w:after="0"/>
              <w:ind w:left="-145" w:right="-160"/>
              <w:jc w:val="center"/>
              <w:rPr>
                <w:rFonts w:ascii="Times New Roman" w:hAnsi="Times New Roman" w:cs="Times New Roman"/>
                <w:lang w:val="en-US"/>
              </w:rPr>
            </w:pPr>
            <w:r w:rsidRPr="00435593">
              <w:rPr>
                <w:rFonts w:ascii="Times New Roman" w:hAnsi="Times New Roman" w:cs="Times New Roman"/>
              </w:rPr>
              <w:lastRenderedPageBreak/>
              <w:t>1.7.5.3</w:t>
            </w:r>
          </w:p>
        </w:tc>
        <w:tc>
          <w:tcPr>
            <w:tcW w:w="1134" w:type="dxa"/>
          </w:tcPr>
          <w:p w:rsidR="00CA4431" w:rsidRPr="00435593" w:rsidRDefault="00CA4431" w:rsidP="00945369">
            <w:pPr>
              <w:widowControl w:val="0"/>
              <w:autoSpaceDE w:val="0"/>
              <w:autoSpaceDN w:val="0"/>
              <w:adjustRightInd w:val="0"/>
              <w:ind w:left="-56" w:right="-65"/>
              <w:rPr>
                <w:rFonts w:ascii="Times New Roman" w:hAnsi="Times New Roman" w:cs="Times New Roman"/>
                <w:lang w:val="en-US"/>
              </w:rPr>
            </w:pPr>
            <w:r w:rsidRPr="00435593">
              <w:rPr>
                <w:rFonts w:ascii="Times New Roman" w:hAnsi="Times New Roman" w:cs="Times New Roman"/>
              </w:rPr>
              <w:t>Зона индивидуальной жилой застройки</w:t>
            </w:r>
          </w:p>
        </w:tc>
        <w:tc>
          <w:tcPr>
            <w:tcW w:w="1134" w:type="dxa"/>
            <w:gridSpan w:val="2"/>
          </w:tcPr>
          <w:p w:rsidR="00CA4431" w:rsidRPr="00435593" w:rsidRDefault="00CA4431" w:rsidP="008C196D">
            <w:pPr>
              <w:widowControl w:val="0"/>
              <w:autoSpaceDE w:val="0"/>
              <w:autoSpaceDN w:val="0"/>
              <w:adjustRightInd w:val="0"/>
              <w:spacing w:after="0"/>
              <w:ind w:left="-61" w:right="-52"/>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1559"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Уровень </w:t>
            </w:r>
            <w:proofErr w:type="spellStart"/>
            <w:proofErr w:type="gramStart"/>
            <w:r w:rsidRPr="00435593">
              <w:rPr>
                <w:rFonts w:ascii="Times New Roman" w:hAnsi="Times New Roman" w:cs="Times New Roman"/>
              </w:rPr>
              <w:t>обеспечен-ности</w:t>
            </w:r>
            <w:proofErr w:type="spellEnd"/>
            <w:proofErr w:type="gramEnd"/>
            <w:r w:rsidRPr="00435593">
              <w:rPr>
                <w:rFonts w:ascii="Times New Roman" w:hAnsi="Times New Roman" w:cs="Times New Roman"/>
              </w:rPr>
              <w:t>, м.кв./чел</w:t>
            </w:r>
          </w:p>
        </w:tc>
        <w:tc>
          <w:tcPr>
            <w:tcW w:w="4092" w:type="dxa"/>
            <w:gridSpan w:val="7"/>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менее 30</w:t>
            </w:r>
          </w:p>
        </w:tc>
      </w:tr>
      <w:tr w:rsidR="00CA4431" w:rsidRPr="00435593">
        <w:trPr>
          <w:trHeight w:val="20"/>
          <w:jc w:val="center"/>
        </w:trPr>
        <w:tc>
          <w:tcPr>
            <w:tcW w:w="763"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gridSpan w:val="2"/>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плотности объекта</w:t>
            </w:r>
          </w:p>
        </w:tc>
        <w:tc>
          <w:tcPr>
            <w:tcW w:w="1294" w:type="dxa"/>
            <w:gridSpan w:val="3"/>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Расчетная плотность населения жилой зоны, чел./</w:t>
            </w:r>
            <w:proofErr w:type="gramStart"/>
            <w:r w:rsidRPr="00435593">
              <w:rPr>
                <w:rFonts w:ascii="Times New Roman" w:hAnsi="Times New Roman" w:cs="Times New Roman"/>
              </w:rPr>
              <w:t>га</w:t>
            </w:r>
            <w:proofErr w:type="gramEnd"/>
          </w:p>
        </w:tc>
        <w:tc>
          <w:tcPr>
            <w:tcW w:w="1922" w:type="dxa"/>
            <w:gridSpan w:val="2"/>
            <w:vMerge w:val="restart"/>
          </w:tcPr>
          <w:p w:rsidR="00CA4431" w:rsidRPr="00435593" w:rsidRDefault="00CA4431" w:rsidP="00945369">
            <w:pPr>
              <w:widowControl w:val="0"/>
              <w:autoSpaceDE w:val="0"/>
              <w:autoSpaceDN w:val="0"/>
              <w:adjustRightInd w:val="0"/>
              <w:spacing w:after="0"/>
              <w:ind w:right="-152"/>
              <w:rPr>
                <w:rFonts w:ascii="Times New Roman" w:hAnsi="Times New Roman" w:cs="Times New Roman"/>
              </w:rPr>
            </w:pPr>
            <w:r w:rsidRPr="00435593">
              <w:rPr>
                <w:rFonts w:ascii="Times New Roman" w:hAnsi="Times New Roman" w:cs="Times New Roman"/>
              </w:rPr>
              <w:t>Размер земельного участка для индивидуальной застройки, кв</w:t>
            </w:r>
            <w:proofErr w:type="gramStart"/>
            <w:r w:rsidRPr="00435593">
              <w:rPr>
                <w:rFonts w:ascii="Times New Roman" w:hAnsi="Times New Roman" w:cs="Times New Roman"/>
              </w:rPr>
              <w:t>.м</w:t>
            </w:r>
            <w:proofErr w:type="gramEnd"/>
            <w:r w:rsidRPr="00435593">
              <w:rPr>
                <w:rFonts w:ascii="Times New Roman" w:hAnsi="Times New Roman" w:cs="Times New Roman"/>
              </w:rPr>
              <w:t>:</w:t>
            </w:r>
          </w:p>
        </w:tc>
        <w:tc>
          <w:tcPr>
            <w:tcW w:w="2222" w:type="dxa"/>
            <w:gridSpan w:val="6"/>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Плотность населения, чел./</w:t>
            </w:r>
            <w:proofErr w:type="gramStart"/>
            <w:r w:rsidRPr="00435593">
              <w:rPr>
                <w:rFonts w:ascii="Times New Roman" w:hAnsi="Times New Roman" w:cs="Times New Roman"/>
              </w:rPr>
              <w:t>га</w:t>
            </w:r>
            <w:proofErr w:type="gramEnd"/>
          </w:p>
          <w:p w:rsidR="00CA4431" w:rsidRPr="00435593" w:rsidRDefault="00CA4431" w:rsidP="0094536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среднем размере семьи, чел.</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3,5</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4</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4,5</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4500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8</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11</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9</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13</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2500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10</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14</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16</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2000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12</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14</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16</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18</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1500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14</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17</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19</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21</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1200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18</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21</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24</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26</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20</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23</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27</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30</w:t>
            </w:r>
          </w:p>
        </w:tc>
      </w:tr>
      <w:tr w:rsidR="00CA4431" w:rsidRPr="00435593">
        <w:trPr>
          <w:trHeight w:val="20"/>
          <w:jc w:val="center"/>
        </w:trPr>
        <w:tc>
          <w:tcPr>
            <w:tcW w:w="763" w:type="dxa"/>
            <w:vMerge w:val="restart"/>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val="restart"/>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val="restart"/>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val="restart"/>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val="restart"/>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800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23</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27</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31</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35</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600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27</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32</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36</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41</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400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38</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44</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50</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56</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300</w:t>
            </w:r>
          </w:p>
        </w:tc>
        <w:tc>
          <w:tcPr>
            <w:tcW w:w="611"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50</w:t>
            </w:r>
          </w:p>
        </w:tc>
        <w:tc>
          <w:tcPr>
            <w:tcW w:w="567"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58</w:t>
            </w:r>
          </w:p>
        </w:tc>
        <w:tc>
          <w:tcPr>
            <w:tcW w:w="458" w:type="dxa"/>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67</w:t>
            </w:r>
          </w:p>
        </w:tc>
        <w:tc>
          <w:tcPr>
            <w:tcW w:w="586" w:type="dxa"/>
            <w:gridSpan w:val="2"/>
          </w:tcPr>
          <w:p w:rsidR="00CA4431" w:rsidRPr="00435593" w:rsidRDefault="00CA4431" w:rsidP="008C196D">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75</w:t>
            </w:r>
          </w:p>
        </w:tc>
      </w:tr>
      <w:tr w:rsidR="00CA4431" w:rsidRPr="00435593">
        <w:trPr>
          <w:trHeight w:val="20"/>
          <w:jc w:val="center"/>
        </w:trPr>
        <w:tc>
          <w:tcPr>
            <w:tcW w:w="763" w:type="dxa"/>
            <w:vMerge/>
          </w:tcPr>
          <w:p w:rsidR="00CA4431" w:rsidRPr="00435593"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r w:rsidRPr="00435593">
              <w:rPr>
                <w:rFonts w:ascii="Times New Roman" w:hAnsi="Times New Roman" w:cs="Times New Roman"/>
                <w:color w:val="0070C0"/>
              </w:rPr>
              <w:t>-</w:t>
            </w:r>
          </w:p>
        </w:tc>
        <w:tc>
          <w:tcPr>
            <w:tcW w:w="4162" w:type="dxa"/>
            <w:gridSpan w:val="9"/>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10028" w:type="dxa"/>
            <w:gridSpan w:val="17"/>
          </w:tcPr>
          <w:p w:rsidR="00CA4431" w:rsidRPr="00435593" w:rsidRDefault="00CA4431" w:rsidP="00D84019">
            <w:pPr>
              <w:widowControl w:val="0"/>
              <w:autoSpaceDE w:val="0"/>
              <w:autoSpaceDN w:val="0"/>
              <w:adjustRightInd w:val="0"/>
              <w:spacing w:before="240" w:line="264" w:lineRule="auto"/>
              <w:rPr>
                <w:rFonts w:ascii="Times New Roman" w:hAnsi="Times New Roman" w:cs="Times New Roman"/>
              </w:rPr>
            </w:pPr>
            <w:r w:rsidRPr="00435593">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CA4431" w:rsidRPr="00435593">
        <w:trPr>
          <w:trHeight w:val="20"/>
          <w:jc w:val="center"/>
        </w:trPr>
        <w:tc>
          <w:tcPr>
            <w:tcW w:w="10028" w:type="dxa"/>
            <w:gridSpan w:val="17"/>
          </w:tcPr>
          <w:p w:rsidR="00CA4431" w:rsidRPr="00435593" w:rsidRDefault="00CA4431" w:rsidP="00D84019">
            <w:pPr>
              <w:widowControl w:val="0"/>
              <w:autoSpaceDE w:val="0"/>
              <w:autoSpaceDN w:val="0"/>
              <w:adjustRightInd w:val="0"/>
              <w:spacing w:after="0" w:line="264" w:lineRule="auto"/>
              <w:jc w:val="center"/>
              <w:rPr>
                <w:rFonts w:ascii="Times New Roman" w:hAnsi="Times New Roman" w:cs="Times New Roman"/>
                <w:b/>
                <w:bCs/>
              </w:rPr>
            </w:pPr>
            <w:r w:rsidRPr="00435593">
              <w:rPr>
                <w:rFonts w:ascii="Times New Roman" w:hAnsi="Times New Roman" w:cs="Times New Roman"/>
                <w:b/>
                <w:bCs/>
              </w:rPr>
              <w:t>1.7.6</w:t>
            </w:r>
            <w:proofErr w:type="gramStart"/>
            <w:r w:rsidRPr="00435593">
              <w:rPr>
                <w:rFonts w:ascii="Times New Roman" w:hAnsi="Times New Roman" w:cs="Times New Roman"/>
                <w:b/>
                <w:bCs/>
              </w:rPr>
              <w:t>В</w:t>
            </w:r>
            <w:proofErr w:type="gramEnd"/>
            <w:r w:rsidRPr="00435593">
              <w:rPr>
                <w:rFonts w:ascii="Times New Roman" w:hAnsi="Times New Roman" w:cs="Times New Roman"/>
                <w:b/>
                <w:bCs/>
              </w:rPr>
              <w:t xml:space="preserve"> области фармацевтики</w:t>
            </w:r>
          </w:p>
        </w:tc>
      </w:tr>
      <w:tr w:rsidR="00CA4431" w:rsidRPr="00435593">
        <w:trPr>
          <w:trHeight w:val="20"/>
          <w:jc w:val="center"/>
        </w:trPr>
        <w:tc>
          <w:tcPr>
            <w:tcW w:w="763" w:type="dxa"/>
            <w:vMerge w:val="restart"/>
          </w:tcPr>
          <w:p w:rsidR="00CA4431" w:rsidRPr="00435593" w:rsidRDefault="00CA4431" w:rsidP="00D84019">
            <w:pPr>
              <w:widowControl w:val="0"/>
              <w:autoSpaceDE w:val="0"/>
              <w:autoSpaceDN w:val="0"/>
              <w:adjustRightInd w:val="0"/>
              <w:spacing w:line="264" w:lineRule="auto"/>
              <w:ind w:left="-55" w:right="-108"/>
              <w:jc w:val="center"/>
              <w:rPr>
                <w:rFonts w:ascii="Times New Roman" w:hAnsi="Times New Roman" w:cs="Times New Roman"/>
              </w:rPr>
            </w:pPr>
            <w:r w:rsidRPr="00435593">
              <w:rPr>
                <w:rFonts w:ascii="Times New Roman" w:hAnsi="Times New Roman" w:cs="Times New Roman"/>
              </w:rPr>
              <w:lastRenderedPageBreak/>
              <w:t>1.7.6.1</w:t>
            </w:r>
          </w:p>
        </w:tc>
        <w:tc>
          <w:tcPr>
            <w:tcW w:w="1134" w:type="dxa"/>
            <w:vMerge w:val="restart"/>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Аптеки</w:t>
            </w:r>
          </w:p>
        </w:tc>
        <w:tc>
          <w:tcPr>
            <w:tcW w:w="1134" w:type="dxa"/>
            <w:gridSpan w:val="2"/>
            <w:vMerge w:val="restart"/>
          </w:tcPr>
          <w:p w:rsidR="00CA4431" w:rsidRPr="00435593" w:rsidRDefault="00CA4431" w:rsidP="00D84019">
            <w:pPr>
              <w:widowControl w:val="0"/>
              <w:autoSpaceDE w:val="0"/>
              <w:autoSpaceDN w:val="0"/>
              <w:adjustRightInd w:val="0"/>
              <w:spacing w:line="264" w:lineRule="auto"/>
              <w:ind w:left="-108" w:right="-108"/>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1559" w:type="dxa"/>
            <w:gridSpan w:val="2"/>
            <w:vMerge w:val="restart"/>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gridSpan w:val="2"/>
            <w:vMerge w:val="restart"/>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Уровень обеспеченности, объект</w:t>
            </w:r>
          </w:p>
        </w:tc>
        <w:tc>
          <w:tcPr>
            <w:tcW w:w="4162" w:type="dxa"/>
            <w:gridSpan w:val="9"/>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D8401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50 тыс. человек – 1 объект на 10 тыс. человек;</w:t>
            </w:r>
          </w:p>
          <w:p w:rsidR="00CA4431" w:rsidRPr="00435593" w:rsidRDefault="00CA4431" w:rsidP="00D8401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50 до 100 тыс. человек – 1 объект на 12 тыс. человек;</w:t>
            </w:r>
          </w:p>
          <w:p w:rsidR="00CA4431" w:rsidRPr="00435593" w:rsidRDefault="00CA4431" w:rsidP="00D8401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100 до 500 тыс. человек – 1 объект на 13 тыс. человек;</w:t>
            </w:r>
          </w:p>
          <w:p w:rsidR="00CA4431" w:rsidRPr="00435593" w:rsidRDefault="00CA4431" w:rsidP="00D8401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500 до 1000 тыс. человек – 1 объект на 15 тыс. человек;</w:t>
            </w:r>
          </w:p>
          <w:p w:rsidR="00CA4431" w:rsidRPr="00435593" w:rsidRDefault="00CA4431" w:rsidP="00D8401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более 1000 тыс. человек – 1 объект на 20 тыс. человек</w:t>
            </w:r>
          </w:p>
        </w:tc>
      </w:tr>
      <w:tr w:rsidR="00CA4431" w:rsidRPr="00435593">
        <w:trPr>
          <w:trHeight w:val="20"/>
          <w:jc w:val="center"/>
        </w:trPr>
        <w:tc>
          <w:tcPr>
            <w:tcW w:w="763" w:type="dxa"/>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276" w:type="dxa"/>
            <w:gridSpan w:val="2"/>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4162" w:type="dxa"/>
            <w:gridSpan w:val="9"/>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сельские населенные пункты</w:t>
            </w:r>
          </w:p>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1 объект на 6,2 тыс. человек</w:t>
            </w:r>
          </w:p>
        </w:tc>
      </w:tr>
      <w:tr w:rsidR="00CA4431" w:rsidRPr="00435593">
        <w:trPr>
          <w:trHeight w:val="20"/>
          <w:jc w:val="center"/>
        </w:trPr>
        <w:tc>
          <w:tcPr>
            <w:tcW w:w="763" w:type="dxa"/>
            <w:vMerge w:val="restart"/>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val="restart"/>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tcPr>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Размер земельного участка</w:t>
            </w:r>
          </w:p>
        </w:tc>
        <w:tc>
          <w:tcPr>
            <w:tcW w:w="4162" w:type="dxa"/>
            <w:gridSpan w:val="9"/>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CA4431" w:rsidRPr="00435593">
        <w:trPr>
          <w:trHeight w:val="20"/>
          <w:jc w:val="center"/>
        </w:trPr>
        <w:tc>
          <w:tcPr>
            <w:tcW w:w="763" w:type="dxa"/>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val="restart"/>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35593" w:rsidRDefault="00CA4431" w:rsidP="00D84019">
            <w:pPr>
              <w:widowControl w:val="0"/>
              <w:autoSpaceDE w:val="0"/>
              <w:autoSpaceDN w:val="0"/>
              <w:adjustRightInd w:val="0"/>
              <w:spacing w:line="264" w:lineRule="auto"/>
              <w:ind w:left="-108" w:right="-90"/>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4162" w:type="dxa"/>
            <w:gridSpan w:val="9"/>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 xml:space="preserve">многоэтажная и </w:t>
            </w: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жилая застройка – 500 м;</w:t>
            </w:r>
          </w:p>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малоэтажная жилая застройка – 800 м</w:t>
            </w:r>
          </w:p>
        </w:tc>
      </w:tr>
      <w:tr w:rsidR="00CA4431" w:rsidRPr="00435593">
        <w:trPr>
          <w:trHeight w:val="20"/>
          <w:jc w:val="center"/>
        </w:trPr>
        <w:tc>
          <w:tcPr>
            <w:tcW w:w="763" w:type="dxa"/>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tcPr>
          <w:p w:rsidR="00CA4431" w:rsidRPr="00435593"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276" w:type="dxa"/>
            <w:gridSpan w:val="2"/>
          </w:tcPr>
          <w:p w:rsidR="00CA4431" w:rsidRPr="00435593" w:rsidRDefault="00CA4431" w:rsidP="00D84019">
            <w:pPr>
              <w:widowControl w:val="0"/>
              <w:autoSpaceDE w:val="0"/>
              <w:autoSpaceDN w:val="0"/>
              <w:adjustRightInd w:val="0"/>
              <w:spacing w:line="264" w:lineRule="auto"/>
              <w:ind w:left="-108" w:right="-108"/>
              <w:rPr>
                <w:rFonts w:ascii="Times New Roman" w:hAnsi="Times New Roman" w:cs="Times New Roman"/>
              </w:rPr>
            </w:pPr>
            <w:proofErr w:type="spellStart"/>
            <w:proofErr w:type="gramStart"/>
            <w:r w:rsidRPr="00435593">
              <w:rPr>
                <w:rFonts w:ascii="Times New Roman" w:hAnsi="Times New Roman" w:cs="Times New Roman"/>
              </w:rPr>
              <w:t>Транспорт-ная</w:t>
            </w:r>
            <w:proofErr w:type="spellEnd"/>
            <w:proofErr w:type="gramEnd"/>
            <w:r w:rsidRPr="00435593">
              <w:rPr>
                <w:rFonts w:ascii="Times New Roman" w:hAnsi="Times New Roman" w:cs="Times New Roman"/>
              </w:rPr>
              <w:t xml:space="preserve"> доступность, минут</w:t>
            </w:r>
          </w:p>
        </w:tc>
        <w:tc>
          <w:tcPr>
            <w:tcW w:w="4162" w:type="dxa"/>
            <w:gridSpan w:val="9"/>
          </w:tcPr>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D8401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индивидуальная жилая застройка – 30;</w:t>
            </w:r>
          </w:p>
          <w:p w:rsidR="00CA4431" w:rsidRPr="00435593" w:rsidRDefault="00CA4431" w:rsidP="00D8401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сельские населенные пункты – 30</w:t>
            </w:r>
          </w:p>
        </w:tc>
      </w:tr>
      <w:tr w:rsidR="00CA4431" w:rsidRPr="00435593">
        <w:trPr>
          <w:trHeight w:val="20"/>
          <w:jc w:val="center"/>
        </w:trPr>
        <w:tc>
          <w:tcPr>
            <w:tcW w:w="10028" w:type="dxa"/>
            <w:gridSpan w:val="17"/>
          </w:tcPr>
          <w:p w:rsidR="00CA4431" w:rsidRPr="00435593" w:rsidRDefault="00CA4431" w:rsidP="008C196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CA4431" w:rsidRPr="00435593">
        <w:trPr>
          <w:trHeight w:val="20"/>
          <w:jc w:val="center"/>
        </w:trPr>
        <w:tc>
          <w:tcPr>
            <w:tcW w:w="10028" w:type="dxa"/>
            <w:gridSpan w:val="17"/>
          </w:tcPr>
          <w:p w:rsidR="00CA4431" w:rsidRPr="00435593" w:rsidRDefault="00CA4431" w:rsidP="008C196D">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t>1.7.7</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культуры</w:t>
            </w:r>
          </w:p>
        </w:tc>
      </w:tr>
      <w:tr w:rsidR="00CA4431" w:rsidRPr="00435593">
        <w:trPr>
          <w:trHeight w:val="20"/>
          <w:jc w:val="center"/>
        </w:trPr>
        <w:tc>
          <w:tcPr>
            <w:tcW w:w="763" w:type="dxa"/>
            <w:vMerge w:val="restart"/>
          </w:tcPr>
          <w:p w:rsidR="00CA4431" w:rsidRPr="00435593" w:rsidRDefault="00CA4431" w:rsidP="00311C22">
            <w:pPr>
              <w:widowControl w:val="0"/>
              <w:autoSpaceDE w:val="0"/>
              <w:autoSpaceDN w:val="0"/>
              <w:adjustRightInd w:val="0"/>
              <w:spacing w:after="0"/>
              <w:ind w:left="-55" w:right="-108"/>
              <w:jc w:val="center"/>
              <w:rPr>
                <w:rFonts w:ascii="Times New Roman" w:hAnsi="Times New Roman" w:cs="Times New Roman"/>
              </w:rPr>
            </w:pPr>
            <w:r w:rsidRPr="00435593">
              <w:rPr>
                <w:rFonts w:ascii="Times New Roman" w:hAnsi="Times New Roman" w:cs="Times New Roman"/>
              </w:rPr>
              <w:t>1.7.7.1</w:t>
            </w:r>
          </w:p>
        </w:tc>
        <w:tc>
          <w:tcPr>
            <w:tcW w:w="1134" w:type="dxa"/>
            <w:vMerge w:val="restart"/>
          </w:tcPr>
          <w:p w:rsidR="00CA4431" w:rsidRPr="00435593" w:rsidRDefault="00CA4431" w:rsidP="00D84019">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 xml:space="preserve">Помещения для </w:t>
            </w:r>
            <w:proofErr w:type="spellStart"/>
            <w:r w:rsidRPr="00435593">
              <w:rPr>
                <w:rFonts w:ascii="Times New Roman" w:hAnsi="Times New Roman" w:cs="Times New Roman"/>
              </w:rPr>
              <w:t>культурно-досуговой</w:t>
            </w:r>
            <w:proofErr w:type="spellEnd"/>
            <w:r w:rsidRPr="00435593">
              <w:rPr>
                <w:rFonts w:ascii="Times New Roman" w:hAnsi="Times New Roman" w:cs="Times New Roman"/>
              </w:rPr>
              <w:t xml:space="preserve"> </w:t>
            </w:r>
            <w:proofErr w:type="spellStart"/>
            <w:proofErr w:type="gramStart"/>
            <w:r w:rsidRPr="00435593">
              <w:rPr>
                <w:rFonts w:ascii="Times New Roman" w:hAnsi="Times New Roman" w:cs="Times New Roman"/>
              </w:rPr>
              <w:t>деятельно-сти</w:t>
            </w:r>
            <w:proofErr w:type="spellEnd"/>
            <w:proofErr w:type="gramEnd"/>
          </w:p>
        </w:tc>
        <w:tc>
          <w:tcPr>
            <w:tcW w:w="1134" w:type="dxa"/>
            <w:gridSpan w:val="2"/>
            <w:vMerge w:val="restart"/>
          </w:tcPr>
          <w:p w:rsidR="00CA4431" w:rsidRPr="00435593" w:rsidRDefault="00CA4431" w:rsidP="00311C22">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1559" w:type="dxa"/>
            <w:gridSpan w:val="2"/>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CA4431" w:rsidRPr="00435593" w:rsidRDefault="00CA4431" w:rsidP="009E3747">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 xml:space="preserve">Уровень </w:t>
            </w:r>
            <w:proofErr w:type="spellStart"/>
            <w:proofErr w:type="gramStart"/>
            <w:r w:rsidRPr="00435593">
              <w:rPr>
                <w:rFonts w:ascii="Times New Roman" w:hAnsi="Times New Roman" w:cs="Times New Roman"/>
              </w:rPr>
              <w:t>обеспечен-ности</w:t>
            </w:r>
            <w:proofErr w:type="spellEnd"/>
            <w:proofErr w:type="gramEnd"/>
            <w:r w:rsidRPr="00435593">
              <w:rPr>
                <w:rFonts w:ascii="Times New Roman" w:hAnsi="Times New Roman" w:cs="Times New Roman"/>
              </w:rPr>
              <w:t>,</w:t>
            </w:r>
          </w:p>
          <w:p w:rsidR="00CA4431" w:rsidRPr="00435593" w:rsidRDefault="00CA4431" w:rsidP="009E3747">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площади пола</w:t>
            </w:r>
          </w:p>
        </w:tc>
        <w:tc>
          <w:tcPr>
            <w:tcW w:w="4162" w:type="dxa"/>
            <w:gridSpan w:val="9"/>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 на 1 тыс. населения</w:t>
            </w:r>
          </w:p>
        </w:tc>
      </w:tr>
      <w:tr w:rsidR="00CA4431" w:rsidRPr="00435593">
        <w:trPr>
          <w:trHeight w:val="20"/>
          <w:jc w:val="center"/>
        </w:trPr>
        <w:tc>
          <w:tcPr>
            <w:tcW w:w="763" w:type="dxa"/>
            <w:vMerge/>
          </w:tcPr>
          <w:p w:rsidR="00CA4431" w:rsidRPr="00435593"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35593"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35593"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559" w:type="dxa"/>
            <w:gridSpan w:val="2"/>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Расчетный показатель минимально допустимой площади территории </w:t>
            </w:r>
            <w:r w:rsidRPr="00435593">
              <w:rPr>
                <w:rFonts w:ascii="Times New Roman" w:hAnsi="Times New Roman" w:cs="Times New Roman"/>
              </w:rPr>
              <w:lastRenderedPageBreak/>
              <w:t>для размещения объекта</w:t>
            </w:r>
          </w:p>
        </w:tc>
        <w:tc>
          <w:tcPr>
            <w:tcW w:w="1276" w:type="dxa"/>
            <w:gridSpan w:val="2"/>
          </w:tcPr>
          <w:p w:rsidR="00CA4431" w:rsidRPr="00435593" w:rsidRDefault="00CA4431" w:rsidP="009E3747">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lastRenderedPageBreak/>
              <w:t>Размер земельного участка</w:t>
            </w:r>
          </w:p>
        </w:tc>
        <w:tc>
          <w:tcPr>
            <w:tcW w:w="4162" w:type="dxa"/>
            <w:gridSpan w:val="9"/>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по заданию на проектирование</w:t>
            </w:r>
          </w:p>
        </w:tc>
      </w:tr>
      <w:tr w:rsidR="00CA4431" w:rsidRPr="00435593">
        <w:trPr>
          <w:trHeight w:val="20"/>
          <w:jc w:val="center"/>
        </w:trPr>
        <w:tc>
          <w:tcPr>
            <w:tcW w:w="763" w:type="dxa"/>
            <w:vMerge/>
          </w:tcPr>
          <w:p w:rsidR="00CA4431" w:rsidRPr="00435593"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35593" w:rsidRDefault="00CA4431" w:rsidP="009E3747">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4162" w:type="dxa"/>
            <w:gridSpan w:val="9"/>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многоэтажная и </w:t>
            </w: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жилая застройка – 500;</w:t>
            </w:r>
          </w:p>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индивидуальная и малоэтажная жилая застройка – 800;</w:t>
            </w:r>
          </w:p>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 в пределах населенного пункта</w:t>
            </w:r>
          </w:p>
        </w:tc>
      </w:tr>
      <w:tr w:rsidR="00CA4431" w:rsidRPr="00435593">
        <w:trPr>
          <w:trHeight w:val="20"/>
          <w:jc w:val="center"/>
        </w:trPr>
        <w:tc>
          <w:tcPr>
            <w:tcW w:w="763" w:type="dxa"/>
            <w:vMerge w:val="restart"/>
          </w:tcPr>
          <w:p w:rsidR="00CA4431" w:rsidRPr="00435593" w:rsidRDefault="00CA4431" w:rsidP="00311C22">
            <w:pPr>
              <w:widowControl w:val="0"/>
              <w:autoSpaceDE w:val="0"/>
              <w:autoSpaceDN w:val="0"/>
              <w:adjustRightInd w:val="0"/>
              <w:ind w:left="-55" w:right="-108"/>
              <w:jc w:val="center"/>
              <w:rPr>
                <w:rFonts w:ascii="Times New Roman" w:hAnsi="Times New Roman" w:cs="Times New Roman"/>
              </w:rPr>
            </w:pPr>
            <w:r w:rsidRPr="00435593">
              <w:rPr>
                <w:rFonts w:ascii="Times New Roman" w:hAnsi="Times New Roman" w:cs="Times New Roman"/>
              </w:rPr>
              <w:t>1.7.7.2</w:t>
            </w:r>
          </w:p>
        </w:tc>
        <w:tc>
          <w:tcPr>
            <w:tcW w:w="1134" w:type="dxa"/>
            <w:vMerge w:val="restart"/>
          </w:tcPr>
          <w:p w:rsidR="00CA4431" w:rsidRPr="00435593" w:rsidRDefault="00CA4431" w:rsidP="00311C22">
            <w:pPr>
              <w:widowControl w:val="0"/>
              <w:autoSpaceDE w:val="0"/>
              <w:autoSpaceDN w:val="0"/>
              <w:adjustRightInd w:val="0"/>
              <w:ind w:left="-108" w:right="-108"/>
              <w:rPr>
                <w:rFonts w:ascii="Times New Roman" w:hAnsi="Times New Roman" w:cs="Times New Roman"/>
              </w:rPr>
            </w:pPr>
            <w:proofErr w:type="spellStart"/>
            <w:proofErr w:type="gramStart"/>
            <w:r w:rsidRPr="00435593">
              <w:rPr>
                <w:rFonts w:ascii="Times New Roman" w:hAnsi="Times New Roman" w:cs="Times New Roman"/>
              </w:rPr>
              <w:t>Кино-театры</w:t>
            </w:r>
            <w:proofErr w:type="spellEnd"/>
            <w:proofErr w:type="gramEnd"/>
          </w:p>
        </w:tc>
        <w:tc>
          <w:tcPr>
            <w:tcW w:w="1134" w:type="dxa"/>
            <w:gridSpan w:val="2"/>
            <w:vMerge w:val="restart"/>
          </w:tcPr>
          <w:p w:rsidR="00CA4431" w:rsidRPr="00435593" w:rsidRDefault="00CA4431" w:rsidP="00311C22">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1559" w:type="dxa"/>
            <w:gridSpan w:val="2"/>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276" w:type="dxa"/>
            <w:gridSpan w:val="2"/>
          </w:tcPr>
          <w:p w:rsidR="00CA4431" w:rsidRPr="00435593" w:rsidRDefault="00CA4431" w:rsidP="009E3747">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t xml:space="preserve">Уровень </w:t>
            </w:r>
            <w:proofErr w:type="spellStart"/>
            <w:proofErr w:type="gramStart"/>
            <w:r w:rsidRPr="00435593">
              <w:rPr>
                <w:rFonts w:ascii="Times New Roman" w:hAnsi="Times New Roman" w:cs="Times New Roman"/>
              </w:rPr>
              <w:t>обеспечен-ности</w:t>
            </w:r>
            <w:proofErr w:type="spellEnd"/>
            <w:proofErr w:type="gramEnd"/>
            <w:r w:rsidRPr="00435593">
              <w:rPr>
                <w:rFonts w:ascii="Times New Roman" w:hAnsi="Times New Roman" w:cs="Times New Roman"/>
              </w:rPr>
              <w:t>, объект</w:t>
            </w:r>
          </w:p>
        </w:tc>
        <w:tc>
          <w:tcPr>
            <w:tcW w:w="4162" w:type="dxa"/>
            <w:gridSpan w:val="9"/>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 – на муниципальный район;</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2 – на городской округ</w:t>
            </w:r>
          </w:p>
        </w:tc>
      </w:tr>
      <w:tr w:rsidR="00CA4431" w:rsidRPr="00435593">
        <w:trPr>
          <w:trHeight w:val="20"/>
          <w:jc w:val="center"/>
        </w:trPr>
        <w:tc>
          <w:tcPr>
            <w:tcW w:w="763"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gridSpan w:val="2"/>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35593" w:rsidRDefault="00CA4431" w:rsidP="009E3747">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t>Размер земельного участка</w:t>
            </w:r>
          </w:p>
        </w:tc>
        <w:tc>
          <w:tcPr>
            <w:tcW w:w="4162" w:type="dxa"/>
            <w:gridSpan w:val="9"/>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по заданию на проектирование</w:t>
            </w:r>
          </w:p>
        </w:tc>
      </w:tr>
    </w:tbl>
    <w:p w:rsidR="00CA4431" w:rsidRPr="00435593" w:rsidRDefault="00CA4431">
      <w:pPr>
        <w:rPr>
          <w:rFonts w:ascii="Times New Roman" w:hAnsi="Times New Roman" w:cs="Times New Roman"/>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755"/>
        <w:gridCol w:w="1134"/>
        <w:gridCol w:w="1134"/>
        <w:gridCol w:w="1559"/>
        <w:gridCol w:w="1276"/>
        <w:gridCol w:w="2551"/>
        <w:gridCol w:w="1611"/>
      </w:tblGrid>
      <w:tr w:rsidR="00CA4431" w:rsidRPr="00435593">
        <w:trPr>
          <w:trHeight w:val="20"/>
          <w:jc w:val="center"/>
        </w:trPr>
        <w:tc>
          <w:tcPr>
            <w:tcW w:w="763" w:type="dxa"/>
            <w:gridSpan w:val="2"/>
            <w:vMerge w:val="restart"/>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134"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val="restart"/>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Транспортная досту</w:t>
            </w:r>
            <w:proofErr w:type="gramStart"/>
            <w:r w:rsidRPr="00435593">
              <w:rPr>
                <w:rFonts w:ascii="Times New Roman" w:hAnsi="Times New Roman" w:cs="Times New Roman"/>
              </w:rPr>
              <w:t>п-</w:t>
            </w:r>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ность</w:t>
            </w:r>
            <w:proofErr w:type="spellEnd"/>
            <w:r w:rsidRPr="00435593">
              <w:rPr>
                <w:rFonts w:ascii="Times New Roman" w:hAnsi="Times New Roman" w:cs="Times New Roman"/>
              </w:rPr>
              <w:t>, минут</w:t>
            </w:r>
          </w:p>
        </w:tc>
        <w:tc>
          <w:tcPr>
            <w:tcW w:w="255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муниципальный район</w:t>
            </w:r>
          </w:p>
        </w:tc>
        <w:tc>
          <w:tcPr>
            <w:tcW w:w="16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в пределах транспортной доступности</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городской округ</w:t>
            </w:r>
          </w:p>
        </w:tc>
        <w:tc>
          <w:tcPr>
            <w:tcW w:w="1611" w:type="dxa"/>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30</w:t>
            </w:r>
          </w:p>
        </w:tc>
      </w:tr>
      <w:tr w:rsidR="00CA4431" w:rsidRPr="00435593">
        <w:trPr>
          <w:trHeight w:val="20"/>
          <w:jc w:val="center"/>
        </w:trPr>
        <w:tc>
          <w:tcPr>
            <w:tcW w:w="10028" w:type="dxa"/>
            <w:gridSpan w:val="8"/>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1. Целесообразно размещать на территории муниципального района (поселений) универсальный объект </w:t>
            </w:r>
            <w:proofErr w:type="spellStart"/>
            <w:r w:rsidRPr="00435593">
              <w:rPr>
                <w:rFonts w:ascii="Times New Roman" w:hAnsi="Times New Roman" w:cs="Times New Roman"/>
              </w:rPr>
              <w:t>культурно-досугового</w:t>
            </w:r>
            <w:proofErr w:type="spellEnd"/>
            <w:r w:rsidRPr="00435593">
              <w:rPr>
                <w:rFonts w:ascii="Times New Roman" w:hAnsi="Times New Roman" w:cs="Times New Roman"/>
              </w:rPr>
              <w:t xml:space="preserve">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CA4431" w:rsidRPr="00435593">
        <w:trPr>
          <w:trHeight w:val="20"/>
          <w:jc w:val="center"/>
        </w:trPr>
        <w:tc>
          <w:tcPr>
            <w:tcW w:w="10028" w:type="dxa"/>
            <w:gridSpan w:val="8"/>
          </w:tcPr>
          <w:p w:rsidR="00CA4431" w:rsidRPr="00435593" w:rsidRDefault="00CA4431" w:rsidP="00311C22">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t>1.7.8</w:t>
            </w:r>
            <w:proofErr w:type="gramStart"/>
            <w:r w:rsidRPr="00435593">
              <w:rPr>
                <w:rFonts w:ascii="Times New Roman" w:hAnsi="Times New Roman" w:cs="Times New Roman"/>
                <w:b/>
                <w:bCs/>
              </w:rPr>
              <w:t>В</w:t>
            </w:r>
            <w:proofErr w:type="gramEnd"/>
            <w:r w:rsidRPr="00435593">
              <w:rPr>
                <w:rFonts w:ascii="Times New Roman" w:hAnsi="Times New Roman" w:cs="Times New Roman"/>
                <w:b/>
                <w:bCs/>
              </w:rPr>
              <w:t xml:space="preserve"> области физической культуры и спорта</w:t>
            </w:r>
          </w:p>
        </w:tc>
      </w:tr>
      <w:tr w:rsidR="00CA4431" w:rsidRPr="00435593">
        <w:trPr>
          <w:trHeight w:val="20"/>
          <w:jc w:val="center"/>
        </w:trPr>
        <w:tc>
          <w:tcPr>
            <w:tcW w:w="763" w:type="dxa"/>
            <w:gridSpan w:val="2"/>
            <w:vMerge w:val="restart"/>
          </w:tcPr>
          <w:p w:rsidR="00CA4431" w:rsidRPr="00435593" w:rsidRDefault="00CA4431" w:rsidP="00311C22">
            <w:pPr>
              <w:widowControl w:val="0"/>
              <w:autoSpaceDE w:val="0"/>
              <w:autoSpaceDN w:val="0"/>
              <w:adjustRightInd w:val="0"/>
              <w:ind w:left="-55" w:right="-108"/>
              <w:jc w:val="center"/>
              <w:rPr>
                <w:rFonts w:ascii="Times New Roman" w:hAnsi="Times New Roman" w:cs="Times New Roman"/>
              </w:rPr>
            </w:pPr>
            <w:r w:rsidRPr="00435593">
              <w:rPr>
                <w:rFonts w:ascii="Times New Roman" w:hAnsi="Times New Roman" w:cs="Times New Roman"/>
              </w:rPr>
              <w:t>1.7.8.1</w:t>
            </w:r>
          </w:p>
        </w:tc>
        <w:tc>
          <w:tcPr>
            <w:tcW w:w="1134" w:type="dxa"/>
            <w:vMerge w:val="restart"/>
          </w:tcPr>
          <w:p w:rsidR="00CA4431" w:rsidRPr="00435593" w:rsidRDefault="00CA4431" w:rsidP="00311C22">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t xml:space="preserve">Помещения для физкультурных </w:t>
            </w:r>
            <w:r w:rsidRPr="00435593">
              <w:rPr>
                <w:rFonts w:ascii="Times New Roman" w:hAnsi="Times New Roman" w:cs="Times New Roman"/>
              </w:rPr>
              <w:lastRenderedPageBreak/>
              <w:t xml:space="preserve">занятий и </w:t>
            </w:r>
            <w:proofErr w:type="spellStart"/>
            <w:proofErr w:type="gramStart"/>
            <w:r w:rsidRPr="00435593">
              <w:rPr>
                <w:rFonts w:ascii="Times New Roman" w:hAnsi="Times New Roman" w:cs="Times New Roman"/>
              </w:rPr>
              <w:t>трениро-вок</w:t>
            </w:r>
            <w:proofErr w:type="spellEnd"/>
            <w:proofErr w:type="gramEnd"/>
          </w:p>
        </w:tc>
        <w:tc>
          <w:tcPr>
            <w:tcW w:w="1134" w:type="dxa"/>
            <w:vMerge w:val="restart"/>
          </w:tcPr>
          <w:p w:rsidR="00CA4431" w:rsidRPr="00435593" w:rsidRDefault="00CA4431" w:rsidP="00311C22">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lastRenderedPageBreak/>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допусти-</w:t>
            </w:r>
            <w:r w:rsidRPr="00435593">
              <w:rPr>
                <w:rFonts w:ascii="Times New Roman" w:hAnsi="Times New Roman" w:cs="Times New Roman"/>
              </w:rPr>
              <w:lastRenderedPageBreak/>
              <w:t>мого</w:t>
            </w:r>
            <w:proofErr w:type="spell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1559" w:type="dxa"/>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 xml:space="preserve">Расчетный показатель минимально допустимого </w:t>
            </w:r>
            <w:r w:rsidRPr="00435593">
              <w:rPr>
                <w:rFonts w:ascii="Times New Roman" w:hAnsi="Times New Roman" w:cs="Times New Roman"/>
              </w:rPr>
              <w:lastRenderedPageBreak/>
              <w:t>уровня мощности объекта</w:t>
            </w:r>
          </w:p>
        </w:tc>
        <w:tc>
          <w:tcPr>
            <w:tcW w:w="1276" w:type="dxa"/>
          </w:tcPr>
          <w:p w:rsidR="00CA4431" w:rsidRPr="00435593" w:rsidRDefault="00CA4431" w:rsidP="009E374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Уровень обеспеченности,</w:t>
            </w:r>
          </w:p>
          <w:p w:rsidR="00CA4431" w:rsidRPr="00435593" w:rsidRDefault="00CA4431" w:rsidP="009E374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w:t>
            </w:r>
            <w:r w:rsidRPr="00435593">
              <w:rPr>
                <w:rFonts w:ascii="Times New Roman" w:hAnsi="Times New Roman" w:cs="Times New Roman"/>
              </w:rPr>
              <w:lastRenderedPageBreak/>
              <w:t>общей площади</w:t>
            </w:r>
          </w:p>
        </w:tc>
        <w:tc>
          <w:tcPr>
            <w:tcW w:w="416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70 на 1 тыс. человек</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Размер земельного участка</w:t>
            </w:r>
          </w:p>
        </w:tc>
        <w:tc>
          <w:tcPr>
            <w:tcW w:w="416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35593" w:rsidRDefault="00CA4431" w:rsidP="003B5B0F">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416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многоэтажная и </w:t>
            </w: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жилая застройка – 500 м;</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индивидуальная и малоэтажная жилая застройка – 800 м;</w:t>
            </w:r>
          </w:p>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 в пределах населенного пункта</w:t>
            </w:r>
          </w:p>
        </w:tc>
      </w:tr>
      <w:tr w:rsidR="00CA4431" w:rsidRPr="00435593">
        <w:trPr>
          <w:trHeight w:val="20"/>
          <w:jc w:val="center"/>
        </w:trPr>
        <w:tc>
          <w:tcPr>
            <w:tcW w:w="10028" w:type="dxa"/>
            <w:gridSpan w:val="8"/>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Примечание: общая площадь территорий, занимаемой объектами физической культуры и массового спорта, не менее 7000 кв</w:t>
            </w:r>
            <w:proofErr w:type="gramStart"/>
            <w:r w:rsidRPr="00435593">
              <w:rPr>
                <w:rFonts w:ascii="Times New Roman" w:hAnsi="Times New Roman" w:cs="Times New Roman"/>
              </w:rPr>
              <w:t>.м</w:t>
            </w:r>
            <w:proofErr w:type="gramEnd"/>
            <w:r w:rsidRPr="00435593">
              <w:rPr>
                <w:rFonts w:ascii="Times New Roman" w:hAnsi="Times New Roman" w:cs="Times New Roman"/>
              </w:rPr>
              <w:t>/1 тыс. чел.</w:t>
            </w:r>
          </w:p>
        </w:tc>
      </w:tr>
      <w:tr w:rsidR="00CA4431" w:rsidRPr="00435593">
        <w:trPr>
          <w:trHeight w:val="20"/>
          <w:jc w:val="center"/>
        </w:trPr>
        <w:tc>
          <w:tcPr>
            <w:tcW w:w="10028" w:type="dxa"/>
            <w:gridSpan w:val="8"/>
          </w:tcPr>
          <w:p w:rsidR="00CA4431" w:rsidRPr="00435593" w:rsidRDefault="00CA4431" w:rsidP="00311C22">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t>1.7.9</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торговли, общественного питания и бытового обслуживания</w:t>
            </w:r>
          </w:p>
        </w:tc>
      </w:tr>
      <w:tr w:rsidR="00CA4431" w:rsidRPr="00435593">
        <w:trPr>
          <w:trHeight w:val="1407"/>
          <w:jc w:val="center"/>
        </w:trPr>
        <w:tc>
          <w:tcPr>
            <w:tcW w:w="763" w:type="dxa"/>
            <w:gridSpan w:val="2"/>
            <w:vMerge w:val="restart"/>
          </w:tcPr>
          <w:p w:rsidR="00CA4431" w:rsidRPr="00435593" w:rsidRDefault="00CA4431" w:rsidP="00311C22">
            <w:pPr>
              <w:widowControl w:val="0"/>
              <w:autoSpaceDE w:val="0"/>
              <w:autoSpaceDN w:val="0"/>
              <w:adjustRightInd w:val="0"/>
              <w:ind w:left="-55" w:right="-108"/>
              <w:jc w:val="center"/>
              <w:rPr>
                <w:rFonts w:ascii="Times New Roman" w:hAnsi="Times New Roman" w:cs="Times New Roman"/>
              </w:rPr>
            </w:pPr>
            <w:r w:rsidRPr="00435593">
              <w:rPr>
                <w:rFonts w:ascii="Times New Roman" w:hAnsi="Times New Roman" w:cs="Times New Roman"/>
              </w:rPr>
              <w:t>1.7.9.1</w:t>
            </w:r>
          </w:p>
        </w:tc>
        <w:tc>
          <w:tcPr>
            <w:tcW w:w="1134" w:type="dxa"/>
            <w:vMerge w:val="restart"/>
          </w:tcPr>
          <w:p w:rsidR="00CA4431" w:rsidRPr="00435593" w:rsidRDefault="00CA4431" w:rsidP="00025781">
            <w:pPr>
              <w:widowControl w:val="0"/>
              <w:autoSpaceDE w:val="0"/>
              <w:autoSpaceDN w:val="0"/>
              <w:adjustRightInd w:val="0"/>
              <w:spacing w:after="0" w:line="264" w:lineRule="auto"/>
              <w:ind w:left="-108" w:right="-108"/>
              <w:rPr>
                <w:rFonts w:ascii="Times New Roman" w:hAnsi="Times New Roman" w:cs="Times New Roman"/>
              </w:rPr>
            </w:pPr>
            <w:proofErr w:type="spellStart"/>
            <w:proofErr w:type="gramStart"/>
            <w:r w:rsidRPr="00435593">
              <w:rPr>
                <w:rFonts w:ascii="Times New Roman" w:hAnsi="Times New Roman" w:cs="Times New Roman"/>
              </w:rPr>
              <w:t>Предприя-тия</w:t>
            </w:r>
            <w:proofErr w:type="spellEnd"/>
            <w:proofErr w:type="gramEnd"/>
            <w:r w:rsidRPr="00435593">
              <w:rPr>
                <w:rFonts w:ascii="Times New Roman" w:hAnsi="Times New Roman" w:cs="Times New Roman"/>
              </w:rPr>
              <w:t xml:space="preserve"> торговли</w:t>
            </w:r>
          </w:p>
          <w:p w:rsidR="00CA4431" w:rsidRPr="00435593" w:rsidRDefault="00CA4431" w:rsidP="00025781">
            <w:pPr>
              <w:widowControl w:val="0"/>
              <w:autoSpaceDE w:val="0"/>
              <w:autoSpaceDN w:val="0"/>
              <w:adjustRightInd w:val="0"/>
              <w:spacing w:after="0" w:line="264" w:lineRule="auto"/>
              <w:ind w:left="-108" w:right="-108"/>
              <w:rPr>
                <w:rFonts w:ascii="Times New Roman" w:hAnsi="Times New Roman" w:cs="Times New Roman"/>
              </w:rPr>
            </w:pPr>
            <w:r w:rsidRPr="00435593">
              <w:rPr>
                <w:rFonts w:ascii="Times New Roman" w:hAnsi="Times New Roman" w:cs="Times New Roman"/>
              </w:rPr>
              <w:t>(магазины, торговые центры, торговые комплексы)</w:t>
            </w:r>
          </w:p>
        </w:tc>
        <w:tc>
          <w:tcPr>
            <w:tcW w:w="1134" w:type="dxa"/>
            <w:vMerge w:val="restart"/>
          </w:tcPr>
          <w:p w:rsidR="00CA4431" w:rsidRPr="00435593" w:rsidRDefault="00CA4431" w:rsidP="0077029E">
            <w:pPr>
              <w:widowControl w:val="0"/>
              <w:autoSpaceDE w:val="0"/>
              <w:autoSpaceDN w:val="0"/>
              <w:adjustRightInd w:val="0"/>
              <w:spacing w:after="0" w:line="264" w:lineRule="auto"/>
              <w:ind w:left="-108" w:right="-108"/>
              <w:rPr>
                <w:rFonts w:ascii="Times New Roman" w:hAnsi="Times New Roman" w:cs="Times New Roman"/>
              </w:rPr>
            </w:pPr>
            <w:r w:rsidRPr="00435593">
              <w:rPr>
                <w:rFonts w:ascii="Times New Roman" w:hAnsi="Times New Roman" w:cs="Times New Roman"/>
              </w:rPr>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1559" w:type="dxa"/>
          </w:tcPr>
          <w:p w:rsidR="00CA4431" w:rsidRPr="00435593" w:rsidRDefault="00CA4431" w:rsidP="009E374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35593" w:rsidRDefault="00CA4431" w:rsidP="009E374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Уровень обеспеченности, 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площади торговых объектов</w:t>
            </w:r>
          </w:p>
        </w:tc>
        <w:tc>
          <w:tcPr>
            <w:tcW w:w="4162" w:type="dxa"/>
            <w:gridSpan w:val="2"/>
          </w:tcPr>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 Торговые центры на 1тыс</w:t>
            </w:r>
            <w:proofErr w:type="gramStart"/>
            <w:r w:rsidRPr="00435593">
              <w:rPr>
                <w:rFonts w:ascii="Times New Roman" w:hAnsi="Times New Roman" w:cs="Times New Roman"/>
              </w:rPr>
              <w:t>.ч</w:t>
            </w:r>
            <w:proofErr w:type="gramEnd"/>
            <w:r w:rsidRPr="00435593">
              <w:rPr>
                <w:rFonts w:ascii="Times New Roman" w:hAnsi="Times New Roman" w:cs="Times New Roman"/>
              </w:rPr>
              <w:t>ел-280.</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 xml:space="preserve">- Магазин </w:t>
            </w:r>
            <w:proofErr w:type="gramStart"/>
            <w:r w:rsidRPr="00435593">
              <w:rPr>
                <w:rFonts w:ascii="Times New Roman" w:hAnsi="Times New Roman" w:cs="Times New Roman"/>
              </w:rPr>
              <w:t>продовольственных</w:t>
            </w:r>
            <w:proofErr w:type="gramEnd"/>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товаров на 1тыс</w:t>
            </w:r>
            <w:proofErr w:type="gramStart"/>
            <w:r w:rsidRPr="00435593">
              <w:rPr>
                <w:rFonts w:ascii="Times New Roman" w:hAnsi="Times New Roman" w:cs="Times New Roman"/>
              </w:rPr>
              <w:t>.ч</w:t>
            </w:r>
            <w:proofErr w:type="gramEnd"/>
            <w:r w:rsidRPr="00435593">
              <w:rPr>
                <w:rFonts w:ascii="Times New Roman" w:hAnsi="Times New Roman" w:cs="Times New Roman"/>
              </w:rPr>
              <w:t>ел- 100.</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 Магазин непродовольственных товаров на 1тыс</w:t>
            </w:r>
            <w:proofErr w:type="gramStart"/>
            <w:r w:rsidRPr="00435593">
              <w:rPr>
                <w:rFonts w:ascii="Times New Roman" w:hAnsi="Times New Roman" w:cs="Times New Roman"/>
              </w:rPr>
              <w:t>.ч</w:t>
            </w:r>
            <w:proofErr w:type="gramEnd"/>
            <w:r w:rsidRPr="00435593">
              <w:rPr>
                <w:rFonts w:ascii="Times New Roman" w:hAnsi="Times New Roman" w:cs="Times New Roman"/>
              </w:rPr>
              <w:t>ел – 180.</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 Мелкооптовый рынок, ярмарка на 1тыс</w:t>
            </w:r>
            <w:proofErr w:type="gramStart"/>
            <w:r w:rsidRPr="00435593">
              <w:rPr>
                <w:rFonts w:ascii="Times New Roman" w:hAnsi="Times New Roman" w:cs="Times New Roman"/>
              </w:rPr>
              <w:t>.ч</w:t>
            </w:r>
            <w:proofErr w:type="gramEnd"/>
            <w:r w:rsidRPr="00435593">
              <w:rPr>
                <w:rFonts w:ascii="Times New Roman" w:hAnsi="Times New Roman" w:cs="Times New Roman"/>
              </w:rPr>
              <w:t>ел - по заданию на проектирование</w:t>
            </w:r>
          </w:p>
          <w:p w:rsidR="00CA4431" w:rsidRPr="00435593" w:rsidRDefault="00CA4431" w:rsidP="0077029E">
            <w:pPr>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 Рыночный комплекс  </w:t>
            </w:r>
            <w:proofErr w:type="spellStart"/>
            <w:r w:rsidRPr="00435593">
              <w:rPr>
                <w:rFonts w:ascii="Times New Roman" w:hAnsi="Times New Roman" w:cs="Times New Roman"/>
              </w:rPr>
              <w:t>розничнойторговли</w:t>
            </w:r>
            <w:proofErr w:type="spellEnd"/>
            <w:r w:rsidRPr="00435593">
              <w:rPr>
                <w:rFonts w:ascii="Times New Roman" w:hAnsi="Times New Roman" w:cs="Times New Roman"/>
              </w:rPr>
              <w:t xml:space="preserve"> на 1тыс</w:t>
            </w:r>
            <w:proofErr w:type="gramStart"/>
            <w:r w:rsidRPr="00435593">
              <w:rPr>
                <w:rFonts w:ascii="Times New Roman" w:hAnsi="Times New Roman" w:cs="Times New Roman"/>
              </w:rPr>
              <w:t>.ч</w:t>
            </w:r>
            <w:proofErr w:type="gramEnd"/>
            <w:r w:rsidRPr="00435593">
              <w:rPr>
                <w:rFonts w:ascii="Times New Roman" w:hAnsi="Times New Roman" w:cs="Times New Roman"/>
              </w:rPr>
              <w:t>ел – 24.</w:t>
            </w:r>
          </w:p>
        </w:tc>
      </w:tr>
      <w:tr w:rsidR="00CA4431" w:rsidRPr="00435593">
        <w:trPr>
          <w:trHeight w:val="1270"/>
          <w:jc w:val="center"/>
        </w:trPr>
        <w:tc>
          <w:tcPr>
            <w:tcW w:w="763" w:type="dxa"/>
            <w:gridSpan w:val="2"/>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/объект</w:t>
            </w:r>
          </w:p>
        </w:tc>
        <w:tc>
          <w:tcPr>
            <w:tcW w:w="255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торговые центры местного значения с обслуживаемым населением, тыс. чел.</w:t>
            </w:r>
          </w:p>
        </w:tc>
        <w:tc>
          <w:tcPr>
            <w:tcW w:w="161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/объект</w:t>
            </w:r>
          </w:p>
        </w:tc>
      </w:tr>
      <w:tr w:rsidR="00CA4431" w:rsidRPr="00435593">
        <w:trPr>
          <w:trHeight w:val="423"/>
          <w:jc w:val="center"/>
        </w:trPr>
        <w:tc>
          <w:tcPr>
            <w:tcW w:w="763" w:type="dxa"/>
            <w:gridSpan w:val="2"/>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4 до 6</w:t>
            </w:r>
          </w:p>
        </w:tc>
        <w:tc>
          <w:tcPr>
            <w:tcW w:w="161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0,4-0,6</w:t>
            </w:r>
          </w:p>
        </w:tc>
      </w:tr>
      <w:tr w:rsidR="00CA4431" w:rsidRPr="00435593">
        <w:trPr>
          <w:trHeight w:val="401"/>
          <w:jc w:val="center"/>
        </w:trPr>
        <w:tc>
          <w:tcPr>
            <w:tcW w:w="763" w:type="dxa"/>
            <w:gridSpan w:val="2"/>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6 до 10</w:t>
            </w:r>
          </w:p>
        </w:tc>
        <w:tc>
          <w:tcPr>
            <w:tcW w:w="161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0,6-0,8</w:t>
            </w:r>
          </w:p>
        </w:tc>
      </w:tr>
      <w:tr w:rsidR="00CA4431" w:rsidRPr="00435593">
        <w:trPr>
          <w:trHeight w:val="408"/>
          <w:jc w:val="center"/>
        </w:trPr>
        <w:tc>
          <w:tcPr>
            <w:tcW w:w="763" w:type="dxa"/>
            <w:gridSpan w:val="2"/>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10 до 15</w:t>
            </w:r>
          </w:p>
        </w:tc>
        <w:tc>
          <w:tcPr>
            <w:tcW w:w="161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0,8-1,1</w:t>
            </w:r>
          </w:p>
        </w:tc>
      </w:tr>
      <w:tr w:rsidR="00CA4431" w:rsidRPr="00435593">
        <w:trPr>
          <w:trHeight w:val="413"/>
          <w:jc w:val="center"/>
        </w:trPr>
        <w:tc>
          <w:tcPr>
            <w:tcW w:w="763" w:type="dxa"/>
            <w:gridSpan w:val="2"/>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15 до 20</w:t>
            </w:r>
          </w:p>
        </w:tc>
        <w:tc>
          <w:tcPr>
            <w:tcW w:w="1611" w:type="dxa"/>
          </w:tcPr>
          <w:p w:rsidR="00CA4431" w:rsidRPr="00435593" w:rsidRDefault="00CA4431" w:rsidP="0077029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1,1-1,3</w:t>
            </w:r>
          </w:p>
        </w:tc>
      </w:tr>
      <w:tr w:rsidR="00CA4431" w:rsidRPr="00435593">
        <w:trPr>
          <w:trHeight w:val="20"/>
          <w:jc w:val="center"/>
        </w:trPr>
        <w:tc>
          <w:tcPr>
            <w:tcW w:w="763" w:type="dxa"/>
            <w:gridSpan w:val="2"/>
            <w:vMerge/>
          </w:tcPr>
          <w:p w:rsidR="00CA4431" w:rsidRPr="00435593"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торговые центры поселений с числом жителей, тыс. чел.</w:t>
            </w:r>
          </w:p>
        </w:tc>
        <w:tc>
          <w:tcPr>
            <w:tcW w:w="1611" w:type="dxa"/>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lastRenderedPageBreak/>
              <w:t>га</w:t>
            </w:r>
            <w:proofErr w:type="gramEnd"/>
            <w:r w:rsidRPr="00435593">
              <w:rPr>
                <w:rFonts w:ascii="Times New Roman" w:hAnsi="Times New Roman" w:cs="Times New Roman"/>
              </w:rPr>
              <w:t>/объект</w:t>
            </w:r>
          </w:p>
        </w:tc>
      </w:tr>
      <w:tr w:rsidR="00CA4431" w:rsidRPr="00435593">
        <w:trPr>
          <w:trHeight w:val="393"/>
          <w:jc w:val="center"/>
        </w:trPr>
        <w:tc>
          <w:tcPr>
            <w:tcW w:w="763" w:type="dxa"/>
            <w:gridSpan w:val="2"/>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до 1</w:t>
            </w:r>
          </w:p>
        </w:tc>
        <w:tc>
          <w:tcPr>
            <w:tcW w:w="161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0,1-0,2</w:t>
            </w:r>
          </w:p>
        </w:tc>
      </w:tr>
      <w:tr w:rsidR="00CA4431" w:rsidRPr="00435593">
        <w:trPr>
          <w:trHeight w:val="413"/>
          <w:jc w:val="center"/>
        </w:trPr>
        <w:tc>
          <w:tcPr>
            <w:tcW w:w="763" w:type="dxa"/>
            <w:gridSpan w:val="2"/>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1 до 3</w:t>
            </w:r>
          </w:p>
        </w:tc>
        <w:tc>
          <w:tcPr>
            <w:tcW w:w="161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0,2-0,4</w:t>
            </w:r>
          </w:p>
        </w:tc>
      </w:tr>
      <w:tr w:rsidR="00CA4431" w:rsidRPr="00435593">
        <w:trPr>
          <w:trHeight w:val="419"/>
          <w:jc w:val="center"/>
        </w:trPr>
        <w:tc>
          <w:tcPr>
            <w:tcW w:w="763" w:type="dxa"/>
            <w:gridSpan w:val="2"/>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3 до 4</w:t>
            </w:r>
          </w:p>
        </w:tc>
        <w:tc>
          <w:tcPr>
            <w:tcW w:w="161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0,4-0,6</w:t>
            </w:r>
          </w:p>
        </w:tc>
      </w:tr>
      <w:tr w:rsidR="00CA4431" w:rsidRPr="00435593">
        <w:trPr>
          <w:trHeight w:val="398"/>
          <w:jc w:val="center"/>
        </w:trPr>
        <w:tc>
          <w:tcPr>
            <w:tcW w:w="763" w:type="dxa"/>
            <w:gridSpan w:val="2"/>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5 до 6</w:t>
            </w:r>
          </w:p>
        </w:tc>
        <w:tc>
          <w:tcPr>
            <w:tcW w:w="161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0,6-1</w:t>
            </w:r>
          </w:p>
        </w:tc>
      </w:tr>
      <w:tr w:rsidR="00CA4431" w:rsidRPr="00435593">
        <w:trPr>
          <w:trHeight w:val="417"/>
          <w:jc w:val="center"/>
        </w:trPr>
        <w:tc>
          <w:tcPr>
            <w:tcW w:w="763" w:type="dxa"/>
            <w:gridSpan w:val="2"/>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 7 до 10</w:t>
            </w:r>
          </w:p>
        </w:tc>
        <w:tc>
          <w:tcPr>
            <w:tcW w:w="1611" w:type="dxa"/>
          </w:tcPr>
          <w:p w:rsidR="00CA4431" w:rsidRPr="00435593" w:rsidRDefault="00CA4431" w:rsidP="00F668D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1-1,2</w:t>
            </w:r>
          </w:p>
        </w:tc>
      </w:tr>
      <w:tr w:rsidR="00CA4431" w:rsidRPr="00435593">
        <w:trPr>
          <w:trHeight w:val="20"/>
          <w:jc w:val="center"/>
        </w:trPr>
        <w:tc>
          <w:tcPr>
            <w:tcW w:w="763" w:type="dxa"/>
            <w:gridSpan w:val="2"/>
            <w:vMerge/>
          </w:tcPr>
          <w:p w:rsidR="00CA4431" w:rsidRPr="00435593"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 xml:space="preserve">Рыночный комплекс  </w:t>
            </w:r>
            <w:proofErr w:type="gramStart"/>
            <w:r w:rsidRPr="00435593">
              <w:rPr>
                <w:rFonts w:ascii="Times New Roman" w:hAnsi="Times New Roman" w:cs="Times New Roman"/>
              </w:rPr>
              <w:t>розничной</w:t>
            </w:r>
            <w:proofErr w:type="gramEnd"/>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торговли на 1тыс</w:t>
            </w:r>
            <w:proofErr w:type="gramStart"/>
            <w:r w:rsidRPr="00435593">
              <w:rPr>
                <w:rFonts w:ascii="Times New Roman" w:hAnsi="Times New Roman" w:cs="Times New Roman"/>
              </w:rPr>
              <w:t>.ч</w:t>
            </w:r>
            <w:proofErr w:type="gramEnd"/>
            <w:r w:rsidRPr="00435593">
              <w:rPr>
                <w:rFonts w:ascii="Times New Roman" w:hAnsi="Times New Roman" w:cs="Times New Roman"/>
              </w:rPr>
              <w:t>ел</w:t>
            </w:r>
          </w:p>
          <w:p w:rsidR="00CA4431" w:rsidRPr="00435593" w:rsidRDefault="00CA4431" w:rsidP="00E61621">
            <w:pPr>
              <w:autoSpaceDE w:val="0"/>
              <w:autoSpaceDN w:val="0"/>
              <w:adjustRightInd w:val="0"/>
              <w:rPr>
                <w:rFonts w:ascii="Times New Roman" w:hAnsi="Times New Roman" w:cs="Times New Roman"/>
              </w:rPr>
            </w:pPr>
            <w:proofErr w:type="gramStart"/>
            <w:r w:rsidRPr="00435593">
              <w:rPr>
                <w:rFonts w:ascii="Times New Roman" w:hAnsi="Times New Roman" w:cs="Times New Roman"/>
              </w:rPr>
              <w:t>(1 торговое место принимается в</w:t>
            </w:r>
            <w:proofErr w:type="gramEnd"/>
          </w:p>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размере 6 м</w:t>
            </w:r>
            <w:proofErr w:type="gramStart"/>
            <w:r w:rsidRPr="00435593">
              <w:rPr>
                <w:rFonts w:ascii="Times New Roman" w:hAnsi="Times New Roman" w:cs="Times New Roman"/>
              </w:rPr>
              <w:t>2</w:t>
            </w:r>
            <w:proofErr w:type="gramEnd"/>
            <w:r w:rsidRPr="00435593">
              <w:rPr>
                <w:rFonts w:ascii="Times New Roman" w:hAnsi="Times New Roman" w:cs="Times New Roman"/>
              </w:rPr>
              <w:t xml:space="preserve"> торговой  площади)</w:t>
            </w:r>
          </w:p>
        </w:tc>
        <w:tc>
          <w:tcPr>
            <w:tcW w:w="1611" w:type="dxa"/>
          </w:tcPr>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7-14 м</w:t>
            </w:r>
            <w:r w:rsidRPr="00435593">
              <w:rPr>
                <w:rFonts w:ascii="Times New Roman" w:hAnsi="Times New Roman" w:cs="Times New Roman"/>
                <w:vertAlign w:val="superscript"/>
              </w:rPr>
              <w:t>2</w:t>
            </w:r>
            <w:r w:rsidRPr="00435593">
              <w:rPr>
                <w:rFonts w:ascii="Times New Roman" w:hAnsi="Times New Roman" w:cs="Times New Roman"/>
              </w:rPr>
              <w:t xml:space="preserve"> на 1 м</w:t>
            </w:r>
            <w:r w:rsidRPr="00435593">
              <w:rPr>
                <w:rFonts w:ascii="Times New Roman" w:hAnsi="Times New Roman" w:cs="Times New Roman"/>
                <w:vertAlign w:val="superscript"/>
              </w:rPr>
              <w:t>2</w:t>
            </w:r>
            <w:r w:rsidRPr="00435593">
              <w:rPr>
                <w:rFonts w:ascii="Times New Roman" w:hAnsi="Times New Roman" w:cs="Times New Roman"/>
              </w:rPr>
              <w:t xml:space="preserve"> </w:t>
            </w:r>
            <w:proofErr w:type="spellStart"/>
            <w:r w:rsidRPr="00435593">
              <w:rPr>
                <w:rFonts w:ascii="Times New Roman" w:hAnsi="Times New Roman" w:cs="Times New Roman"/>
              </w:rPr>
              <w:t>торг</w:t>
            </w:r>
            <w:proofErr w:type="gramStart"/>
            <w:r w:rsidRPr="00435593">
              <w:rPr>
                <w:rFonts w:ascii="Times New Roman" w:hAnsi="Times New Roman" w:cs="Times New Roman"/>
              </w:rPr>
              <w:t>.п</w:t>
            </w:r>
            <w:proofErr w:type="gramEnd"/>
            <w:r w:rsidRPr="00435593">
              <w:rPr>
                <w:rFonts w:ascii="Times New Roman" w:hAnsi="Times New Roman" w:cs="Times New Roman"/>
              </w:rPr>
              <w:t>лощади</w:t>
            </w:r>
            <w:proofErr w:type="spellEnd"/>
            <w:r w:rsidRPr="00435593">
              <w:rPr>
                <w:rFonts w:ascii="Times New Roman" w:hAnsi="Times New Roman" w:cs="Times New Roman"/>
              </w:rPr>
              <w:t>:</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 xml:space="preserve">14 – при </w:t>
            </w:r>
            <w:proofErr w:type="spellStart"/>
            <w:r w:rsidRPr="00435593">
              <w:rPr>
                <w:rFonts w:ascii="Times New Roman" w:hAnsi="Times New Roman" w:cs="Times New Roman"/>
              </w:rPr>
              <w:t>торг</w:t>
            </w:r>
            <w:proofErr w:type="gramStart"/>
            <w:r w:rsidRPr="00435593">
              <w:rPr>
                <w:rFonts w:ascii="Times New Roman" w:hAnsi="Times New Roman" w:cs="Times New Roman"/>
              </w:rPr>
              <w:t>.п</w:t>
            </w:r>
            <w:proofErr w:type="gramEnd"/>
            <w:r w:rsidRPr="00435593">
              <w:rPr>
                <w:rFonts w:ascii="Times New Roman" w:hAnsi="Times New Roman" w:cs="Times New Roman"/>
              </w:rPr>
              <w:t>лощади</w:t>
            </w:r>
            <w:proofErr w:type="spellEnd"/>
            <w:r w:rsidRPr="00435593">
              <w:rPr>
                <w:rFonts w:ascii="Times New Roman" w:hAnsi="Times New Roman" w:cs="Times New Roman"/>
              </w:rPr>
              <w:t xml:space="preserve"> комплекса до 600 м2;</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7 - -"- свыше 3000 м</w:t>
            </w:r>
            <w:proofErr w:type="gramStart"/>
            <w:r w:rsidRPr="00435593">
              <w:rPr>
                <w:rFonts w:ascii="Times New Roman" w:hAnsi="Times New Roman" w:cs="Times New Roman"/>
              </w:rPr>
              <w:t>2</w:t>
            </w:r>
            <w:proofErr w:type="gramEnd"/>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35593" w:rsidRDefault="00CA4431" w:rsidP="003B5B0F">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416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многоэтажная и </w:t>
            </w: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жилая застройка – 500;</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индивидуальная и малоэтажная жилая застройка – 800;</w:t>
            </w:r>
          </w:p>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 – 2000</w:t>
            </w:r>
          </w:p>
        </w:tc>
      </w:tr>
      <w:tr w:rsidR="00CA4431" w:rsidRPr="00435593">
        <w:trPr>
          <w:trHeight w:val="20"/>
          <w:jc w:val="center"/>
        </w:trPr>
        <w:tc>
          <w:tcPr>
            <w:tcW w:w="10028" w:type="dxa"/>
            <w:gridSpan w:val="8"/>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w:t>
            </w:r>
            <w:proofErr w:type="gramStart"/>
            <w:r w:rsidRPr="00435593">
              <w:rPr>
                <w:rFonts w:ascii="Times New Roman" w:hAnsi="Times New Roman" w:cs="Times New Roman"/>
              </w:rPr>
              <w:t>.м</w:t>
            </w:r>
            <w:proofErr w:type="gramEnd"/>
            <w:r w:rsidRPr="00435593">
              <w:rPr>
                <w:rFonts w:ascii="Times New Roman" w:hAnsi="Times New Roman" w:cs="Times New Roman"/>
              </w:rPr>
              <w:t xml:space="preserve"> площади торговых объектов на 1 тыс. человек</w:t>
            </w:r>
          </w:p>
        </w:tc>
      </w:tr>
      <w:tr w:rsidR="00CA4431" w:rsidRPr="00435593">
        <w:trPr>
          <w:trHeight w:val="2825"/>
          <w:jc w:val="center"/>
        </w:trPr>
        <w:tc>
          <w:tcPr>
            <w:tcW w:w="763" w:type="dxa"/>
            <w:gridSpan w:val="2"/>
            <w:vMerge w:val="restart"/>
          </w:tcPr>
          <w:p w:rsidR="00CA4431" w:rsidRPr="00435593" w:rsidRDefault="00CA4431" w:rsidP="00311C22">
            <w:pPr>
              <w:widowControl w:val="0"/>
              <w:autoSpaceDE w:val="0"/>
              <w:autoSpaceDN w:val="0"/>
              <w:adjustRightInd w:val="0"/>
              <w:ind w:left="-55" w:right="-108"/>
              <w:jc w:val="center"/>
              <w:rPr>
                <w:rFonts w:ascii="Times New Roman" w:hAnsi="Times New Roman" w:cs="Times New Roman"/>
              </w:rPr>
            </w:pPr>
            <w:r w:rsidRPr="00435593">
              <w:rPr>
                <w:rFonts w:ascii="Times New Roman" w:hAnsi="Times New Roman" w:cs="Times New Roman"/>
              </w:rPr>
              <w:t>1.7.9.2</w:t>
            </w:r>
          </w:p>
        </w:tc>
        <w:tc>
          <w:tcPr>
            <w:tcW w:w="1134" w:type="dxa"/>
            <w:vMerge w:val="restart"/>
          </w:tcPr>
          <w:p w:rsidR="00CA4431" w:rsidRPr="00435593" w:rsidRDefault="00CA4431" w:rsidP="00311C22">
            <w:pPr>
              <w:widowControl w:val="0"/>
              <w:autoSpaceDE w:val="0"/>
              <w:autoSpaceDN w:val="0"/>
              <w:adjustRightInd w:val="0"/>
              <w:ind w:left="-108" w:right="-108"/>
              <w:rPr>
                <w:rFonts w:ascii="Times New Roman" w:hAnsi="Times New Roman" w:cs="Times New Roman"/>
              </w:rPr>
            </w:pPr>
            <w:proofErr w:type="spellStart"/>
            <w:proofErr w:type="gramStart"/>
            <w:r w:rsidRPr="00435593">
              <w:rPr>
                <w:rFonts w:ascii="Times New Roman" w:hAnsi="Times New Roman" w:cs="Times New Roman"/>
              </w:rPr>
              <w:t>Предприя-тия</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обществен-ного</w:t>
            </w:r>
            <w:proofErr w:type="spellEnd"/>
            <w:r w:rsidRPr="00435593">
              <w:rPr>
                <w:rFonts w:ascii="Times New Roman" w:hAnsi="Times New Roman" w:cs="Times New Roman"/>
              </w:rPr>
              <w:t xml:space="preserve"> питания</w:t>
            </w:r>
          </w:p>
        </w:tc>
        <w:tc>
          <w:tcPr>
            <w:tcW w:w="1134" w:type="dxa"/>
            <w:vMerge w:val="restart"/>
          </w:tcPr>
          <w:p w:rsidR="00CA4431" w:rsidRPr="00435593" w:rsidRDefault="00CA4431" w:rsidP="00311C22">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155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Уровень </w:t>
            </w:r>
            <w:proofErr w:type="spellStart"/>
            <w:proofErr w:type="gramStart"/>
            <w:r w:rsidRPr="00435593">
              <w:rPr>
                <w:rFonts w:ascii="Times New Roman" w:hAnsi="Times New Roman" w:cs="Times New Roman"/>
              </w:rPr>
              <w:t>обеспечен-ности</w:t>
            </w:r>
            <w:proofErr w:type="spellEnd"/>
            <w:proofErr w:type="gramEnd"/>
            <w:r w:rsidRPr="00435593">
              <w:rPr>
                <w:rFonts w:ascii="Times New Roman" w:hAnsi="Times New Roman" w:cs="Times New Roman"/>
              </w:rPr>
              <w:t>, место</w:t>
            </w:r>
          </w:p>
        </w:tc>
        <w:tc>
          <w:tcPr>
            <w:tcW w:w="4162"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CA4431" w:rsidRPr="00435593" w:rsidRDefault="00CA4431" w:rsidP="00AF76F8">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 – 23 места на 1 тыс. человек.</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val="restart"/>
          </w:tcPr>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/100 мест</w:t>
            </w:r>
          </w:p>
        </w:tc>
        <w:tc>
          <w:tcPr>
            <w:tcW w:w="255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мощность, мест</w:t>
            </w:r>
          </w:p>
        </w:tc>
        <w:tc>
          <w:tcPr>
            <w:tcW w:w="16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/100 мест</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до 50</w:t>
            </w:r>
          </w:p>
        </w:tc>
        <w:tc>
          <w:tcPr>
            <w:tcW w:w="16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0,2-0,25</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от 50 до 150</w:t>
            </w:r>
          </w:p>
        </w:tc>
        <w:tc>
          <w:tcPr>
            <w:tcW w:w="16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0,15-0,2</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свыше 150</w:t>
            </w:r>
          </w:p>
        </w:tc>
        <w:tc>
          <w:tcPr>
            <w:tcW w:w="1611"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0,1</w:t>
            </w:r>
          </w:p>
        </w:tc>
      </w:tr>
      <w:tr w:rsidR="00CA4431" w:rsidRPr="00435593">
        <w:trPr>
          <w:trHeight w:val="20"/>
          <w:jc w:val="center"/>
        </w:trPr>
        <w:tc>
          <w:tcPr>
            <w:tcW w:w="763"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Расчетный показатель </w:t>
            </w:r>
            <w:r w:rsidRPr="00435593">
              <w:rPr>
                <w:rFonts w:ascii="Times New Roman" w:hAnsi="Times New Roman" w:cs="Times New Roman"/>
              </w:rPr>
              <w:lastRenderedPageBreak/>
              <w:t>максимально допустимого уровня территориальной доступности</w:t>
            </w:r>
          </w:p>
        </w:tc>
        <w:tc>
          <w:tcPr>
            <w:tcW w:w="1276" w:type="dxa"/>
          </w:tcPr>
          <w:p w:rsidR="00CA4431" w:rsidRPr="00435593" w:rsidRDefault="00CA4431" w:rsidP="003B5B0F">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lastRenderedPageBreak/>
              <w:t xml:space="preserve">Пешеходная </w:t>
            </w:r>
            <w:r w:rsidRPr="00435593">
              <w:rPr>
                <w:rFonts w:ascii="Times New Roman" w:hAnsi="Times New Roman" w:cs="Times New Roman"/>
              </w:rPr>
              <w:lastRenderedPageBreak/>
              <w:t xml:space="preserve">доступность, </w:t>
            </w:r>
            <w:proofErr w:type="gramStart"/>
            <w:r w:rsidRPr="00435593">
              <w:rPr>
                <w:rFonts w:ascii="Times New Roman" w:hAnsi="Times New Roman" w:cs="Times New Roman"/>
              </w:rPr>
              <w:t>м</w:t>
            </w:r>
            <w:proofErr w:type="gramEnd"/>
          </w:p>
        </w:tc>
        <w:tc>
          <w:tcPr>
            <w:tcW w:w="4162" w:type="dxa"/>
            <w:gridSpan w:val="2"/>
          </w:tcPr>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городские населенные пункты:</w:t>
            </w:r>
          </w:p>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 xml:space="preserve">многоэтажная и </w:t>
            </w: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жилая застройка – 500;</w:t>
            </w:r>
          </w:p>
          <w:p w:rsidR="00CA4431" w:rsidRPr="00435593" w:rsidRDefault="00CA4431" w:rsidP="00311C22">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индивидуальная и малоэтажная жилая застройка – 800;</w:t>
            </w:r>
          </w:p>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 – 2000</w:t>
            </w:r>
          </w:p>
        </w:tc>
      </w:tr>
      <w:tr w:rsidR="00CA4431" w:rsidRPr="00435593">
        <w:trPr>
          <w:gridBefore w:val="1"/>
          <w:wBefore w:w="8" w:type="dxa"/>
          <w:trHeight w:val="20"/>
          <w:jc w:val="center"/>
        </w:trPr>
        <w:tc>
          <w:tcPr>
            <w:tcW w:w="10020" w:type="dxa"/>
            <w:gridSpan w:val="7"/>
          </w:tcPr>
          <w:p w:rsidR="00CA4431" w:rsidRPr="00435593" w:rsidRDefault="00CA4431" w:rsidP="00F2523E">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lastRenderedPageBreak/>
              <w:t>1.7.10Объекты бытового и коммунального обслуживания</w:t>
            </w:r>
          </w:p>
        </w:tc>
      </w:tr>
      <w:tr w:rsidR="00CA4431" w:rsidRPr="00435593">
        <w:trPr>
          <w:gridBefore w:val="1"/>
          <w:wBefore w:w="8" w:type="dxa"/>
          <w:trHeight w:val="20"/>
          <w:jc w:val="center"/>
        </w:trPr>
        <w:tc>
          <w:tcPr>
            <w:tcW w:w="755" w:type="dxa"/>
            <w:vMerge w:val="restart"/>
          </w:tcPr>
          <w:p w:rsidR="00CA4431" w:rsidRPr="00435593" w:rsidRDefault="00CA4431" w:rsidP="00F2523E">
            <w:pPr>
              <w:widowControl w:val="0"/>
              <w:autoSpaceDE w:val="0"/>
              <w:autoSpaceDN w:val="0"/>
              <w:adjustRightInd w:val="0"/>
              <w:ind w:left="-108" w:right="-108"/>
              <w:jc w:val="center"/>
              <w:rPr>
                <w:rFonts w:ascii="Times New Roman" w:hAnsi="Times New Roman" w:cs="Times New Roman"/>
                <w:lang w:val="en-US"/>
              </w:rPr>
            </w:pPr>
            <w:r w:rsidRPr="00435593">
              <w:rPr>
                <w:rFonts w:ascii="Times New Roman" w:hAnsi="Times New Roman" w:cs="Times New Roman"/>
              </w:rPr>
              <w:t>1.7.10.1</w:t>
            </w:r>
          </w:p>
        </w:tc>
        <w:tc>
          <w:tcPr>
            <w:tcW w:w="1134" w:type="dxa"/>
            <w:vMerge w:val="restart"/>
          </w:tcPr>
          <w:p w:rsidR="00CA4431" w:rsidRPr="00435593" w:rsidRDefault="00CA4431" w:rsidP="00F2523E">
            <w:pPr>
              <w:widowControl w:val="0"/>
              <w:autoSpaceDE w:val="0"/>
              <w:autoSpaceDN w:val="0"/>
              <w:adjustRightInd w:val="0"/>
              <w:ind w:left="-108" w:right="-108"/>
              <w:rPr>
                <w:rFonts w:ascii="Times New Roman" w:hAnsi="Times New Roman" w:cs="Times New Roman"/>
              </w:rPr>
            </w:pPr>
            <w:proofErr w:type="spellStart"/>
            <w:proofErr w:type="gramStart"/>
            <w:r w:rsidRPr="00435593">
              <w:rPr>
                <w:rFonts w:ascii="Times New Roman" w:hAnsi="Times New Roman" w:cs="Times New Roman"/>
              </w:rPr>
              <w:t>Предприя-тия</w:t>
            </w:r>
            <w:proofErr w:type="spellEnd"/>
            <w:proofErr w:type="gramEnd"/>
            <w:r w:rsidRPr="00435593">
              <w:rPr>
                <w:rFonts w:ascii="Times New Roman" w:hAnsi="Times New Roman" w:cs="Times New Roman"/>
              </w:rPr>
              <w:t xml:space="preserve"> бытового </w:t>
            </w:r>
            <w:proofErr w:type="spellStart"/>
            <w:r w:rsidRPr="00435593">
              <w:rPr>
                <w:rFonts w:ascii="Times New Roman" w:hAnsi="Times New Roman" w:cs="Times New Roman"/>
              </w:rPr>
              <w:t>обслужива-ния</w:t>
            </w:r>
            <w:proofErr w:type="spellEnd"/>
          </w:p>
        </w:tc>
        <w:tc>
          <w:tcPr>
            <w:tcW w:w="1134" w:type="dxa"/>
            <w:vMerge w:val="restart"/>
          </w:tcPr>
          <w:p w:rsidR="00CA4431" w:rsidRPr="00435593" w:rsidRDefault="00CA4431" w:rsidP="00AF76F8">
            <w:pPr>
              <w:widowControl w:val="0"/>
              <w:autoSpaceDE w:val="0"/>
              <w:autoSpaceDN w:val="0"/>
              <w:adjustRightInd w:val="0"/>
              <w:ind w:left="-108" w:right="-63"/>
              <w:rPr>
                <w:rFonts w:ascii="Times New Roman" w:hAnsi="Times New Roman" w:cs="Times New Roman"/>
              </w:rPr>
            </w:pPr>
            <w:r w:rsidRPr="00435593">
              <w:rPr>
                <w:rFonts w:ascii="Times New Roman" w:hAnsi="Times New Roman" w:cs="Times New Roman"/>
              </w:rPr>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допустимого уровня </w:t>
            </w:r>
            <w:proofErr w:type="spellStart"/>
            <w:r w:rsidRPr="00435593">
              <w:rPr>
                <w:rFonts w:ascii="Times New Roman" w:hAnsi="Times New Roman" w:cs="Times New Roman"/>
              </w:rPr>
              <w:t>обеспечен-ности</w:t>
            </w:r>
            <w:proofErr w:type="spellEnd"/>
          </w:p>
        </w:tc>
        <w:tc>
          <w:tcPr>
            <w:tcW w:w="1559"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Уровень </w:t>
            </w:r>
            <w:proofErr w:type="spellStart"/>
            <w:proofErr w:type="gramStart"/>
            <w:r w:rsidRPr="00435593">
              <w:rPr>
                <w:rFonts w:ascii="Times New Roman" w:hAnsi="Times New Roman" w:cs="Times New Roman"/>
              </w:rPr>
              <w:t>обеспечен-ности</w:t>
            </w:r>
            <w:proofErr w:type="spellEnd"/>
            <w:proofErr w:type="gramEnd"/>
            <w:r w:rsidRPr="00435593">
              <w:rPr>
                <w:rFonts w:ascii="Times New Roman" w:hAnsi="Times New Roman" w:cs="Times New Roman"/>
              </w:rPr>
              <w:t xml:space="preserve">, </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рабочее место</w:t>
            </w:r>
          </w:p>
        </w:tc>
        <w:tc>
          <w:tcPr>
            <w:tcW w:w="4162" w:type="dxa"/>
            <w:gridSpan w:val="2"/>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w:t>
            </w:r>
          </w:p>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7 рабочих мест на 1 тыс. человек</w:t>
            </w:r>
          </w:p>
        </w:tc>
      </w:tr>
      <w:tr w:rsidR="00CA4431" w:rsidRPr="00435593">
        <w:trPr>
          <w:gridBefore w:val="1"/>
          <w:wBefore w:w="8" w:type="dxa"/>
          <w:trHeight w:val="20"/>
          <w:jc w:val="center"/>
        </w:trPr>
        <w:tc>
          <w:tcPr>
            <w:tcW w:w="755"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w:t>
            </w:r>
          </w:p>
          <w:p w:rsidR="00CA4431" w:rsidRPr="00435593" w:rsidRDefault="00CA4431" w:rsidP="0003741D">
            <w:pPr>
              <w:widowControl w:val="0"/>
              <w:autoSpaceDE w:val="0"/>
              <w:autoSpaceDN w:val="0"/>
              <w:adjustRightInd w:val="0"/>
              <w:spacing w:after="0"/>
              <w:rPr>
                <w:rFonts w:ascii="Times New Roman" w:hAnsi="Times New Roman" w:cs="Times New Roman"/>
              </w:rPr>
            </w:pPr>
            <w:proofErr w:type="gramStart"/>
            <w:r w:rsidRPr="00435593">
              <w:rPr>
                <w:rFonts w:ascii="Times New Roman" w:hAnsi="Times New Roman" w:cs="Times New Roman"/>
              </w:rPr>
              <w:t>га</w:t>
            </w:r>
            <w:proofErr w:type="gramEnd"/>
            <w:r w:rsidRPr="00435593">
              <w:rPr>
                <w:rFonts w:ascii="Times New Roman" w:hAnsi="Times New Roman" w:cs="Times New Roman"/>
              </w:rPr>
              <w:t>/10 рабочих мест</w:t>
            </w:r>
          </w:p>
        </w:tc>
        <w:tc>
          <w:tcPr>
            <w:tcW w:w="2551" w:type="dxa"/>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мощность, рабочих мест</w:t>
            </w:r>
          </w:p>
        </w:tc>
        <w:tc>
          <w:tcPr>
            <w:tcW w:w="1611" w:type="dxa"/>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участка, </w:t>
            </w:r>
          </w:p>
          <w:p w:rsidR="00CA4431" w:rsidRPr="00435593" w:rsidRDefault="00CA4431" w:rsidP="0003741D">
            <w:pPr>
              <w:widowControl w:val="0"/>
              <w:autoSpaceDE w:val="0"/>
              <w:autoSpaceDN w:val="0"/>
              <w:adjustRightInd w:val="0"/>
              <w:spacing w:after="0"/>
              <w:rPr>
                <w:rFonts w:ascii="Times New Roman" w:hAnsi="Times New Roman" w:cs="Times New Roman"/>
              </w:rPr>
            </w:pPr>
            <w:proofErr w:type="gramStart"/>
            <w:r w:rsidRPr="00435593">
              <w:rPr>
                <w:rFonts w:ascii="Times New Roman" w:hAnsi="Times New Roman" w:cs="Times New Roman"/>
              </w:rPr>
              <w:t>га</w:t>
            </w:r>
            <w:proofErr w:type="gramEnd"/>
            <w:r w:rsidRPr="00435593">
              <w:rPr>
                <w:rFonts w:ascii="Times New Roman" w:hAnsi="Times New Roman" w:cs="Times New Roman"/>
              </w:rPr>
              <w:t>/10 рабочих мест</w:t>
            </w:r>
          </w:p>
        </w:tc>
      </w:tr>
      <w:tr w:rsidR="00CA4431" w:rsidRPr="00435593">
        <w:trPr>
          <w:gridBefore w:val="1"/>
          <w:wBefore w:w="8" w:type="dxa"/>
          <w:trHeight w:val="20"/>
          <w:jc w:val="center"/>
        </w:trPr>
        <w:tc>
          <w:tcPr>
            <w:tcW w:w="755"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10-50</w:t>
            </w:r>
          </w:p>
        </w:tc>
        <w:tc>
          <w:tcPr>
            <w:tcW w:w="1611" w:type="dxa"/>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0,1</w:t>
            </w:r>
            <w:r w:rsidRPr="00435593">
              <w:rPr>
                <w:rFonts w:ascii="Times New Roman" w:hAnsi="Times New Roman" w:cs="Times New Roman"/>
                <w:lang w:val="en-US"/>
              </w:rPr>
              <w:t>-</w:t>
            </w:r>
            <w:r w:rsidRPr="00435593">
              <w:rPr>
                <w:rFonts w:ascii="Times New Roman" w:hAnsi="Times New Roman" w:cs="Times New Roman"/>
              </w:rPr>
              <w:t>0,2</w:t>
            </w:r>
          </w:p>
        </w:tc>
      </w:tr>
      <w:tr w:rsidR="00CA4431" w:rsidRPr="00435593">
        <w:trPr>
          <w:gridBefore w:val="1"/>
          <w:wBefore w:w="8" w:type="dxa"/>
          <w:trHeight w:val="20"/>
          <w:jc w:val="center"/>
        </w:trPr>
        <w:tc>
          <w:tcPr>
            <w:tcW w:w="755"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50-150</w:t>
            </w:r>
          </w:p>
        </w:tc>
        <w:tc>
          <w:tcPr>
            <w:tcW w:w="1611" w:type="dxa"/>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0,05-0,08</w:t>
            </w:r>
          </w:p>
        </w:tc>
      </w:tr>
      <w:tr w:rsidR="00CA4431" w:rsidRPr="00435593">
        <w:trPr>
          <w:gridBefore w:val="1"/>
          <w:wBefore w:w="8" w:type="dxa"/>
          <w:trHeight w:val="20"/>
          <w:jc w:val="center"/>
        </w:trPr>
        <w:tc>
          <w:tcPr>
            <w:tcW w:w="755"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свыше 150</w:t>
            </w:r>
          </w:p>
        </w:tc>
        <w:tc>
          <w:tcPr>
            <w:tcW w:w="1611" w:type="dxa"/>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0,03-0,04</w:t>
            </w:r>
          </w:p>
        </w:tc>
      </w:tr>
      <w:tr w:rsidR="00CA4431" w:rsidRPr="00435593">
        <w:trPr>
          <w:gridBefore w:val="1"/>
          <w:wBefore w:w="8" w:type="dxa"/>
          <w:trHeight w:val="20"/>
          <w:jc w:val="center"/>
        </w:trPr>
        <w:tc>
          <w:tcPr>
            <w:tcW w:w="755" w:type="dxa"/>
            <w:vMerge/>
          </w:tcPr>
          <w:p w:rsidR="00CA4431" w:rsidRPr="00435593"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35593" w:rsidRDefault="00CA4431" w:rsidP="0003741D">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4162" w:type="dxa"/>
            <w:gridSpan w:val="2"/>
          </w:tcPr>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многоэтажная и </w:t>
            </w: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жилая застройка – 500;</w:t>
            </w:r>
          </w:p>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индивидуальная и малоэтажная жилая застройка – 800;</w:t>
            </w:r>
          </w:p>
          <w:p w:rsidR="00CA4431" w:rsidRPr="00435593" w:rsidRDefault="00CA4431" w:rsidP="0003741D">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 – 2000</w:t>
            </w:r>
          </w:p>
        </w:tc>
      </w:tr>
    </w:tbl>
    <w:p w:rsidR="00CA4431" w:rsidRPr="00435593" w:rsidRDefault="00CA4431">
      <w:pPr>
        <w:rPr>
          <w:rFonts w:ascii="Times New Roman" w:hAnsi="Times New Roman" w:cs="Times New Roman"/>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1"/>
        <w:gridCol w:w="1518"/>
        <w:gridCol w:w="1276"/>
        <w:gridCol w:w="4252"/>
      </w:tblGrid>
      <w:tr w:rsidR="00CA4431" w:rsidRPr="00435593">
        <w:trPr>
          <w:trHeight w:val="20"/>
          <w:jc w:val="center"/>
        </w:trPr>
        <w:tc>
          <w:tcPr>
            <w:tcW w:w="10162" w:type="dxa"/>
            <w:gridSpan w:val="7"/>
          </w:tcPr>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1. Предприятия бытового </w:t>
            </w:r>
            <w:proofErr w:type="gramStart"/>
            <w:r w:rsidRPr="00435593">
              <w:rPr>
                <w:rFonts w:ascii="Times New Roman" w:hAnsi="Times New Roman" w:cs="Times New Roman"/>
              </w:rPr>
              <w:t>обслуживания</w:t>
            </w:r>
            <w:proofErr w:type="gramEnd"/>
            <w:r w:rsidRPr="00435593">
              <w:rPr>
                <w:rFonts w:ascii="Times New Roman" w:hAnsi="Times New Roman" w:cs="Times New Roman"/>
              </w:rPr>
              <w:t xml:space="preserve"> возможно размещать во встроенно-пристроенных помещениях.</w:t>
            </w:r>
          </w:p>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CA4431" w:rsidRPr="00435593">
        <w:trPr>
          <w:trHeight w:val="20"/>
          <w:jc w:val="center"/>
        </w:trPr>
        <w:tc>
          <w:tcPr>
            <w:tcW w:w="830" w:type="dxa"/>
            <w:vMerge w:val="restart"/>
          </w:tcPr>
          <w:p w:rsidR="00CA4431" w:rsidRPr="00435593" w:rsidRDefault="00CA4431" w:rsidP="00F2523E">
            <w:pPr>
              <w:widowControl w:val="0"/>
              <w:autoSpaceDE w:val="0"/>
              <w:autoSpaceDN w:val="0"/>
              <w:adjustRightInd w:val="0"/>
              <w:spacing w:line="240" w:lineRule="auto"/>
              <w:ind w:left="-153" w:right="-204"/>
              <w:jc w:val="center"/>
              <w:rPr>
                <w:rFonts w:ascii="Times New Roman" w:hAnsi="Times New Roman" w:cs="Times New Roman"/>
              </w:rPr>
            </w:pPr>
            <w:r w:rsidRPr="00435593">
              <w:rPr>
                <w:rFonts w:ascii="Times New Roman" w:hAnsi="Times New Roman" w:cs="Times New Roman"/>
              </w:rPr>
              <w:t>1.7.10.2</w:t>
            </w:r>
          </w:p>
        </w:tc>
        <w:tc>
          <w:tcPr>
            <w:tcW w:w="1134" w:type="dxa"/>
            <w:vMerge w:val="restart"/>
          </w:tcPr>
          <w:p w:rsidR="00CA4431" w:rsidRPr="00435593" w:rsidRDefault="00CA4431" w:rsidP="00CD2243">
            <w:pPr>
              <w:widowControl w:val="0"/>
              <w:autoSpaceDE w:val="0"/>
              <w:autoSpaceDN w:val="0"/>
              <w:adjustRightInd w:val="0"/>
              <w:spacing w:line="240" w:lineRule="auto"/>
              <w:ind w:left="-104" w:right="-112"/>
              <w:rPr>
                <w:rFonts w:ascii="Times New Roman" w:hAnsi="Times New Roman" w:cs="Times New Roman"/>
              </w:rPr>
            </w:pPr>
            <w:r w:rsidRPr="00435593">
              <w:rPr>
                <w:rFonts w:ascii="Times New Roman" w:hAnsi="Times New Roman" w:cs="Times New Roman"/>
              </w:rPr>
              <w:t>Прачечные</w:t>
            </w:r>
          </w:p>
        </w:tc>
        <w:tc>
          <w:tcPr>
            <w:tcW w:w="1152" w:type="dxa"/>
            <w:gridSpan w:val="2"/>
            <w:vMerge w:val="restart"/>
          </w:tcPr>
          <w:p w:rsidR="00CA4431" w:rsidRPr="00435593" w:rsidRDefault="00CA4431" w:rsidP="00F2523E">
            <w:pPr>
              <w:widowControl w:val="0"/>
              <w:autoSpaceDE w:val="0"/>
              <w:autoSpaceDN w:val="0"/>
              <w:adjustRightInd w:val="0"/>
              <w:spacing w:line="240" w:lineRule="auto"/>
              <w:ind w:left="-11" w:right="-63"/>
              <w:rPr>
                <w:rFonts w:ascii="Times New Roman" w:hAnsi="Times New Roman" w:cs="Times New Roman"/>
              </w:rPr>
            </w:pPr>
            <w:r w:rsidRPr="00435593">
              <w:rPr>
                <w:rFonts w:ascii="Times New Roman" w:hAnsi="Times New Roman" w:cs="Times New Roman"/>
              </w:rPr>
              <w:t xml:space="preserve">Расчетные </w:t>
            </w:r>
            <w:proofErr w:type="spellStart"/>
            <w:proofErr w:type="gramStart"/>
            <w:r w:rsidRPr="00435593">
              <w:rPr>
                <w:rFonts w:ascii="Times New Roman" w:hAnsi="Times New Roman" w:cs="Times New Roman"/>
              </w:rPr>
              <w:t>показате-ли</w:t>
            </w:r>
            <w:proofErr w:type="spellEnd"/>
            <w:proofErr w:type="gramEnd"/>
            <w:r w:rsidRPr="00435593">
              <w:rPr>
                <w:rFonts w:ascii="Times New Roman" w:hAnsi="Times New Roman" w:cs="Times New Roman"/>
              </w:rPr>
              <w:t xml:space="preserve"> минимально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обеспеченности</w:t>
            </w:r>
          </w:p>
        </w:tc>
        <w:tc>
          <w:tcPr>
            <w:tcW w:w="1518" w:type="dxa"/>
          </w:tcPr>
          <w:p w:rsidR="00CA4431" w:rsidRPr="00435593" w:rsidRDefault="00CA4431" w:rsidP="00F2523E">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35593" w:rsidRDefault="00CA4431" w:rsidP="00F2523E">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 xml:space="preserve">Уровень </w:t>
            </w:r>
            <w:proofErr w:type="spellStart"/>
            <w:proofErr w:type="gramStart"/>
            <w:r w:rsidRPr="00435593">
              <w:rPr>
                <w:rFonts w:ascii="Times New Roman" w:hAnsi="Times New Roman" w:cs="Times New Roman"/>
              </w:rPr>
              <w:t>обеспечен-ности</w:t>
            </w:r>
            <w:proofErr w:type="spellEnd"/>
            <w:proofErr w:type="gramEnd"/>
            <w:r w:rsidRPr="00435593">
              <w:rPr>
                <w:rFonts w:ascii="Times New Roman" w:hAnsi="Times New Roman" w:cs="Times New Roman"/>
              </w:rPr>
              <w:t xml:space="preserve">, </w:t>
            </w:r>
          </w:p>
          <w:p w:rsidR="00CA4431" w:rsidRPr="00435593" w:rsidRDefault="00CA4431" w:rsidP="00F2523E">
            <w:pPr>
              <w:widowControl w:val="0"/>
              <w:autoSpaceDE w:val="0"/>
              <w:autoSpaceDN w:val="0"/>
              <w:adjustRightInd w:val="0"/>
              <w:spacing w:line="240" w:lineRule="auto"/>
              <w:rPr>
                <w:rFonts w:ascii="Times New Roman" w:hAnsi="Times New Roman" w:cs="Times New Roman"/>
              </w:rPr>
            </w:pPr>
            <w:proofErr w:type="gramStart"/>
            <w:r w:rsidRPr="00435593">
              <w:rPr>
                <w:rFonts w:ascii="Times New Roman" w:hAnsi="Times New Roman" w:cs="Times New Roman"/>
              </w:rPr>
              <w:t>кг</w:t>
            </w:r>
            <w:proofErr w:type="gramEnd"/>
            <w:r w:rsidRPr="00435593">
              <w:rPr>
                <w:rFonts w:ascii="Times New Roman" w:hAnsi="Times New Roman" w:cs="Times New Roman"/>
              </w:rPr>
              <w:t xml:space="preserve"> белья в смену</w:t>
            </w:r>
          </w:p>
        </w:tc>
        <w:tc>
          <w:tcPr>
            <w:tcW w:w="4252" w:type="dxa"/>
          </w:tcPr>
          <w:p w:rsidR="00CA4431" w:rsidRPr="00435593" w:rsidRDefault="00CA4431" w:rsidP="00F2523E">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городские населенные пункты: 110 на 1 тыс. человек;</w:t>
            </w:r>
          </w:p>
          <w:p w:rsidR="00CA4431" w:rsidRPr="00435593" w:rsidRDefault="00CA4431" w:rsidP="00F2523E">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сельские населенные пункты: 60 на 1 тыс. человек, в том числе 20 – прачечные самообслуживания</w:t>
            </w:r>
          </w:p>
        </w:tc>
      </w:tr>
      <w:tr w:rsidR="00CA4431" w:rsidRPr="00435593">
        <w:trPr>
          <w:trHeight w:val="2412"/>
          <w:jc w:val="center"/>
        </w:trPr>
        <w:tc>
          <w:tcPr>
            <w:tcW w:w="830" w:type="dxa"/>
            <w:vMerge/>
          </w:tcPr>
          <w:p w:rsidR="00CA4431" w:rsidRPr="00435593"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35593"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CA4431" w:rsidRPr="00435593"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518" w:type="dxa"/>
          </w:tcPr>
          <w:p w:rsidR="00CA4431" w:rsidRPr="00435593" w:rsidRDefault="00CA4431" w:rsidP="00CD2243">
            <w:pPr>
              <w:widowControl w:val="0"/>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35593" w:rsidRDefault="00CA4431" w:rsidP="00F2523E">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/объект</w:t>
            </w:r>
          </w:p>
        </w:tc>
        <w:tc>
          <w:tcPr>
            <w:tcW w:w="4252" w:type="dxa"/>
          </w:tcPr>
          <w:p w:rsidR="00CA4431" w:rsidRPr="00435593" w:rsidRDefault="00CA4431" w:rsidP="00F2523E">
            <w:pPr>
              <w:widowControl w:val="0"/>
              <w:autoSpaceDE w:val="0"/>
              <w:autoSpaceDN w:val="0"/>
              <w:adjustRightInd w:val="0"/>
              <w:spacing w:line="240" w:lineRule="auto"/>
              <w:rPr>
                <w:rFonts w:ascii="Times New Roman" w:hAnsi="Times New Roman" w:cs="Times New Roman"/>
              </w:rPr>
            </w:pPr>
            <w:r w:rsidRPr="00435593">
              <w:rPr>
                <w:rFonts w:ascii="Times New Roman" w:hAnsi="Times New Roman" w:cs="Times New Roman"/>
              </w:rPr>
              <w:t>0,5-1,0</w:t>
            </w:r>
          </w:p>
        </w:tc>
      </w:tr>
      <w:tr w:rsidR="00CA4431" w:rsidRPr="00435593">
        <w:trPr>
          <w:trHeight w:val="20"/>
          <w:jc w:val="center"/>
        </w:trPr>
        <w:tc>
          <w:tcPr>
            <w:tcW w:w="83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c>
          <w:tcPr>
            <w:tcW w:w="4252"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830" w:type="dxa"/>
            <w:vMerge w:val="restart"/>
          </w:tcPr>
          <w:p w:rsidR="00CA4431" w:rsidRPr="00435593" w:rsidRDefault="00CA4431" w:rsidP="00F2523E">
            <w:pPr>
              <w:widowControl w:val="0"/>
              <w:autoSpaceDE w:val="0"/>
              <w:autoSpaceDN w:val="0"/>
              <w:adjustRightInd w:val="0"/>
              <w:ind w:left="-153" w:right="-204"/>
              <w:jc w:val="center"/>
              <w:rPr>
                <w:rFonts w:ascii="Times New Roman" w:hAnsi="Times New Roman" w:cs="Times New Roman"/>
                <w:lang w:val="en-US"/>
              </w:rPr>
            </w:pPr>
            <w:r w:rsidRPr="00435593">
              <w:rPr>
                <w:rFonts w:ascii="Times New Roman" w:hAnsi="Times New Roman" w:cs="Times New Roman"/>
              </w:rPr>
              <w:t>1.7.10.3</w:t>
            </w:r>
          </w:p>
        </w:tc>
        <w:tc>
          <w:tcPr>
            <w:tcW w:w="1134" w:type="dxa"/>
            <w:vMerge w:val="restart"/>
          </w:tcPr>
          <w:p w:rsidR="00CA4431" w:rsidRPr="00435593" w:rsidRDefault="00CA4431" w:rsidP="00CD2243">
            <w:pPr>
              <w:widowControl w:val="0"/>
              <w:autoSpaceDE w:val="0"/>
              <w:autoSpaceDN w:val="0"/>
              <w:adjustRightInd w:val="0"/>
              <w:ind w:left="-151" w:right="-206"/>
              <w:rPr>
                <w:rFonts w:ascii="Times New Roman" w:hAnsi="Times New Roman" w:cs="Times New Roman"/>
                <w:lang w:val="en-US"/>
              </w:rPr>
            </w:pPr>
            <w:r w:rsidRPr="00435593">
              <w:rPr>
                <w:rFonts w:ascii="Times New Roman" w:hAnsi="Times New Roman" w:cs="Times New Roman"/>
              </w:rPr>
              <w:t>Химчистки</w:t>
            </w:r>
          </w:p>
        </w:tc>
        <w:tc>
          <w:tcPr>
            <w:tcW w:w="1152" w:type="dxa"/>
            <w:gridSpan w:val="2"/>
            <w:vMerge w:val="restart"/>
          </w:tcPr>
          <w:p w:rsidR="00CA4431" w:rsidRPr="00435593" w:rsidRDefault="00CA4431" w:rsidP="00F2523E">
            <w:pPr>
              <w:widowControl w:val="0"/>
              <w:autoSpaceDE w:val="0"/>
              <w:autoSpaceDN w:val="0"/>
              <w:adjustRightInd w:val="0"/>
              <w:ind w:left="-11" w:right="-63"/>
              <w:rPr>
                <w:rFonts w:ascii="Times New Roman" w:hAnsi="Times New Roman" w:cs="Times New Roman"/>
              </w:rPr>
            </w:pPr>
            <w:r w:rsidRPr="00435593">
              <w:rPr>
                <w:rFonts w:ascii="Times New Roman" w:hAnsi="Times New Roman" w:cs="Times New Roman"/>
              </w:rPr>
              <w:t xml:space="preserve">Расчетные </w:t>
            </w:r>
            <w:proofErr w:type="spellStart"/>
            <w:r w:rsidRPr="00435593">
              <w:rPr>
                <w:rFonts w:ascii="Times New Roman" w:hAnsi="Times New Roman" w:cs="Times New Roman"/>
              </w:rPr>
              <w:t>показате-лиминима-льно</w:t>
            </w:r>
            <w:proofErr w:type="spellEnd"/>
            <w:r w:rsidRPr="00435593">
              <w:rPr>
                <w:rFonts w:ascii="Times New Roman" w:hAnsi="Times New Roman" w:cs="Times New Roman"/>
              </w:rPr>
              <w:t xml:space="preserve"> </w:t>
            </w:r>
            <w:proofErr w:type="spellStart"/>
            <w:proofErr w:type="gramStart"/>
            <w:r w:rsidRPr="00435593">
              <w:rPr>
                <w:rFonts w:ascii="Times New Roman" w:hAnsi="Times New Roman" w:cs="Times New Roman"/>
              </w:rPr>
              <w:t>допусти-мого</w:t>
            </w:r>
            <w:proofErr w:type="spellEnd"/>
            <w:proofErr w:type="gramEnd"/>
            <w:r w:rsidRPr="00435593">
              <w:rPr>
                <w:rFonts w:ascii="Times New Roman" w:hAnsi="Times New Roman" w:cs="Times New Roman"/>
              </w:rPr>
              <w:t xml:space="preserve"> уровня обеспеченности</w:t>
            </w:r>
          </w:p>
        </w:tc>
        <w:tc>
          <w:tcPr>
            <w:tcW w:w="1518"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Уровень обеспеченности,</w:t>
            </w:r>
          </w:p>
          <w:p w:rsidR="00CA4431" w:rsidRPr="00435593" w:rsidRDefault="00CA4431" w:rsidP="00E61621">
            <w:pPr>
              <w:widowControl w:val="0"/>
              <w:autoSpaceDE w:val="0"/>
              <w:autoSpaceDN w:val="0"/>
              <w:adjustRightInd w:val="0"/>
              <w:rPr>
                <w:rFonts w:ascii="Times New Roman" w:hAnsi="Times New Roman" w:cs="Times New Roman"/>
              </w:rPr>
            </w:pPr>
            <w:proofErr w:type="gramStart"/>
            <w:r w:rsidRPr="00435593">
              <w:rPr>
                <w:rFonts w:ascii="Times New Roman" w:hAnsi="Times New Roman" w:cs="Times New Roman"/>
              </w:rPr>
              <w:t>кг</w:t>
            </w:r>
            <w:proofErr w:type="gramEnd"/>
            <w:r w:rsidRPr="00435593">
              <w:rPr>
                <w:rFonts w:ascii="Times New Roman" w:hAnsi="Times New Roman" w:cs="Times New Roman"/>
              </w:rPr>
              <w:t xml:space="preserve"> вещей в смену</w:t>
            </w:r>
          </w:p>
        </w:tc>
        <w:tc>
          <w:tcPr>
            <w:tcW w:w="4252"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сельские населенные пункты:</w:t>
            </w:r>
          </w:p>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3,5 на 1 тыс. человек, в том числе 1,2 – химчистки самообслуживания</w:t>
            </w:r>
          </w:p>
        </w:tc>
      </w:tr>
      <w:tr w:rsidR="00CA4431" w:rsidRPr="00435593">
        <w:trPr>
          <w:trHeight w:val="20"/>
          <w:jc w:val="center"/>
        </w:trPr>
        <w:tc>
          <w:tcPr>
            <w:tcW w:w="83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18" w:type="dxa"/>
          </w:tcPr>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/объект</w:t>
            </w:r>
          </w:p>
        </w:tc>
        <w:tc>
          <w:tcPr>
            <w:tcW w:w="4252"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0,1- 0,5</w:t>
            </w:r>
          </w:p>
        </w:tc>
      </w:tr>
      <w:tr w:rsidR="00CA4431" w:rsidRPr="00435593">
        <w:trPr>
          <w:trHeight w:val="20"/>
          <w:jc w:val="center"/>
        </w:trPr>
        <w:tc>
          <w:tcPr>
            <w:tcW w:w="83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35593" w:rsidRDefault="00CA4431" w:rsidP="00E61621">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w:t>
            </w:r>
          </w:p>
        </w:tc>
        <w:tc>
          <w:tcPr>
            <w:tcW w:w="4252"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10162" w:type="dxa"/>
            <w:gridSpan w:val="7"/>
          </w:tcPr>
          <w:p w:rsidR="00CA4431" w:rsidRPr="00435593" w:rsidRDefault="00CA4431" w:rsidP="00F2523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Примечание: химчистки рекомендуется размещать в производственно-коммунальной зоне, </w:t>
            </w:r>
            <w:proofErr w:type="spellStart"/>
            <w:r w:rsidRPr="00435593">
              <w:rPr>
                <w:rFonts w:ascii="Times New Roman" w:hAnsi="Times New Roman" w:cs="Times New Roman"/>
              </w:rPr>
              <w:t>вжилой</w:t>
            </w:r>
            <w:proofErr w:type="spellEnd"/>
            <w:r w:rsidRPr="00435593">
              <w:rPr>
                <w:rFonts w:ascii="Times New Roman" w:hAnsi="Times New Roman" w:cs="Times New Roman"/>
              </w:rPr>
              <w:t xml:space="preserve"> и общественной зонах рекомендуется организовывать пункты сбора</w:t>
            </w:r>
          </w:p>
        </w:tc>
      </w:tr>
      <w:tr w:rsidR="00CA4431" w:rsidRPr="00435593">
        <w:trPr>
          <w:trHeight w:val="20"/>
          <w:jc w:val="center"/>
        </w:trPr>
        <w:tc>
          <w:tcPr>
            <w:tcW w:w="830" w:type="dxa"/>
            <w:vMerge w:val="restart"/>
          </w:tcPr>
          <w:p w:rsidR="00CA4431" w:rsidRPr="00435593" w:rsidRDefault="00CA4431" w:rsidP="00F2523E">
            <w:pPr>
              <w:widowControl w:val="0"/>
              <w:autoSpaceDE w:val="0"/>
              <w:autoSpaceDN w:val="0"/>
              <w:adjustRightInd w:val="0"/>
              <w:ind w:left="-153" w:right="-204"/>
              <w:jc w:val="center"/>
              <w:rPr>
                <w:rFonts w:ascii="Times New Roman" w:hAnsi="Times New Roman" w:cs="Times New Roman"/>
              </w:rPr>
            </w:pPr>
            <w:r w:rsidRPr="00435593">
              <w:rPr>
                <w:rFonts w:ascii="Times New Roman" w:hAnsi="Times New Roman" w:cs="Times New Roman"/>
              </w:rPr>
              <w:t>1.7.10.4</w:t>
            </w:r>
          </w:p>
        </w:tc>
        <w:tc>
          <w:tcPr>
            <w:tcW w:w="1134"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Бани</w:t>
            </w:r>
          </w:p>
        </w:tc>
        <w:tc>
          <w:tcPr>
            <w:tcW w:w="1152" w:type="dxa"/>
            <w:gridSpan w:val="2"/>
            <w:vMerge w:val="restart"/>
          </w:tcPr>
          <w:p w:rsidR="00CA4431" w:rsidRPr="00435593" w:rsidRDefault="00CA4431" w:rsidP="009A16A9">
            <w:pPr>
              <w:widowControl w:val="0"/>
              <w:autoSpaceDE w:val="0"/>
              <w:autoSpaceDN w:val="0"/>
              <w:adjustRightInd w:val="0"/>
              <w:spacing w:line="264" w:lineRule="auto"/>
              <w:ind w:left="-10" w:right="-65"/>
              <w:rPr>
                <w:rFonts w:ascii="Times New Roman" w:hAnsi="Times New Roman" w:cs="Times New Roman"/>
              </w:rPr>
            </w:pPr>
            <w:r w:rsidRPr="00435593">
              <w:rPr>
                <w:rFonts w:ascii="Times New Roman" w:hAnsi="Times New Roman" w:cs="Times New Roman"/>
              </w:rPr>
              <w:t xml:space="preserve">Расчетные </w:t>
            </w:r>
            <w:proofErr w:type="spellStart"/>
            <w:proofErr w:type="gramStart"/>
            <w:r w:rsidRPr="00435593">
              <w:rPr>
                <w:rFonts w:ascii="Times New Roman" w:hAnsi="Times New Roman" w:cs="Times New Roman"/>
              </w:rPr>
              <w:t>показате-ли</w:t>
            </w:r>
            <w:proofErr w:type="spellEnd"/>
            <w:proofErr w:type="gramEnd"/>
            <w:r w:rsidRPr="00435593">
              <w:rPr>
                <w:rFonts w:ascii="Times New Roman" w:hAnsi="Times New Roman" w:cs="Times New Roman"/>
              </w:rPr>
              <w:t xml:space="preserve"> минимально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обеспеченности</w:t>
            </w:r>
          </w:p>
        </w:tc>
        <w:tc>
          <w:tcPr>
            <w:tcW w:w="1518" w:type="dxa"/>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35593" w:rsidRDefault="00CA4431" w:rsidP="009A16A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Уровень обеспеченности, место</w:t>
            </w:r>
          </w:p>
        </w:tc>
        <w:tc>
          <w:tcPr>
            <w:tcW w:w="4252" w:type="dxa"/>
          </w:tcPr>
          <w:p w:rsidR="00CA4431" w:rsidRPr="00435593" w:rsidRDefault="00CA4431" w:rsidP="009A16A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городские населенные пункты – 5 на 1 тыс. человек;</w:t>
            </w:r>
          </w:p>
          <w:p w:rsidR="00CA4431" w:rsidRPr="00435593" w:rsidRDefault="00CA4431" w:rsidP="009A16A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сельские населенные пункты – 7 на 1 тыс. человек</w:t>
            </w:r>
          </w:p>
        </w:tc>
      </w:tr>
      <w:tr w:rsidR="00CA4431" w:rsidRPr="00435593">
        <w:trPr>
          <w:trHeight w:val="20"/>
          <w:jc w:val="center"/>
        </w:trPr>
        <w:tc>
          <w:tcPr>
            <w:tcW w:w="83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CA4431" w:rsidRPr="00435593" w:rsidRDefault="00CA4431" w:rsidP="009A16A9">
            <w:pPr>
              <w:widowControl w:val="0"/>
              <w:autoSpaceDE w:val="0"/>
              <w:autoSpaceDN w:val="0"/>
              <w:adjustRightInd w:val="0"/>
              <w:spacing w:line="264" w:lineRule="auto"/>
              <w:jc w:val="center"/>
              <w:rPr>
                <w:rFonts w:ascii="Times New Roman" w:hAnsi="Times New Roman" w:cs="Times New Roman"/>
              </w:rPr>
            </w:pPr>
          </w:p>
        </w:tc>
        <w:tc>
          <w:tcPr>
            <w:tcW w:w="1518" w:type="dxa"/>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35593" w:rsidRDefault="00CA4431" w:rsidP="009A16A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/объект</w:t>
            </w:r>
          </w:p>
        </w:tc>
        <w:tc>
          <w:tcPr>
            <w:tcW w:w="4252" w:type="dxa"/>
          </w:tcPr>
          <w:p w:rsidR="00CA4431" w:rsidRPr="00435593" w:rsidRDefault="00CA4431" w:rsidP="009A16A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0,2</w:t>
            </w:r>
          </w:p>
        </w:tc>
      </w:tr>
      <w:tr w:rsidR="00CA4431" w:rsidRPr="00435593">
        <w:trPr>
          <w:trHeight w:val="20"/>
          <w:jc w:val="center"/>
        </w:trPr>
        <w:tc>
          <w:tcPr>
            <w:tcW w:w="830" w:type="dxa"/>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 xml:space="preserve">Расчетный показатель максимально допустимого уровня </w:t>
            </w:r>
            <w:r w:rsidRPr="00435593">
              <w:rPr>
                <w:rFonts w:ascii="Times New Roman" w:hAnsi="Times New Roman" w:cs="Times New Roman"/>
              </w:rPr>
              <w:lastRenderedPageBreak/>
              <w:t>территориальной доступности</w:t>
            </w:r>
          </w:p>
        </w:tc>
        <w:tc>
          <w:tcPr>
            <w:tcW w:w="1276" w:type="dxa"/>
          </w:tcPr>
          <w:p w:rsidR="00CA4431" w:rsidRPr="00435593" w:rsidRDefault="00CA4431" w:rsidP="009A16A9">
            <w:pPr>
              <w:widowControl w:val="0"/>
              <w:autoSpaceDE w:val="0"/>
              <w:autoSpaceDN w:val="0"/>
              <w:adjustRightInd w:val="0"/>
              <w:spacing w:line="264" w:lineRule="auto"/>
              <w:jc w:val="center"/>
              <w:rPr>
                <w:rFonts w:ascii="Times New Roman" w:hAnsi="Times New Roman" w:cs="Times New Roman"/>
                <w:b/>
                <w:bCs/>
              </w:rPr>
            </w:pPr>
            <w:r w:rsidRPr="00435593">
              <w:rPr>
                <w:rFonts w:ascii="Times New Roman" w:hAnsi="Times New Roman" w:cs="Times New Roman"/>
              </w:rPr>
              <w:lastRenderedPageBreak/>
              <w:t>-</w:t>
            </w:r>
          </w:p>
        </w:tc>
        <w:tc>
          <w:tcPr>
            <w:tcW w:w="4252" w:type="dxa"/>
          </w:tcPr>
          <w:p w:rsidR="00CA4431" w:rsidRPr="00435593" w:rsidRDefault="00CA4431" w:rsidP="009A16A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503"/>
          <w:jc w:val="center"/>
        </w:trPr>
        <w:tc>
          <w:tcPr>
            <w:tcW w:w="830" w:type="dxa"/>
            <w:vMerge w:val="restart"/>
          </w:tcPr>
          <w:p w:rsidR="00CA4431" w:rsidRPr="00435593" w:rsidRDefault="00CA4431" w:rsidP="007F10CC">
            <w:pPr>
              <w:widowControl w:val="0"/>
              <w:autoSpaceDE w:val="0"/>
              <w:autoSpaceDN w:val="0"/>
              <w:adjustRightInd w:val="0"/>
              <w:spacing w:after="0"/>
              <w:ind w:left="-175" w:right="-204"/>
              <w:jc w:val="center"/>
              <w:rPr>
                <w:rFonts w:ascii="Times New Roman" w:hAnsi="Times New Roman" w:cs="Times New Roman"/>
              </w:rPr>
            </w:pPr>
            <w:r w:rsidRPr="00435593">
              <w:rPr>
                <w:rFonts w:ascii="Times New Roman" w:hAnsi="Times New Roman" w:cs="Times New Roman"/>
              </w:rPr>
              <w:lastRenderedPageBreak/>
              <w:t>1.7.10.5</w:t>
            </w:r>
          </w:p>
          <w:p w:rsidR="00CA4431" w:rsidRPr="00435593" w:rsidRDefault="00CA4431" w:rsidP="007F10CC">
            <w:pPr>
              <w:widowControl w:val="0"/>
              <w:autoSpaceDE w:val="0"/>
              <w:autoSpaceDN w:val="0"/>
              <w:adjustRightInd w:val="0"/>
              <w:spacing w:after="0"/>
              <w:ind w:left="-175"/>
              <w:jc w:val="center"/>
              <w:rPr>
                <w:rFonts w:ascii="Times New Roman" w:hAnsi="Times New Roman" w:cs="Times New Roman"/>
              </w:rPr>
            </w:pPr>
          </w:p>
        </w:tc>
        <w:tc>
          <w:tcPr>
            <w:tcW w:w="1134" w:type="dxa"/>
            <w:vMerge w:val="restart"/>
          </w:tcPr>
          <w:p w:rsidR="00CA4431" w:rsidRPr="00435593" w:rsidRDefault="00CA4431" w:rsidP="007F10CC">
            <w:pPr>
              <w:widowControl w:val="0"/>
              <w:autoSpaceDE w:val="0"/>
              <w:autoSpaceDN w:val="0"/>
              <w:adjustRightInd w:val="0"/>
              <w:spacing w:after="0"/>
              <w:ind w:left="-175" w:right="-108"/>
              <w:jc w:val="center"/>
              <w:rPr>
                <w:rFonts w:ascii="Times New Roman" w:hAnsi="Times New Roman" w:cs="Times New Roman"/>
              </w:rPr>
            </w:pPr>
            <w:r w:rsidRPr="00435593">
              <w:rPr>
                <w:rFonts w:ascii="Times New Roman" w:hAnsi="Times New Roman" w:cs="Times New Roman"/>
              </w:rPr>
              <w:t>Гостиницы</w:t>
            </w:r>
          </w:p>
        </w:tc>
        <w:tc>
          <w:tcPr>
            <w:tcW w:w="1111" w:type="dxa"/>
            <w:vMerge w:val="restart"/>
          </w:tcPr>
          <w:p w:rsidR="00CA4431" w:rsidRPr="00435593" w:rsidRDefault="00CA4431" w:rsidP="009A16A9">
            <w:pPr>
              <w:widowControl w:val="0"/>
              <w:autoSpaceDE w:val="0"/>
              <w:autoSpaceDN w:val="0"/>
              <w:adjustRightInd w:val="0"/>
              <w:spacing w:after="0" w:line="264" w:lineRule="auto"/>
              <w:ind w:left="-108" w:right="-108"/>
              <w:rPr>
                <w:rFonts w:ascii="Times New Roman" w:hAnsi="Times New Roman" w:cs="Times New Roman"/>
              </w:rPr>
            </w:pPr>
            <w:r w:rsidRPr="00435593">
              <w:rPr>
                <w:rFonts w:ascii="Times New Roman" w:hAnsi="Times New Roman" w:cs="Times New Roman"/>
              </w:rPr>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1559" w:type="dxa"/>
            <w:gridSpan w:val="2"/>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Уровень обеспеченности, место</w:t>
            </w:r>
          </w:p>
        </w:tc>
        <w:tc>
          <w:tcPr>
            <w:tcW w:w="4252" w:type="dxa"/>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6 на 1тыс</w:t>
            </w:r>
            <w:proofErr w:type="gramStart"/>
            <w:r w:rsidRPr="00435593">
              <w:rPr>
                <w:rFonts w:ascii="Times New Roman" w:hAnsi="Times New Roman" w:cs="Times New Roman"/>
              </w:rPr>
              <w:t>.ч</w:t>
            </w:r>
            <w:proofErr w:type="gramEnd"/>
            <w:r w:rsidRPr="00435593">
              <w:rPr>
                <w:rFonts w:ascii="Times New Roman" w:hAnsi="Times New Roman" w:cs="Times New Roman"/>
              </w:rPr>
              <w:t>ел.</w:t>
            </w:r>
          </w:p>
        </w:tc>
      </w:tr>
      <w:tr w:rsidR="00CA4431" w:rsidRPr="00435593">
        <w:trPr>
          <w:trHeight w:val="502"/>
          <w:jc w:val="center"/>
        </w:trPr>
        <w:tc>
          <w:tcPr>
            <w:tcW w:w="830" w:type="dxa"/>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11" w:type="dxa"/>
            <w:vMerge/>
          </w:tcPr>
          <w:p w:rsidR="00CA4431" w:rsidRPr="00435593" w:rsidRDefault="00CA4431" w:rsidP="009A16A9">
            <w:pPr>
              <w:widowControl w:val="0"/>
              <w:autoSpaceDE w:val="0"/>
              <w:autoSpaceDN w:val="0"/>
              <w:adjustRightInd w:val="0"/>
              <w:spacing w:line="264" w:lineRule="auto"/>
              <w:rPr>
                <w:rFonts w:ascii="Times New Roman" w:hAnsi="Times New Roman" w:cs="Times New Roman"/>
              </w:rPr>
            </w:pPr>
          </w:p>
        </w:tc>
        <w:tc>
          <w:tcPr>
            <w:tcW w:w="1559" w:type="dxa"/>
            <w:gridSpan w:val="2"/>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35593" w:rsidRDefault="00CA4431" w:rsidP="009A16A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м</w:t>
            </w:r>
            <w:proofErr w:type="gramEnd"/>
            <w:r w:rsidRPr="00435593">
              <w:rPr>
                <w:rFonts w:ascii="Times New Roman" w:hAnsi="Times New Roman" w:cs="Times New Roman"/>
              </w:rPr>
              <w:t>.кв./1 место</w:t>
            </w:r>
          </w:p>
        </w:tc>
        <w:tc>
          <w:tcPr>
            <w:tcW w:w="4252" w:type="dxa"/>
          </w:tcPr>
          <w:p w:rsidR="00CA4431" w:rsidRPr="00435593" w:rsidRDefault="00CA4431" w:rsidP="009A16A9">
            <w:pPr>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При числе мест</w:t>
            </w:r>
          </w:p>
          <w:p w:rsidR="00CA4431" w:rsidRPr="00435593" w:rsidRDefault="00CA4431" w:rsidP="009A16A9">
            <w:pPr>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гостиницы:</w:t>
            </w:r>
          </w:p>
          <w:p w:rsidR="00CA4431" w:rsidRPr="00435593" w:rsidRDefault="00CA4431" w:rsidP="009A16A9">
            <w:pPr>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от 25 до 100 – 55;</w:t>
            </w:r>
          </w:p>
          <w:p w:rsidR="00CA4431" w:rsidRPr="00435593" w:rsidRDefault="00CA4431" w:rsidP="009A16A9">
            <w:pPr>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св. 100 до 500 – 30;</w:t>
            </w:r>
          </w:p>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св. 500 до 1000 – 20;</w:t>
            </w:r>
          </w:p>
        </w:tc>
      </w:tr>
      <w:tr w:rsidR="00CA4431" w:rsidRPr="00435593">
        <w:trPr>
          <w:trHeight w:val="502"/>
          <w:jc w:val="center"/>
        </w:trPr>
        <w:tc>
          <w:tcPr>
            <w:tcW w:w="83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35593" w:rsidRDefault="00CA4431" w:rsidP="009A16A9">
            <w:pPr>
              <w:widowControl w:val="0"/>
              <w:autoSpaceDE w:val="0"/>
              <w:autoSpaceDN w:val="0"/>
              <w:adjustRightInd w:val="0"/>
              <w:spacing w:line="264" w:lineRule="auto"/>
              <w:jc w:val="center"/>
              <w:rPr>
                <w:rFonts w:ascii="Times New Roman" w:hAnsi="Times New Roman" w:cs="Times New Roman"/>
                <w:b/>
                <w:bCs/>
              </w:rPr>
            </w:pPr>
            <w:r w:rsidRPr="00435593">
              <w:rPr>
                <w:rFonts w:ascii="Times New Roman" w:hAnsi="Times New Roman" w:cs="Times New Roman"/>
              </w:rPr>
              <w:t>-</w:t>
            </w:r>
          </w:p>
        </w:tc>
        <w:tc>
          <w:tcPr>
            <w:tcW w:w="4252" w:type="dxa"/>
          </w:tcPr>
          <w:p w:rsidR="00CA4431" w:rsidRPr="00435593" w:rsidRDefault="00CA4431" w:rsidP="009A16A9">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373"/>
          <w:jc w:val="center"/>
        </w:trPr>
        <w:tc>
          <w:tcPr>
            <w:tcW w:w="10162" w:type="dxa"/>
            <w:gridSpan w:val="7"/>
          </w:tcPr>
          <w:p w:rsidR="00CA4431" w:rsidRPr="00435593" w:rsidRDefault="00CA4431" w:rsidP="000C3F9F">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t>1.7.11 Культовые объекты</w:t>
            </w:r>
          </w:p>
        </w:tc>
      </w:tr>
      <w:tr w:rsidR="00CA4431" w:rsidRPr="00435593">
        <w:trPr>
          <w:trHeight w:val="255"/>
          <w:jc w:val="center"/>
        </w:trPr>
        <w:tc>
          <w:tcPr>
            <w:tcW w:w="830" w:type="dxa"/>
          </w:tcPr>
          <w:p w:rsidR="00CA4431" w:rsidRPr="00435593" w:rsidRDefault="00CA4431" w:rsidP="009A16A9">
            <w:pPr>
              <w:widowControl w:val="0"/>
              <w:autoSpaceDE w:val="0"/>
              <w:autoSpaceDN w:val="0"/>
              <w:adjustRightInd w:val="0"/>
              <w:spacing w:after="0"/>
              <w:ind w:left="-130" w:right="-108"/>
              <w:jc w:val="center"/>
              <w:rPr>
                <w:rFonts w:ascii="Times New Roman" w:hAnsi="Times New Roman" w:cs="Times New Roman"/>
              </w:rPr>
            </w:pPr>
            <w:r w:rsidRPr="00435593">
              <w:rPr>
                <w:rFonts w:ascii="Times New Roman" w:hAnsi="Times New Roman" w:cs="Times New Roman"/>
              </w:rPr>
              <w:t>1.7.11.1</w:t>
            </w:r>
          </w:p>
        </w:tc>
        <w:tc>
          <w:tcPr>
            <w:tcW w:w="1134" w:type="dxa"/>
          </w:tcPr>
          <w:p w:rsidR="00CA4431" w:rsidRPr="00435593" w:rsidRDefault="00CA4431" w:rsidP="000C3F9F">
            <w:pPr>
              <w:widowControl w:val="0"/>
              <w:autoSpaceDE w:val="0"/>
              <w:autoSpaceDN w:val="0"/>
              <w:adjustRightInd w:val="0"/>
              <w:spacing w:after="0"/>
              <w:ind w:left="-153" w:right="-108"/>
              <w:jc w:val="center"/>
              <w:rPr>
                <w:rFonts w:ascii="Times New Roman" w:hAnsi="Times New Roman" w:cs="Times New Roman"/>
              </w:rPr>
            </w:pPr>
            <w:r w:rsidRPr="00435593">
              <w:rPr>
                <w:rFonts w:ascii="Times New Roman" w:hAnsi="Times New Roman" w:cs="Times New Roman"/>
              </w:rPr>
              <w:t>Культовые здания и сооружения</w:t>
            </w:r>
          </w:p>
        </w:tc>
        <w:tc>
          <w:tcPr>
            <w:tcW w:w="1111" w:type="dxa"/>
          </w:tcPr>
          <w:p w:rsidR="00CA4431" w:rsidRPr="00435593" w:rsidRDefault="00CA4431" w:rsidP="009A16A9">
            <w:pPr>
              <w:widowControl w:val="0"/>
              <w:autoSpaceDE w:val="0"/>
              <w:autoSpaceDN w:val="0"/>
              <w:adjustRightInd w:val="0"/>
              <w:spacing w:after="0" w:line="264" w:lineRule="auto"/>
              <w:ind w:left="-108" w:right="-131"/>
              <w:rPr>
                <w:rFonts w:ascii="Times New Roman" w:hAnsi="Times New Roman" w:cs="Times New Roman"/>
              </w:rPr>
            </w:pPr>
            <w:r w:rsidRPr="00435593">
              <w:rPr>
                <w:rFonts w:ascii="Times New Roman" w:hAnsi="Times New Roman" w:cs="Times New Roman"/>
              </w:rPr>
              <w:t xml:space="preserve">Расчетные показатели </w:t>
            </w:r>
            <w:proofErr w:type="spellStart"/>
            <w:proofErr w:type="gramStart"/>
            <w:r w:rsidRPr="00435593">
              <w:rPr>
                <w:rFonts w:ascii="Times New Roman" w:hAnsi="Times New Roman" w:cs="Times New Roman"/>
              </w:rPr>
              <w:t>минималь-но</w:t>
            </w:r>
            <w:proofErr w:type="spellEnd"/>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допустимо-го</w:t>
            </w:r>
            <w:proofErr w:type="spellEnd"/>
            <w:r w:rsidRPr="00435593">
              <w:rPr>
                <w:rFonts w:ascii="Times New Roman" w:hAnsi="Times New Roman" w:cs="Times New Roman"/>
              </w:rPr>
              <w:t xml:space="preserve"> уровня </w:t>
            </w:r>
            <w:proofErr w:type="spellStart"/>
            <w:r w:rsidRPr="00435593">
              <w:rPr>
                <w:rFonts w:ascii="Times New Roman" w:hAnsi="Times New Roman" w:cs="Times New Roman"/>
              </w:rPr>
              <w:t>обеспечен-ности</w:t>
            </w:r>
            <w:proofErr w:type="spellEnd"/>
          </w:p>
        </w:tc>
        <w:tc>
          <w:tcPr>
            <w:tcW w:w="1559" w:type="dxa"/>
            <w:gridSpan w:val="2"/>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p>
        </w:tc>
        <w:tc>
          <w:tcPr>
            <w:tcW w:w="4252" w:type="dxa"/>
          </w:tcPr>
          <w:p w:rsidR="00CA4431" w:rsidRPr="00435593" w:rsidRDefault="00CA4431" w:rsidP="009A16A9">
            <w:pPr>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 xml:space="preserve">По заданию </w:t>
            </w:r>
            <w:proofErr w:type="gramStart"/>
            <w:r w:rsidRPr="00435593">
              <w:rPr>
                <w:rFonts w:ascii="Times New Roman" w:hAnsi="Times New Roman" w:cs="Times New Roman"/>
              </w:rPr>
              <w:t>на</w:t>
            </w:r>
            <w:proofErr w:type="gramEnd"/>
          </w:p>
          <w:p w:rsidR="00CA4431" w:rsidRPr="00435593" w:rsidRDefault="00CA4431" w:rsidP="009A16A9">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проектирование</w:t>
            </w:r>
          </w:p>
        </w:tc>
      </w:tr>
    </w:tbl>
    <w:p w:rsidR="00CA4431" w:rsidRPr="00435593" w:rsidRDefault="00CA4431">
      <w:pPr>
        <w:rPr>
          <w:rFonts w:ascii="Times New Roman" w:hAnsi="Times New Roman" w:cs="Times New Roman"/>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03"/>
        <w:gridCol w:w="1156"/>
        <w:gridCol w:w="828"/>
        <w:gridCol w:w="448"/>
        <w:gridCol w:w="1372"/>
        <w:gridCol w:w="2008"/>
        <w:gridCol w:w="782"/>
        <w:gridCol w:w="90"/>
      </w:tblGrid>
      <w:tr w:rsidR="00CA4431" w:rsidRPr="00435593">
        <w:trPr>
          <w:trHeight w:val="255"/>
          <w:jc w:val="center"/>
        </w:trPr>
        <w:tc>
          <w:tcPr>
            <w:tcW w:w="830" w:type="dxa"/>
            <w:vMerge w:val="restart"/>
          </w:tcPr>
          <w:p w:rsidR="00CA4431" w:rsidRPr="00435593" w:rsidRDefault="00CA4431" w:rsidP="000C3F9F">
            <w:pPr>
              <w:widowControl w:val="0"/>
              <w:autoSpaceDE w:val="0"/>
              <w:autoSpaceDN w:val="0"/>
              <w:adjustRightInd w:val="0"/>
              <w:spacing w:after="0"/>
              <w:jc w:val="center"/>
              <w:rPr>
                <w:rFonts w:ascii="Times New Roman" w:hAnsi="Times New Roman" w:cs="Times New Roman"/>
              </w:rPr>
            </w:pPr>
          </w:p>
        </w:tc>
        <w:tc>
          <w:tcPr>
            <w:tcW w:w="1134" w:type="dxa"/>
            <w:vMerge w:val="restart"/>
          </w:tcPr>
          <w:p w:rsidR="00CA4431" w:rsidRPr="00435593" w:rsidRDefault="00CA4431" w:rsidP="000C3F9F">
            <w:pPr>
              <w:widowControl w:val="0"/>
              <w:autoSpaceDE w:val="0"/>
              <w:autoSpaceDN w:val="0"/>
              <w:adjustRightInd w:val="0"/>
              <w:spacing w:after="0"/>
              <w:jc w:val="center"/>
              <w:rPr>
                <w:rFonts w:ascii="Times New Roman" w:hAnsi="Times New Roman" w:cs="Times New Roman"/>
              </w:rPr>
            </w:pPr>
          </w:p>
        </w:tc>
        <w:tc>
          <w:tcPr>
            <w:tcW w:w="1111" w:type="dxa"/>
          </w:tcPr>
          <w:p w:rsidR="00CA4431" w:rsidRPr="00435593" w:rsidRDefault="00CA4431" w:rsidP="000C3F9F">
            <w:pPr>
              <w:widowControl w:val="0"/>
              <w:autoSpaceDE w:val="0"/>
              <w:autoSpaceDN w:val="0"/>
              <w:adjustRightInd w:val="0"/>
              <w:spacing w:after="0"/>
              <w:rPr>
                <w:rFonts w:ascii="Times New Roman" w:hAnsi="Times New Roman" w:cs="Times New Roman"/>
              </w:rPr>
            </w:pPr>
          </w:p>
        </w:tc>
        <w:tc>
          <w:tcPr>
            <w:tcW w:w="1559" w:type="dxa"/>
            <w:gridSpan w:val="2"/>
          </w:tcPr>
          <w:p w:rsidR="00CA4431" w:rsidRPr="00435593" w:rsidRDefault="00CA4431" w:rsidP="000C3F9F">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35593" w:rsidRDefault="00CA4431" w:rsidP="000C3F9F">
            <w:pPr>
              <w:widowControl w:val="0"/>
              <w:autoSpaceDE w:val="0"/>
              <w:autoSpaceDN w:val="0"/>
              <w:adjustRightInd w:val="0"/>
              <w:spacing w:after="0"/>
              <w:rPr>
                <w:rFonts w:ascii="Times New Roman" w:hAnsi="Times New Roman" w:cs="Times New Roman"/>
              </w:rPr>
            </w:pPr>
          </w:p>
        </w:tc>
        <w:tc>
          <w:tcPr>
            <w:tcW w:w="4252" w:type="dxa"/>
            <w:gridSpan w:val="4"/>
          </w:tcPr>
          <w:p w:rsidR="00CA4431" w:rsidRPr="00435593" w:rsidRDefault="00CA4431" w:rsidP="000C3F9F">
            <w:pPr>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По заданию </w:t>
            </w:r>
            <w:proofErr w:type="gramStart"/>
            <w:r w:rsidRPr="00435593">
              <w:rPr>
                <w:rFonts w:ascii="Times New Roman" w:hAnsi="Times New Roman" w:cs="Times New Roman"/>
              </w:rPr>
              <w:t>на</w:t>
            </w:r>
            <w:proofErr w:type="gramEnd"/>
          </w:p>
          <w:p w:rsidR="00CA4431" w:rsidRPr="00435593" w:rsidRDefault="00CA4431" w:rsidP="000C3F9F">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проектирование</w:t>
            </w:r>
          </w:p>
        </w:tc>
      </w:tr>
      <w:tr w:rsidR="00CA4431" w:rsidRPr="00435593">
        <w:trPr>
          <w:trHeight w:val="165"/>
          <w:jc w:val="center"/>
        </w:trPr>
        <w:tc>
          <w:tcPr>
            <w:tcW w:w="830" w:type="dxa"/>
            <w:vMerge/>
          </w:tcPr>
          <w:p w:rsidR="00CA4431" w:rsidRPr="00435593" w:rsidRDefault="00CA4431" w:rsidP="000C3F9F">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35593" w:rsidRDefault="00CA4431" w:rsidP="000C3F9F">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35593" w:rsidRDefault="00CA4431" w:rsidP="00E61621">
            <w:pPr>
              <w:widowControl w:val="0"/>
              <w:autoSpaceDE w:val="0"/>
              <w:autoSpaceDN w:val="0"/>
              <w:adjustRightInd w:val="0"/>
              <w:jc w:val="center"/>
              <w:rPr>
                <w:rFonts w:ascii="Times New Roman" w:hAnsi="Times New Roman" w:cs="Times New Roman"/>
                <w:b/>
                <w:bCs/>
              </w:rPr>
            </w:pPr>
            <w:r w:rsidRPr="00435593">
              <w:rPr>
                <w:rFonts w:ascii="Times New Roman" w:hAnsi="Times New Roman" w:cs="Times New Roman"/>
              </w:rPr>
              <w:t>-</w:t>
            </w:r>
          </w:p>
        </w:tc>
        <w:tc>
          <w:tcPr>
            <w:tcW w:w="4252" w:type="dxa"/>
            <w:gridSpan w:val="4"/>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165"/>
          <w:jc w:val="center"/>
        </w:trPr>
        <w:tc>
          <w:tcPr>
            <w:tcW w:w="830" w:type="dxa"/>
          </w:tcPr>
          <w:p w:rsidR="00CA4431" w:rsidRPr="00435593" w:rsidRDefault="00CA4431" w:rsidP="005034CC">
            <w:pPr>
              <w:widowControl w:val="0"/>
              <w:autoSpaceDE w:val="0"/>
              <w:autoSpaceDN w:val="0"/>
              <w:adjustRightInd w:val="0"/>
              <w:ind w:left="-130" w:right="-63"/>
              <w:jc w:val="center"/>
              <w:rPr>
                <w:rFonts w:ascii="Times New Roman" w:hAnsi="Times New Roman" w:cs="Times New Roman"/>
              </w:rPr>
            </w:pPr>
            <w:r w:rsidRPr="00435593">
              <w:rPr>
                <w:rFonts w:ascii="Times New Roman" w:hAnsi="Times New Roman" w:cs="Times New Roman"/>
              </w:rPr>
              <w:t>1.7.11.2</w:t>
            </w:r>
          </w:p>
        </w:tc>
        <w:tc>
          <w:tcPr>
            <w:tcW w:w="1134" w:type="dxa"/>
          </w:tcPr>
          <w:p w:rsidR="00CA4431" w:rsidRPr="00435593" w:rsidRDefault="00CA4431" w:rsidP="009A16A9">
            <w:pPr>
              <w:widowControl w:val="0"/>
              <w:autoSpaceDE w:val="0"/>
              <w:autoSpaceDN w:val="0"/>
              <w:adjustRightInd w:val="0"/>
              <w:spacing w:after="0"/>
              <w:ind w:left="-108" w:right="-108"/>
              <w:jc w:val="center"/>
              <w:rPr>
                <w:rFonts w:ascii="Times New Roman" w:hAnsi="Times New Roman" w:cs="Times New Roman"/>
              </w:rPr>
            </w:pPr>
            <w:r w:rsidRPr="00435593">
              <w:rPr>
                <w:rFonts w:ascii="Times New Roman" w:hAnsi="Times New Roman" w:cs="Times New Roman"/>
              </w:rPr>
              <w:t xml:space="preserve">Дома </w:t>
            </w:r>
            <w:proofErr w:type="spellStart"/>
            <w:proofErr w:type="gramStart"/>
            <w:r w:rsidRPr="00435593">
              <w:rPr>
                <w:rFonts w:ascii="Times New Roman" w:hAnsi="Times New Roman" w:cs="Times New Roman"/>
              </w:rPr>
              <w:t>священ-ников</w:t>
            </w:r>
            <w:proofErr w:type="spellEnd"/>
            <w:proofErr w:type="gramEnd"/>
            <w:r w:rsidRPr="00435593">
              <w:rPr>
                <w:rFonts w:ascii="Times New Roman" w:hAnsi="Times New Roman" w:cs="Times New Roman"/>
              </w:rPr>
              <w:t xml:space="preserve">, </w:t>
            </w:r>
            <w:r w:rsidRPr="00435593">
              <w:rPr>
                <w:rFonts w:ascii="Times New Roman" w:hAnsi="Times New Roman" w:cs="Times New Roman"/>
              </w:rPr>
              <w:lastRenderedPageBreak/>
              <w:t>монастыри</w:t>
            </w:r>
          </w:p>
        </w:tc>
        <w:tc>
          <w:tcPr>
            <w:tcW w:w="2670"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lastRenderedPageBreak/>
              <w:t>По заданию на проектирование</w:t>
            </w:r>
          </w:p>
        </w:tc>
        <w:tc>
          <w:tcPr>
            <w:tcW w:w="1276" w:type="dxa"/>
            <w:gridSpan w:val="2"/>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4252" w:type="dxa"/>
            <w:gridSpan w:val="4"/>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gridAfter w:val="1"/>
          <w:wAfter w:w="90" w:type="dxa"/>
          <w:trHeight w:val="20"/>
          <w:jc w:val="center"/>
        </w:trPr>
        <w:tc>
          <w:tcPr>
            <w:tcW w:w="10072" w:type="dxa"/>
            <w:gridSpan w:val="10"/>
          </w:tcPr>
          <w:p w:rsidR="00CA4431" w:rsidRPr="00435593" w:rsidRDefault="00CA4431" w:rsidP="000C3F9F">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lastRenderedPageBreak/>
              <w:t>1.7.12</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кредитно-финансового обслуживания</w:t>
            </w:r>
          </w:p>
        </w:tc>
      </w:tr>
      <w:tr w:rsidR="00CA4431" w:rsidRPr="00435593">
        <w:trPr>
          <w:gridAfter w:val="1"/>
          <w:wAfter w:w="90" w:type="dxa"/>
          <w:trHeight w:val="20"/>
          <w:jc w:val="center"/>
        </w:trPr>
        <w:tc>
          <w:tcPr>
            <w:tcW w:w="830" w:type="dxa"/>
            <w:vMerge w:val="restart"/>
          </w:tcPr>
          <w:p w:rsidR="00CA4431" w:rsidRPr="00435593" w:rsidRDefault="00CA4431" w:rsidP="005034CC">
            <w:pPr>
              <w:widowControl w:val="0"/>
              <w:autoSpaceDE w:val="0"/>
              <w:autoSpaceDN w:val="0"/>
              <w:adjustRightInd w:val="0"/>
              <w:spacing w:after="0"/>
              <w:ind w:left="-130" w:right="-108"/>
              <w:jc w:val="center"/>
              <w:rPr>
                <w:rFonts w:ascii="Times New Roman" w:hAnsi="Times New Roman" w:cs="Times New Roman"/>
              </w:rPr>
            </w:pPr>
            <w:r w:rsidRPr="00435593">
              <w:rPr>
                <w:rFonts w:ascii="Times New Roman" w:hAnsi="Times New Roman" w:cs="Times New Roman"/>
              </w:rPr>
              <w:t>1.7.12.1</w:t>
            </w:r>
          </w:p>
        </w:tc>
        <w:tc>
          <w:tcPr>
            <w:tcW w:w="1134" w:type="dxa"/>
            <w:vMerge w:val="restart"/>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Отделения банков</w:t>
            </w:r>
          </w:p>
        </w:tc>
        <w:tc>
          <w:tcPr>
            <w:tcW w:w="1514" w:type="dxa"/>
            <w:gridSpan w:val="2"/>
            <w:vMerge w:val="restart"/>
          </w:tcPr>
          <w:p w:rsidR="00CA4431" w:rsidRPr="00435593" w:rsidRDefault="00CA4431" w:rsidP="008C383C">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1984" w:type="dxa"/>
            <w:gridSpan w:val="2"/>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Уровень обеспеченности, операционная касса</w:t>
            </w:r>
          </w:p>
        </w:tc>
        <w:tc>
          <w:tcPr>
            <w:tcW w:w="2790" w:type="dxa"/>
            <w:gridSpan w:val="2"/>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1 операционная касса на 10-30 тыс. человек</w:t>
            </w:r>
          </w:p>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w:t>
            </w:r>
          </w:p>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по заданию на проектирование</w:t>
            </w:r>
          </w:p>
        </w:tc>
      </w:tr>
      <w:tr w:rsidR="00CA4431" w:rsidRPr="00435593">
        <w:trPr>
          <w:gridAfter w:val="1"/>
          <w:wAfter w:w="90" w:type="dxa"/>
          <w:trHeight w:val="20"/>
          <w:jc w:val="center"/>
        </w:trPr>
        <w:tc>
          <w:tcPr>
            <w:tcW w:w="830" w:type="dxa"/>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/объект</w:t>
            </w:r>
          </w:p>
        </w:tc>
        <w:tc>
          <w:tcPr>
            <w:tcW w:w="2008" w:type="dxa"/>
          </w:tcPr>
          <w:p w:rsidR="00CA4431" w:rsidRPr="00435593" w:rsidRDefault="00CA4431" w:rsidP="008C383C">
            <w:pPr>
              <w:widowControl w:val="0"/>
              <w:autoSpaceDE w:val="0"/>
              <w:autoSpaceDN w:val="0"/>
              <w:adjustRightInd w:val="0"/>
              <w:spacing w:after="0"/>
              <w:ind w:left="-85" w:right="-86"/>
              <w:rPr>
                <w:rFonts w:ascii="Times New Roman" w:hAnsi="Times New Roman" w:cs="Times New Roman"/>
              </w:rPr>
            </w:pPr>
            <w:r w:rsidRPr="00435593">
              <w:rPr>
                <w:rFonts w:ascii="Times New Roman" w:hAnsi="Times New Roman" w:cs="Times New Roman"/>
              </w:rPr>
              <w:t xml:space="preserve">при 2 </w:t>
            </w:r>
            <w:proofErr w:type="spellStart"/>
            <w:r w:rsidRPr="00435593">
              <w:rPr>
                <w:rFonts w:ascii="Times New Roman" w:hAnsi="Times New Roman" w:cs="Times New Roman"/>
              </w:rPr>
              <w:t>операцион</w:t>
            </w:r>
            <w:proofErr w:type="spellEnd"/>
          </w:p>
          <w:p w:rsidR="00CA4431" w:rsidRPr="00435593" w:rsidRDefault="00CA4431" w:rsidP="008C383C">
            <w:pPr>
              <w:widowControl w:val="0"/>
              <w:autoSpaceDE w:val="0"/>
              <w:autoSpaceDN w:val="0"/>
              <w:adjustRightInd w:val="0"/>
              <w:spacing w:after="0"/>
              <w:ind w:left="-85" w:right="-86"/>
              <w:rPr>
                <w:rFonts w:ascii="Times New Roman" w:hAnsi="Times New Roman" w:cs="Times New Roman"/>
              </w:rPr>
            </w:pPr>
            <w:proofErr w:type="spellStart"/>
            <w:r w:rsidRPr="00435593">
              <w:rPr>
                <w:rFonts w:ascii="Times New Roman" w:hAnsi="Times New Roman" w:cs="Times New Roman"/>
              </w:rPr>
              <w:t>ныхкассах</w:t>
            </w:r>
            <w:proofErr w:type="spellEnd"/>
          </w:p>
        </w:tc>
        <w:tc>
          <w:tcPr>
            <w:tcW w:w="782" w:type="dxa"/>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0,2</w:t>
            </w:r>
          </w:p>
        </w:tc>
      </w:tr>
      <w:tr w:rsidR="00CA4431" w:rsidRPr="00435593">
        <w:trPr>
          <w:gridAfter w:val="1"/>
          <w:wAfter w:w="90" w:type="dxa"/>
          <w:trHeight w:val="20"/>
          <w:jc w:val="center"/>
        </w:trPr>
        <w:tc>
          <w:tcPr>
            <w:tcW w:w="830" w:type="dxa"/>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820" w:type="dxa"/>
            <w:gridSpan w:val="2"/>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2008" w:type="dxa"/>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7 операционных кассах</w:t>
            </w:r>
          </w:p>
        </w:tc>
        <w:tc>
          <w:tcPr>
            <w:tcW w:w="782" w:type="dxa"/>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0,5</w:t>
            </w:r>
          </w:p>
        </w:tc>
      </w:tr>
      <w:tr w:rsidR="00CA4431" w:rsidRPr="00435593">
        <w:trPr>
          <w:gridAfter w:val="1"/>
          <w:wAfter w:w="90" w:type="dxa"/>
          <w:trHeight w:val="20"/>
          <w:jc w:val="center"/>
        </w:trPr>
        <w:tc>
          <w:tcPr>
            <w:tcW w:w="830" w:type="dxa"/>
            <w:vMerge/>
          </w:tcPr>
          <w:p w:rsidR="00CA4431" w:rsidRPr="00435593"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3498" w:type="dxa"/>
            <w:gridSpan w:val="4"/>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Транспортная доступность, минут</w:t>
            </w:r>
          </w:p>
        </w:tc>
        <w:tc>
          <w:tcPr>
            <w:tcW w:w="2790" w:type="dxa"/>
            <w:gridSpan w:val="2"/>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в пределах транспортной доступности</w:t>
            </w:r>
          </w:p>
        </w:tc>
      </w:tr>
      <w:tr w:rsidR="00CA4431" w:rsidRPr="00435593">
        <w:trPr>
          <w:gridAfter w:val="1"/>
          <w:wAfter w:w="90" w:type="dxa"/>
          <w:trHeight w:val="20"/>
          <w:jc w:val="center"/>
        </w:trPr>
        <w:tc>
          <w:tcPr>
            <w:tcW w:w="830" w:type="dxa"/>
          </w:tcPr>
          <w:p w:rsidR="00CA4431" w:rsidRPr="00435593" w:rsidRDefault="00CA4431" w:rsidP="00214855">
            <w:pPr>
              <w:widowControl w:val="0"/>
              <w:autoSpaceDE w:val="0"/>
              <w:autoSpaceDN w:val="0"/>
              <w:adjustRightInd w:val="0"/>
              <w:spacing w:after="0"/>
              <w:ind w:left="-175" w:right="-182"/>
              <w:jc w:val="center"/>
              <w:rPr>
                <w:rFonts w:ascii="Times New Roman" w:hAnsi="Times New Roman" w:cs="Times New Roman"/>
              </w:rPr>
            </w:pPr>
            <w:r w:rsidRPr="00435593">
              <w:rPr>
                <w:rFonts w:ascii="Times New Roman" w:hAnsi="Times New Roman" w:cs="Times New Roman"/>
              </w:rPr>
              <w:t>1.7.12.2</w:t>
            </w:r>
          </w:p>
        </w:tc>
        <w:tc>
          <w:tcPr>
            <w:tcW w:w="1134" w:type="dxa"/>
          </w:tcPr>
          <w:p w:rsidR="00CA4431" w:rsidRPr="00435593" w:rsidRDefault="00CA4431" w:rsidP="005034CC">
            <w:pPr>
              <w:widowControl w:val="0"/>
              <w:autoSpaceDE w:val="0"/>
              <w:autoSpaceDN w:val="0"/>
              <w:adjustRightInd w:val="0"/>
              <w:ind w:left="-108" w:right="-108"/>
              <w:rPr>
                <w:rFonts w:ascii="Times New Roman" w:hAnsi="Times New Roman" w:cs="Times New Roman"/>
              </w:rPr>
            </w:pPr>
            <w:r w:rsidRPr="00435593">
              <w:rPr>
                <w:rFonts w:ascii="Times New Roman" w:hAnsi="Times New Roman" w:cs="Times New Roman"/>
              </w:rPr>
              <w:t>Отделения и филиалы сберегательного банка</w:t>
            </w:r>
          </w:p>
        </w:tc>
        <w:tc>
          <w:tcPr>
            <w:tcW w:w="1514"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1984"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Уровень обеспеченности, операционное место</w:t>
            </w:r>
          </w:p>
        </w:tc>
        <w:tc>
          <w:tcPr>
            <w:tcW w:w="2790" w:type="dxa"/>
            <w:gridSpan w:val="2"/>
          </w:tcPr>
          <w:p w:rsidR="00CA4431" w:rsidRPr="00435593" w:rsidRDefault="00CA4431" w:rsidP="00862C70">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862C70">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1 операционное место на 2-3 тыс. человек;</w:t>
            </w:r>
          </w:p>
          <w:p w:rsidR="00CA4431" w:rsidRPr="00435593" w:rsidRDefault="00CA4431" w:rsidP="00862C70">
            <w:pPr>
              <w:widowControl w:val="0"/>
              <w:autoSpaceDE w:val="0"/>
              <w:autoSpaceDN w:val="0"/>
              <w:adjustRightInd w:val="0"/>
              <w:spacing w:line="264" w:lineRule="auto"/>
              <w:rPr>
                <w:rFonts w:ascii="Times New Roman" w:hAnsi="Times New Roman" w:cs="Times New Roman"/>
              </w:rPr>
            </w:pPr>
            <w:r w:rsidRPr="00435593">
              <w:rPr>
                <w:rFonts w:ascii="Times New Roman" w:hAnsi="Times New Roman" w:cs="Times New Roman"/>
              </w:rPr>
              <w:t>сельские населенные пункты:</w:t>
            </w:r>
          </w:p>
          <w:p w:rsidR="00CA4431" w:rsidRPr="00435593" w:rsidRDefault="00CA4431" w:rsidP="00862C70">
            <w:pPr>
              <w:widowControl w:val="0"/>
              <w:autoSpaceDE w:val="0"/>
              <w:autoSpaceDN w:val="0"/>
              <w:adjustRightInd w:val="0"/>
              <w:spacing w:after="0" w:line="264" w:lineRule="auto"/>
              <w:rPr>
                <w:rFonts w:ascii="Times New Roman" w:hAnsi="Times New Roman" w:cs="Times New Roman"/>
              </w:rPr>
            </w:pPr>
            <w:r w:rsidRPr="00435593">
              <w:rPr>
                <w:rFonts w:ascii="Times New Roman" w:hAnsi="Times New Roman" w:cs="Times New Roman"/>
              </w:rPr>
              <w:t>1 операционное место на 1-2 тыс. человек</w:t>
            </w:r>
          </w:p>
        </w:tc>
      </w:tr>
    </w:tbl>
    <w:p w:rsidR="00CA4431" w:rsidRPr="00435593" w:rsidRDefault="00CA4431">
      <w:pPr>
        <w:rPr>
          <w:rFonts w:ascii="Times New Roman" w:hAnsi="Times New Roman" w:cs="Times New Roman"/>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19"/>
        <w:gridCol w:w="1865"/>
        <w:gridCol w:w="1820"/>
        <w:gridCol w:w="2008"/>
        <w:gridCol w:w="782"/>
      </w:tblGrid>
      <w:tr w:rsidR="00CA4431" w:rsidRPr="00435593">
        <w:trPr>
          <w:trHeight w:val="20"/>
          <w:jc w:val="center"/>
        </w:trPr>
        <w:tc>
          <w:tcPr>
            <w:tcW w:w="785" w:type="dxa"/>
            <w:vMerge w:val="restart"/>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val="restart"/>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/объект</w:t>
            </w:r>
          </w:p>
        </w:tc>
        <w:tc>
          <w:tcPr>
            <w:tcW w:w="2008" w:type="dxa"/>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3 операционных местах</w:t>
            </w:r>
          </w:p>
        </w:tc>
        <w:tc>
          <w:tcPr>
            <w:tcW w:w="782" w:type="dxa"/>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0,05</w:t>
            </w:r>
          </w:p>
        </w:tc>
      </w:tr>
      <w:tr w:rsidR="00CA4431" w:rsidRPr="00435593">
        <w:trPr>
          <w:trHeight w:val="20"/>
          <w:jc w:val="center"/>
        </w:trPr>
        <w:tc>
          <w:tcPr>
            <w:tcW w:w="785" w:type="dxa"/>
            <w:vMerge/>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2008" w:type="dxa"/>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при 20 операционных местах</w:t>
            </w:r>
          </w:p>
        </w:tc>
        <w:tc>
          <w:tcPr>
            <w:tcW w:w="782" w:type="dxa"/>
          </w:tcPr>
          <w:p w:rsidR="00CA4431" w:rsidRPr="00435593" w:rsidRDefault="00CA4431" w:rsidP="00214855">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0,4</w:t>
            </w:r>
          </w:p>
        </w:tc>
      </w:tr>
      <w:tr w:rsidR="00CA4431" w:rsidRPr="00435593">
        <w:trPr>
          <w:trHeight w:val="20"/>
          <w:jc w:val="center"/>
        </w:trPr>
        <w:tc>
          <w:tcPr>
            <w:tcW w:w="785" w:type="dxa"/>
            <w:vMerge/>
          </w:tcPr>
          <w:p w:rsidR="00CA4431" w:rsidRPr="00435593"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2790"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многоэтажная и </w:t>
            </w: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жилая застройка – 500;</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индивидуальная и малоэтажная жилая </w:t>
            </w:r>
            <w:r w:rsidRPr="00435593">
              <w:rPr>
                <w:rFonts w:ascii="Times New Roman" w:hAnsi="Times New Roman" w:cs="Times New Roman"/>
              </w:rPr>
              <w:lastRenderedPageBreak/>
              <w:t>застройка – 800;</w:t>
            </w:r>
          </w:p>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сельские населенные пункты: в пределах населенного пункта</w:t>
            </w:r>
          </w:p>
        </w:tc>
      </w:tr>
      <w:tr w:rsidR="00CA4431" w:rsidRPr="00435593">
        <w:trPr>
          <w:trHeight w:val="372"/>
          <w:jc w:val="center"/>
        </w:trPr>
        <w:tc>
          <w:tcPr>
            <w:tcW w:w="10072" w:type="dxa"/>
            <w:gridSpan w:val="8"/>
          </w:tcPr>
          <w:p w:rsidR="00CA4431" w:rsidRPr="00435593" w:rsidRDefault="00CA4431" w:rsidP="003B5B0F">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lastRenderedPageBreak/>
              <w:t>1.7.13</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почтовой связи</w:t>
            </w:r>
          </w:p>
        </w:tc>
      </w:tr>
      <w:tr w:rsidR="00CA4431" w:rsidRPr="00435593">
        <w:trPr>
          <w:trHeight w:val="1991"/>
          <w:jc w:val="center"/>
        </w:trPr>
        <w:tc>
          <w:tcPr>
            <w:tcW w:w="785" w:type="dxa"/>
            <w:vMerge w:val="restart"/>
          </w:tcPr>
          <w:p w:rsidR="00CA4431" w:rsidRPr="00435593" w:rsidRDefault="00CA4431" w:rsidP="008C383C">
            <w:pPr>
              <w:widowControl w:val="0"/>
              <w:autoSpaceDE w:val="0"/>
              <w:autoSpaceDN w:val="0"/>
              <w:adjustRightInd w:val="0"/>
              <w:ind w:left="-175" w:right="-182"/>
              <w:jc w:val="center"/>
              <w:rPr>
                <w:rFonts w:ascii="Times New Roman" w:hAnsi="Times New Roman" w:cs="Times New Roman"/>
              </w:rPr>
            </w:pPr>
            <w:r w:rsidRPr="00435593">
              <w:rPr>
                <w:rFonts w:ascii="Times New Roman" w:hAnsi="Times New Roman" w:cs="Times New Roman"/>
              </w:rPr>
              <w:t>1.7.13.1</w:t>
            </w:r>
          </w:p>
        </w:tc>
        <w:tc>
          <w:tcPr>
            <w:tcW w:w="1134" w:type="dxa"/>
            <w:vMerge w:val="restart"/>
          </w:tcPr>
          <w:p w:rsidR="00CA4431" w:rsidRPr="00435593" w:rsidRDefault="00CA4431" w:rsidP="00862C70">
            <w:pPr>
              <w:widowControl w:val="0"/>
              <w:autoSpaceDE w:val="0"/>
              <w:autoSpaceDN w:val="0"/>
              <w:adjustRightInd w:val="0"/>
              <w:ind w:left="-108"/>
              <w:rPr>
                <w:rFonts w:ascii="Times New Roman" w:hAnsi="Times New Roman" w:cs="Times New Roman"/>
              </w:rPr>
            </w:pPr>
            <w:r w:rsidRPr="00435593">
              <w:rPr>
                <w:rFonts w:ascii="Times New Roman" w:hAnsi="Times New Roman" w:cs="Times New Roman"/>
              </w:rPr>
              <w:t>Отделения почтовой связи</w:t>
            </w:r>
          </w:p>
        </w:tc>
        <w:tc>
          <w:tcPr>
            <w:tcW w:w="1559" w:type="dxa"/>
            <w:vMerge w:val="restart"/>
          </w:tcPr>
          <w:p w:rsidR="00CA4431" w:rsidRPr="00435593" w:rsidRDefault="00CA4431" w:rsidP="008C383C">
            <w:pPr>
              <w:widowControl w:val="0"/>
              <w:autoSpaceDE w:val="0"/>
              <w:autoSpaceDN w:val="0"/>
              <w:adjustRightInd w:val="0"/>
              <w:spacing w:after="0"/>
              <w:ind w:right="-108"/>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1984" w:type="dxa"/>
            <w:gridSpan w:val="2"/>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мощности объекта</w:t>
            </w:r>
          </w:p>
        </w:tc>
        <w:tc>
          <w:tcPr>
            <w:tcW w:w="1820"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Уровень обеспеченности, объект</w:t>
            </w:r>
          </w:p>
        </w:tc>
        <w:tc>
          <w:tcPr>
            <w:tcW w:w="2790"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по нормам и правилам Министерства связи Российской Федерации</w:t>
            </w:r>
          </w:p>
        </w:tc>
      </w:tr>
      <w:tr w:rsidR="00CA4431" w:rsidRPr="00435593">
        <w:trPr>
          <w:trHeight w:val="20"/>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Размер земельного участка, </w:t>
            </w:r>
            <w:proofErr w:type="gramStart"/>
            <w:r w:rsidRPr="00435593">
              <w:rPr>
                <w:rFonts w:ascii="Times New Roman" w:hAnsi="Times New Roman" w:cs="Times New Roman"/>
              </w:rPr>
              <w:t>га</w:t>
            </w:r>
            <w:proofErr w:type="gramEnd"/>
            <w:r w:rsidRPr="00435593">
              <w:rPr>
                <w:rFonts w:ascii="Times New Roman" w:hAnsi="Times New Roman" w:cs="Times New Roman"/>
              </w:rPr>
              <w:t>/объект</w:t>
            </w:r>
          </w:p>
        </w:tc>
        <w:tc>
          <w:tcPr>
            <w:tcW w:w="2790" w:type="dxa"/>
            <w:gridSpan w:val="2"/>
          </w:tcPr>
          <w:p w:rsidR="00CA4431" w:rsidRPr="00435593" w:rsidRDefault="00CA4431" w:rsidP="00E4070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Отделения связи микрорайона, жилого района, </w:t>
            </w:r>
            <w:proofErr w:type="gramStart"/>
            <w:r w:rsidRPr="00435593">
              <w:rPr>
                <w:rFonts w:ascii="Times New Roman" w:hAnsi="Times New Roman" w:cs="Times New Roman"/>
              </w:rPr>
              <w:t>га</w:t>
            </w:r>
            <w:proofErr w:type="gramEnd"/>
            <w:r w:rsidRPr="00435593">
              <w:rPr>
                <w:rFonts w:ascii="Times New Roman" w:hAnsi="Times New Roman" w:cs="Times New Roman"/>
              </w:rPr>
              <w:t>, для обслуживаемого населения, групп:</w:t>
            </w:r>
          </w:p>
        </w:tc>
      </w:tr>
      <w:tr w:rsidR="00CA4431" w:rsidRPr="00435593">
        <w:trPr>
          <w:trHeight w:val="1022"/>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IV-V (до 9 тыс. чел.)</w:t>
            </w:r>
          </w:p>
        </w:tc>
        <w:tc>
          <w:tcPr>
            <w:tcW w:w="782"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0,07-0,08</w:t>
            </w:r>
          </w:p>
        </w:tc>
      </w:tr>
      <w:tr w:rsidR="00CA4431" w:rsidRPr="00435593">
        <w:trPr>
          <w:trHeight w:val="980"/>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III-IV (9-18 тыс. чел.)</w:t>
            </w:r>
          </w:p>
        </w:tc>
        <w:tc>
          <w:tcPr>
            <w:tcW w:w="782"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0,09-0,1</w:t>
            </w:r>
          </w:p>
        </w:tc>
      </w:tr>
      <w:tr w:rsidR="00CA4431" w:rsidRPr="00435593">
        <w:trPr>
          <w:trHeight w:val="20"/>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8C383C">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II-III (20-25 тыс. чел.)</w:t>
            </w:r>
          </w:p>
        </w:tc>
        <w:tc>
          <w:tcPr>
            <w:tcW w:w="782"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0,11-0,12</w:t>
            </w:r>
          </w:p>
        </w:tc>
      </w:tr>
      <w:tr w:rsidR="00CA4431" w:rsidRPr="00435593">
        <w:trPr>
          <w:trHeight w:val="20"/>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790" w:type="dxa"/>
            <w:gridSpan w:val="2"/>
          </w:tcPr>
          <w:p w:rsidR="00CA4431" w:rsidRPr="00435593" w:rsidRDefault="00CA4431" w:rsidP="00E40709">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Отделения связи сельского поселения, </w:t>
            </w:r>
            <w:proofErr w:type="gramStart"/>
            <w:r w:rsidRPr="00435593">
              <w:rPr>
                <w:rFonts w:ascii="Times New Roman" w:hAnsi="Times New Roman" w:cs="Times New Roman"/>
              </w:rPr>
              <w:t>га</w:t>
            </w:r>
            <w:proofErr w:type="gramEnd"/>
            <w:r w:rsidRPr="00435593">
              <w:rPr>
                <w:rFonts w:ascii="Times New Roman" w:hAnsi="Times New Roman" w:cs="Times New Roman"/>
              </w:rPr>
              <w:t>, для обслуживаемого населения, групп</w:t>
            </w:r>
          </w:p>
        </w:tc>
      </w:tr>
      <w:tr w:rsidR="00CA4431" w:rsidRPr="00435593">
        <w:trPr>
          <w:trHeight w:val="557"/>
          <w:jc w:val="center"/>
        </w:trPr>
        <w:tc>
          <w:tcPr>
            <w:tcW w:w="785"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2008" w:type="dxa"/>
          </w:tcPr>
          <w:p w:rsidR="00CA4431" w:rsidRPr="00435593" w:rsidRDefault="00CA4431" w:rsidP="00862C7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V-VI (0,5-2 тыс. чел.)</w:t>
            </w:r>
          </w:p>
        </w:tc>
        <w:tc>
          <w:tcPr>
            <w:tcW w:w="782" w:type="dxa"/>
          </w:tcPr>
          <w:p w:rsidR="00CA4431" w:rsidRPr="00435593" w:rsidRDefault="00CA4431" w:rsidP="00862C7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0,3-0,35</w:t>
            </w:r>
          </w:p>
        </w:tc>
      </w:tr>
      <w:tr w:rsidR="00CA4431" w:rsidRPr="00435593">
        <w:trPr>
          <w:trHeight w:val="20"/>
          <w:jc w:val="center"/>
        </w:trPr>
        <w:tc>
          <w:tcPr>
            <w:tcW w:w="785"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2008" w:type="dxa"/>
          </w:tcPr>
          <w:p w:rsidR="00CA4431" w:rsidRPr="00435593" w:rsidRDefault="00CA4431" w:rsidP="00862C7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III-IV (2-6 тыс. чел.)</w:t>
            </w:r>
          </w:p>
        </w:tc>
        <w:tc>
          <w:tcPr>
            <w:tcW w:w="782" w:type="dxa"/>
          </w:tcPr>
          <w:p w:rsidR="00CA4431" w:rsidRPr="00435593" w:rsidRDefault="00CA4431" w:rsidP="00862C70">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0,4-0,45</w:t>
            </w:r>
          </w:p>
        </w:tc>
      </w:tr>
      <w:tr w:rsidR="00CA4431" w:rsidRPr="00435593">
        <w:trPr>
          <w:trHeight w:val="20"/>
          <w:jc w:val="center"/>
        </w:trPr>
        <w:tc>
          <w:tcPr>
            <w:tcW w:w="785" w:type="dxa"/>
            <w:vMerge/>
          </w:tcPr>
          <w:p w:rsidR="00CA4431" w:rsidRPr="00435593"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Пешеходная доступность, </w:t>
            </w:r>
            <w:proofErr w:type="gramStart"/>
            <w:r w:rsidRPr="00435593">
              <w:rPr>
                <w:rFonts w:ascii="Times New Roman" w:hAnsi="Times New Roman" w:cs="Times New Roman"/>
              </w:rPr>
              <w:t>м</w:t>
            </w:r>
            <w:proofErr w:type="gramEnd"/>
          </w:p>
        </w:tc>
        <w:tc>
          <w:tcPr>
            <w:tcW w:w="2790"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городские населенные пункты:</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многоэтажная и </w:t>
            </w:r>
            <w:proofErr w:type="spellStart"/>
            <w:r w:rsidRPr="00435593">
              <w:rPr>
                <w:rFonts w:ascii="Times New Roman" w:hAnsi="Times New Roman" w:cs="Times New Roman"/>
              </w:rPr>
              <w:t>среднеэтажная</w:t>
            </w:r>
            <w:proofErr w:type="spellEnd"/>
            <w:r w:rsidRPr="00435593">
              <w:rPr>
                <w:rFonts w:ascii="Times New Roman" w:hAnsi="Times New Roman" w:cs="Times New Roman"/>
              </w:rPr>
              <w:t xml:space="preserve"> жилая застройка – 500;</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индивидуальная и малоэтажная жилая застройка – 800;</w:t>
            </w:r>
          </w:p>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сельские населенные пункты: в пределах населенного пункта</w:t>
            </w:r>
          </w:p>
        </w:tc>
      </w:tr>
      <w:tr w:rsidR="00CA4431" w:rsidRPr="00435593">
        <w:trPr>
          <w:trHeight w:val="20"/>
          <w:jc w:val="center"/>
        </w:trPr>
        <w:tc>
          <w:tcPr>
            <w:tcW w:w="10072" w:type="dxa"/>
            <w:gridSpan w:val="8"/>
          </w:tcPr>
          <w:p w:rsidR="00CA4431" w:rsidRPr="00435593" w:rsidRDefault="00CA4431" w:rsidP="00862C70">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lastRenderedPageBreak/>
              <w:t>1.7.14</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транспортного обслуживания</w:t>
            </w:r>
          </w:p>
        </w:tc>
      </w:tr>
      <w:tr w:rsidR="00CA4431" w:rsidRPr="00435593">
        <w:trPr>
          <w:trHeight w:val="2746"/>
          <w:jc w:val="center"/>
        </w:trPr>
        <w:tc>
          <w:tcPr>
            <w:tcW w:w="785" w:type="dxa"/>
            <w:vMerge w:val="restart"/>
          </w:tcPr>
          <w:p w:rsidR="00CA4431" w:rsidRPr="00435593" w:rsidRDefault="00CA4431" w:rsidP="00E40709">
            <w:pPr>
              <w:widowControl w:val="0"/>
              <w:autoSpaceDE w:val="0"/>
              <w:autoSpaceDN w:val="0"/>
              <w:adjustRightInd w:val="0"/>
              <w:ind w:left="-175" w:right="-182"/>
              <w:jc w:val="center"/>
              <w:rPr>
                <w:rFonts w:ascii="Times New Roman" w:hAnsi="Times New Roman" w:cs="Times New Roman"/>
              </w:rPr>
            </w:pPr>
            <w:r w:rsidRPr="00435593">
              <w:rPr>
                <w:rFonts w:ascii="Times New Roman" w:hAnsi="Times New Roman" w:cs="Times New Roman"/>
              </w:rPr>
              <w:t>1.7.14.1</w:t>
            </w:r>
          </w:p>
        </w:tc>
        <w:tc>
          <w:tcPr>
            <w:tcW w:w="1134" w:type="dxa"/>
            <w:vMerge w:val="restart"/>
          </w:tcPr>
          <w:p w:rsidR="00CA4431" w:rsidRPr="00435593" w:rsidRDefault="00CA4431" w:rsidP="00862C70">
            <w:pPr>
              <w:widowControl w:val="0"/>
              <w:autoSpaceDE w:val="0"/>
              <w:autoSpaceDN w:val="0"/>
              <w:adjustRightInd w:val="0"/>
              <w:ind w:left="-153" w:right="-63"/>
              <w:rPr>
                <w:rFonts w:ascii="Times New Roman" w:hAnsi="Times New Roman" w:cs="Times New Roman"/>
              </w:rPr>
            </w:pPr>
            <w:proofErr w:type="spellStart"/>
            <w:proofErr w:type="gramStart"/>
            <w:r w:rsidRPr="00435593">
              <w:rPr>
                <w:rFonts w:ascii="Times New Roman" w:hAnsi="Times New Roman" w:cs="Times New Roman"/>
              </w:rPr>
              <w:t>Сооруже-ния</w:t>
            </w:r>
            <w:proofErr w:type="spellEnd"/>
            <w:proofErr w:type="gramEnd"/>
            <w:r w:rsidRPr="00435593">
              <w:rPr>
                <w:rFonts w:ascii="Times New Roman" w:hAnsi="Times New Roman" w:cs="Times New Roman"/>
              </w:rPr>
              <w:t xml:space="preserve"> и </w:t>
            </w:r>
            <w:proofErr w:type="spellStart"/>
            <w:r w:rsidRPr="00435593">
              <w:rPr>
                <w:rFonts w:ascii="Times New Roman" w:hAnsi="Times New Roman" w:cs="Times New Roman"/>
              </w:rPr>
              <w:t>устройст-ва</w:t>
            </w:r>
            <w:proofErr w:type="spellEnd"/>
            <w:r w:rsidRPr="00435593">
              <w:rPr>
                <w:rFonts w:ascii="Times New Roman" w:hAnsi="Times New Roman" w:cs="Times New Roman"/>
              </w:rPr>
              <w:t xml:space="preserve"> для хранения и </w:t>
            </w:r>
            <w:proofErr w:type="spellStart"/>
            <w:r w:rsidRPr="00435593">
              <w:rPr>
                <w:rFonts w:ascii="Times New Roman" w:hAnsi="Times New Roman" w:cs="Times New Roman"/>
              </w:rPr>
              <w:t>обслужи-вания</w:t>
            </w:r>
            <w:proofErr w:type="spellEnd"/>
            <w:r w:rsidRPr="00435593">
              <w:rPr>
                <w:rFonts w:ascii="Times New Roman" w:hAnsi="Times New Roman" w:cs="Times New Roman"/>
              </w:rPr>
              <w:t xml:space="preserve"> </w:t>
            </w:r>
            <w:proofErr w:type="spellStart"/>
            <w:r w:rsidRPr="00435593">
              <w:rPr>
                <w:rFonts w:ascii="Times New Roman" w:hAnsi="Times New Roman" w:cs="Times New Roman"/>
              </w:rPr>
              <w:t>транспорт-ных</w:t>
            </w:r>
            <w:proofErr w:type="spellEnd"/>
            <w:r w:rsidRPr="00435593">
              <w:rPr>
                <w:rFonts w:ascii="Times New Roman" w:hAnsi="Times New Roman" w:cs="Times New Roman"/>
              </w:rPr>
              <w:t xml:space="preserve"> средств</w:t>
            </w:r>
          </w:p>
        </w:tc>
        <w:tc>
          <w:tcPr>
            <w:tcW w:w="1559" w:type="dxa"/>
            <w:vMerge w:val="restart"/>
          </w:tcPr>
          <w:p w:rsidR="00CA4431" w:rsidRPr="00435593" w:rsidRDefault="00CA4431" w:rsidP="00874F36">
            <w:pPr>
              <w:widowControl w:val="0"/>
              <w:autoSpaceDE w:val="0"/>
              <w:autoSpaceDN w:val="0"/>
              <w:adjustRightInd w:val="0"/>
              <w:ind w:right="-250"/>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1984" w:type="dxa"/>
            <w:gridSpan w:val="2"/>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35593" w:rsidRDefault="00CA4431" w:rsidP="005B67B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90</w:t>
            </w:r>
          </w:p>
        </w:tc>
      </w:tr>
      <w:tr w:rsidR="00CA4431" w:rsidRPr="00435593">
        <w:trPr>
          <w:trHeight w:val="1268"/>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CA4431" w:rsidRPr="00435593" w:rsidRDefault="00CA4431" w:rsidP="00874F36">
            <w:pPr>
              <w:widowControl w:val="0"/>
              <w:autoSpaceDE w:val="0"/>
              <w:autoSpaceDN w:val="0"/>
              <w:adjustRightInd w:val="0"/>
              <w:spacing w:after="0"/>
              <w:ind w:left="-85" w:right="-176"/>
              <w:rPr>
                <w:rFonts w:ascii="Times New Roman" w:hAnsi="Times New Roman" w:cs="Times New Roman"/>
              </w:rPr>
            </w:pPr>
            <w:r w:rsidRPr="00435593">
              <w:rPr>
                <w:rFonts w:ascii="Times New Roman" w:hAnsi="Times New Roman" w:cs="Times New Roman"/>
              </w:rPr>
              <w:t>Не менее чем для 70% расчетного парка индивидуальных легковых автомобилей, в том числе:</w:t>
            </w:r>
          </w:p>
        </w:tc>
      </w:tr>
      <w:tr w:rsidR="00CA4431" w:rsidRPr="00435593">
        <w:trPr>
          <w:trHeight w:val="422"/>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5B67B6">
            <w:pPr>
              <w:widowControl w:val="0"/>
              <w:autoSpaceDE w:val="0"/>
              <w:autoSpaceDN w:val="0"/>
              <w:adjustRightInd w:val="0"/>
              <w:spacing w:after="0"/>
              <w:ind w:left="-85" w:right="-108"/>
              <w:rPr>
                <w:rFonts w:ascii="Times New Roman" w:hAnsi="Times New Roman" w:cs="Times New Roman"/>
              </w:rPr>
            </w:pPr>
            <w:r w:rsidRPr="00435593">
              <w:rPr>
                <w:rFonts w:ascii="Times New Roman" w:hAnsi="Times New Roman" w:cs="Times New Roman"/>
              </w:rPr>
              <w:t>жилые районы</w:t>
            </w:r>
          </w:p>
        </w:tc>
        <w:tc>
          <w:tcPr>
            <w:tcW w:w="782" w:type="dxa"/>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35</w:t>
            </w:r>
          </w:p>
        </w:tc>
      </w:tr>
      <w:tr w:rsidR="00CA4431" w:rsidRPr="00435593">
        <w:trPr>
          <w:trHeight w:val="20"/>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5B67B6">
            <w:pPr>
              <w:widowControl w:val="0"/>
              <w:autoSpaceDE w:val="0"/>
              <w:autoSpaceDN w:val="0"/>
              <w:adjustRightInd w:val="0"/>
              <w:spacing w:after="0"/>
              <w:ind w:left="-85" w:right="-108"/>
              <w:rPr>
                <w:rFonts w:ascii="Times New Roman" w:hAnsi="Times New Roman" w:cs="Times New Roman"/>
              </w:rPr>
            </w:pPr>
            <w:r w:rsidRPr="00435593">
              <w:rPr>
                <w:rFonts w:ascii="Times New Roman" w:hAnsi="Times New Roman" w:cs="Times New Roman"/>
              </w:rPr>
              <w:t>промышленные и коммунально-складские зоны (районы)</w:t>
            </w:r>
          </w:p>
        </w:tc>
        <w:tc>
          <w:tcPr>
            <w:tcW w:w="782" w:type="dxa"/>
          </w:tcPr>
          <w:p w:rsidR="00CA4431" w:rsidRPr="00435593" w:rsidRDefault="00CA4431" w:rsidP="00874F36">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15</w:t>
            </w:r>
          </w:p>
        </w:tc>
      </w:tr>
      <w:tr w:rsidR="00CA4431" w:rsidRPr="00435593">
        <w:trPr>
          <w:trHeight w:val="953"/>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5B67B6">
            <w:pPr>
              <w:widowControl w:val="0"/>
              <w:autoSpaceDE w:val="0"/>
              <w:autoSpaceDN w:val="0"/>
              <w:adjustRightInd w:val="0"/>
              <w:spacing w:after="0"/>
              <w:ind w:left="-85" w:right="-108"/>
              <w:rPr>
                <w:rFonts w:ascii="Times New Roman" w:hAnsi="Times New Roman" w:cs="Times New Roman"/>
              </w:rPr>
            </w:pPr>
            <w:r w:rsidRPr="00435593">
              <w:rPr>
                <w:rFonts w:ascii="Times New Roman" w:hAnsi="Times New Roman" w:cs="Times New Roman"/>
              </w:rPr>
              <w:t>общегородские и </w:t>
            </w:r>
            <w:proofErr w:type="spellStart"/>
            <w:proofErr w:type="gramStart"/>
            <w:r w:rsidRPr="00435593">
              <w:rPr>
                <w:rFonts w:ascii="Times New Roman" w:hAnsi="Times New Roman" w:cs="Times New Roman"/>
              </w:rPr>
              <w:t>специализирован-ные</w:t>
            </w:r>
            <w:proofErr w:type="spellEnd"/>
            <w:proofErr w:type="gramEnd"/>
            <w:r w:rsidRPr="00435593">
              <w:rPr>
                <w:rFonts w:ascii="Times New Roman" w:hAnsi="Times New Roman" w:cs="Times New Roman"/>
              </w:rPr>
              <w:t xml:space="preserve"> центры</w:t>
            </w:r>
          </w:p>
        </w:tc>
        <w:tc>
          <w:tcPr>
            <w:tcW w:w="782" w:type="dxa"/>
          </w:tcPr>
          <w:p w:rsidR="00CA4431" w:rsidRPr="00435593" w:rsidRDefault="00CA4431" w:rsidP="00874F36">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5</w:t>
            </w:r>
          </w:p>
        </w:tc>
      </w:tr>
      <w:tr w:rsidR="00CA4431" w:rsidRPr="00435593">
        <w:trPr>
          <w:trHeight w:val="20"/>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5B67B6">
            <w:pPr>
              <w:widowControl w:val="0"/>
              <w:autoSpaceDE w:val="0"/>
              <w:autoSpaceDN w:val="0"/>
              <w:adjustRightInd w:val="0"/>
              <w:spacing w:after="0"/>
              <w:ind w:left="-85" w:right="-108"/>
              <w:rPr>
                <w:rFonts w:ascii="Times New Roman" w:hAnsi="Times New Roman" w:cs="Times New Roman"/>
              </w:rPr>
            </w:pPr>
            <w:r w:rsidRPr="00435593">
              <w:rPr>
                <w:rFonts w:ascii="Times New Roman" w:hAnsi="Times New Roman" w:cs="Times New Roman"/>
              </w:rPr>
              <w:t>зоны массового кратковременного отдыха</w:t>
            </w:r>
          </w:p>
        </w:tc>
        <w:tc>
          <w:tcPr>
            <w:tcW w:w="782" w:type="dxa"/>
          </w:tcPr>
          <w:p w:rsidR="00CA4431" w:rsidRPr="00435593" w:rsidRDefault="00CA4431" w:rsidP="00874F36">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15</w:t>
            </w:r>
          </w:p>
        </w:tc>
      </w:tr>
      <w:tr w:rsidR="00CA4431" w:rsidRPr="00435593">
        <w:trPr>
          <w:trHeight w:val="20"/>
          <w:jc w:val="center"/>
        </w:trPr>
        <w:tc>
          <w:tcPr>
            <w:tcW w:w="10072" w:type="dxa"/>
            <w:gridSpan w:val="8"/>
          </w:tcPr>
          <w:p w:rsidR="00CA4431" w:rsidRPr="00435593" w:rsidRDefault="00CA4431" w:rsidP="00862C70">
            <w:pPr>
              <w:widowControl w:val="0"/>
              <w:autoSpaceDE w:val="0"/>
              <w:autoSpaceDN w:val="0"/>
              <w:adjustRightInd w:val="0"/>
              <w:spacing w:before="240" w:after="0"/>
              <w:ind w:left="-85" w:right="-34"/>
              <w:jc w:val="both"/>
              <w:rPr>
                <w:rFonts w:ascii="Times New Roman" w:hAnsi="Times New Roman" w:cs="Times New Roman"/>
              </w:rPr>
            </w:pPr>
            <w:r w:rsidRPr="00435593">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CA4431" w:rsidRPr="00435593">
        <w:trPr>
          <w:trHeight w:val="20"/>
          <w:jc w:val="center"/>
        </w:trPr>
        <w:tc>
          <w:tcPr>
            <w:tcW w:w="785"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p>
        </w:tc>
        <w:tc>
          <w:tcPr>
            <w:tcW w:w="1134"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p>
        </w:tc>
        <w:tc>
          <w:tcPr>
            <w:tcW w:w="3543" w:type="dxa"/>
            <w:gridSpan w:val="3"/>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CA4431" w:rsidRPr="00435593" w:rsidRDefault="00CA4431" w:rsidP="005B67B6">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Пешеходная доступность гаражей и стоянок для постоянного хранения автомобилей, </w:t>
            </w:r>
            <w:proofErr w:type="gramStart"/>
            <w:r w:rsidRPr="00435593">
              <w:rPr>
                <w:rFonts w:ascii="Times New Roman" w:hAnsi="Times New Roman" w:cs="Times New Roman"/>
              </w:rPr>
              <w:t>м</w:t>
            </w:r>
            <w:proofErr w:type="gramEnd"/>
          </w:p>
        </w:tc>
        <w:tc>
          <w:tcPr>
            <w:tcW w:w="2008" w:type="dxa"/>
          </w:tcPr>
          <w:p w:rsidR="00CA4431" w:rsidRPr="00435593" w:rsidRDefault="00CA4431" w:rsidP="00FB618B">
            <w:pPr>
              <w:widowControl w:val="0"/>
              <w:autoSpaceDE w:val="0"/>
              <w:autoSpaceDN w:val="0"/>
              <w:adjustRightInd w:val="0"/>
              <w:spacing w:after="0"/>
              <w:ind w:left="-85" w:right="-86"/>
              <w:rPr>
                <w:rFonts w:ascii="Times New Roman" w:hAnsi="Times New Roman" w:cs="Times New Roman"/>
              </w:rPr>
            </w:pPr>
            <w:r w:rsidRPr="00435593">
              <w:rPr>
                <w:rFonts w:ascii="Times New Roman" w:hAnsi="Times New Roman" w:cs="Times New Roman"/>
              </w:rPr>
              <w:t>при новом строительстве</w:t>
            </w:r>
          </w:p>
        </w:tc>
        <w:tc>
          <w:tcPr>
            <w:tcW w:w="782" w:type="dxa"/>
          </w:tcPr>
          <w:p w:rsidR="00CA4431" w:rsidRPr="00435593" w:rsidRDefault="00CA4431" w:rsidP="00874F36">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800</w:t>
            </w:r>
          </w:p>
        </w:tc>
      </w:tr>
      <w:tr w:rsidR="00CA4431" w:rsidRPr="00435593">
        <w:trPr>
          <w:trHeight w:val="20"/>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FB618B">
            <w:pPr>
              <w:widowControl w:val="0"/>
              <w:autoSpaceDE w:val="0"/>
              <w:autoSpaceDN w:val="0"/>
              <w:adjustRightInd w:val="0"/>
              <w:spacing w:after="0"/>
              <w:ind w:left="-85" w:right="-86"/>
              <w:rPr>
                <w:rFonts w:ascii="Times New Roman" w:hAnsi="Times New Roman" w:cs="Times New Roman"/>
              </w:rPr>
            </w:pPr>
            <w:r w:rsidRPr="00435593">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CA4431" w:rsidRPr="00435593" w:rsidRDefault="00CA4431" w:rsidP="00874F36">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1500</w:t>
            </w:r>
          </w:p>
        </w:tc>
      </w:tr>
      <w:tr w:rsidR="00CA4431" w:rsidRPr="00435593">
        <w:trPr>
          <w:trHeight w:val="20"/>
          <w:jc w:val="center"/>
        </w:trPr>
        <w:tc>
          <w:tcPr>
            <w:tcW w:w="785"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val="restart"/>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CA4431" w:rsidRPr="00435593" w:rsidRDefault="00CA4431" w:rsidP="00FB618B">
            <w:pPr>
              <w:widowControl w:val="0"/>
              <w:autoSpaceDE w:val="0"/>
              <w:autoSpaceDN w:val="0"/>
              <w:adjustRightInd w:val="0"/>
              <w:spacing w:after="0"/>
              <w:ind w:left="-85" w:right="-86"/>
              <w:jc w:val="both"/>
              <w:rPr>
                <w:rFonts w:ascii="Times New Roman" w:hAnsi="Times New Roman" w:cs="Times New Roman"/>
              </w:rPr>
            </w:pPr>
            <w:r w:rsidRPr="00435593">
              <w:rPr>
                <w:rFonts w:ascii="Times New Roman" w:hAnsi="Times New Roman" w:cs="Times New Roman"/>
              </w:rPr>
              <w:t>до входов в жилые дома</w:t>
            </w:r>
          </w:p>
        </w:tc>
        <w:tc>
          <w:tcPr>
            <w:tcW w:w="782" w:type="dxa"/>
          </w:tcPr>
          <w:p w:rsidR="00CA4431" w:rsidRPr="00435593" w:rsidRDefault="00CA4431" w:rsidP="00874F36">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100</w:t>
            </w:r>
          </w:p>
        </w:tc>
      </w:tr>
      <w:tr w:rsidR="00CA4431" w:rsidRPr="00435593">
        <w:trPr>
          <w:trHeight w:val="20"/>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35593" w:rsidRDefault="00CA4431" w:rsidP="00557842">
            <w:pPr>
              <w:widowControl w:val="0"/>
              <w:autoSpaceDE w:val="0"/>
              <w:autoSpaceDN w:val="0"/>
              <w:adjustRightInd w:val="0"/>
              <w:spacing w:after="0"/>
              <w:ind w:left="-85" w:right="-86"/>
              <w:rPr>
                <w:rFonts w:ascii="Times New Roman" w:hAnsi="Times New Roman" w:cs="Times New Roman"/>
              </w:rPr>
            </w:pPr>
            <w:r w:rsidRPr="00435593">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CA4431" w:rsidRPr="00435593" w:rsidRDefault="00CA4431" w:rsidP="00874F36">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150</w:t>
            </w:r>
          </w:p>
        </w:tc>
      </w:tr>
      <w:tr w:rsidR="00CA4431" w:rsidRPr="00435593">
        <w:trPr>
          <w:trHeight w:val="20"/>
          <w:jc w:val="center"/>
        </w:trPr>
        <w:tc>
          <w:tcPr>
            <w:tcW w:w="785" w:type="dxa"/>
            <w:vMerge/>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p>
        </w:tc>
        <w:tc>
          <w:tcPr>
            <w:tcW w:w="2008" w:type="dxa"/>
          </w:tcPr>
          <w:p w:rsidR="00CA4431" w:rsidRPr="00435593" w:rsidRDefault="00CA4431" w:rsidP="00874F36">
            <w:pPr>
              <w:widowControl w:val="0"/>
              <w:autoSpaceDE w:val="0"/>
              <w:autoSpaceDN w:val="0"/>
              <w:adjustRightInd w:val="0"/>
              <w:spacing w:after="0"/>
              <w:ind w:left="-85" w:right="-108"/>
              <w:rPr>
                <w:rFonts w:ascii="Times New Roman" w:hAnsi="Times New Roman" w:cs="Times New Roman"/>
              </w:rPr>
            </w:pPr>
            <w:r w:rsidRPr="00435593">
              <w:rPr>
                <w:rFonts w:ascii="Times New Roman" w:hAnsi="Times New Roman" w:cs="Times New Roman"/>
              </w:rPr>
              <w:t xml:space="preserve">до прочих учреждений </w:t>
            </w:r>
            <w:r w:rsidRPr="00435593">
              <w:rPr>
                <w:rFonts w:ascii="Times New Roman" w:hAnsi="Times New Roman" w:cs="Times New Roman"/>
              </w:rPr>
              <w:lastRenderedPageBreak/>
              <w:t>и предприятий обслуживания населения и административных зданий</w:t>
            </w:r>
          </w:p>
        </w:tc>
        <w:tc>
          <w:tcPr>
            <w:tcW w:w="782" w:type="dxa"/>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lastRenderedPageBreak/>
              <w:t>250</w:t>
            </w:r>
          </w:p>
        </w:tc>
      </w:tr>
      <w:tr w:rsidR="00CA4431" w:rsidRPr="00435593">
        <w:trPr>
          <w:trHeight w:val="20"/>
          <w:jc w:val="center"/>
        </w:trPr>
        <w:tc>
          <w:tcPr>
            <w:tcW w:w="785" w:type="dxa"/>
            <w:vMerge/>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p>
        </w:tc>
        <w:tc>
          <w:tcPr>
            <w:tcW w:w="2008" w:type="dxa"/>
          </w:tcPr>
          <w:p w:rsidR="00CA4431" w:rsidRPr="00435593" w:rsidRDefault="00CA4431" w:rsidP="00CB4B1E">
            <w:pPr>
              <w:widowControl w:val="0"/>
              <w:autoSpaceDE w:val="0"/>
              <w:autoSpaceDN w:val="0"/>
              <w:adjustRightInd w:val="0"/>
              <w:spacing w:after="0"/>
              <w:ind w:left="-85" w:right="-108"/>
              <w:rPr>
                <w:rFonts w:ascii="Times New Roman" w:hAnsi="Times New Roman" w:cs="Times New Roman"/>
              </w:rPr>
            </w:pPr>
            <w:r w:rsidRPr="00435593">
              <w:rPr>
                <w:rFonts w:ascii="Times New Roman" w:hAnsi="Times New Roman" w:cs="Times New Roman"/>
              </w:rPr>
              <w:t>до входов в парки, на выставки и стадионы</w:t>
            </w:r>
          </w:p>
        </w:tc>
        <w:tc>
          <w:tcPr>
            <w:tcW w:w="782" w:type="dxa"/>
          </w:tcPr>
          <w:p w:rsidR="00CA4431" w:rsidRPr="00435593" w:rsidRDefault="00CA4431" w:rsidP="00874F36">
            <w:pPr>
              <w:widowControl w:val="0"/>
              <w:autoSpaceDE w:val="0"/>
              <w:autoSpaceDN w:val="0"/>
              <w:adjustRightInd w:val="0"/>
              <w:spacing w:after="0"/>
              <w:jc w:val="center"/>
              <w:rPr>
                <w:rFonts w:ascii="Times New Roman" w:hAnsi="Times New Roman" w:cs="Times New Roman"/>
              </w:rPr>
            </w:pPr>
            <w:r w:rsidRPr="00435593">
              <w:rPr>
                <w:rFonts w:ascii="Times New Roman" w:hAnsi="Times New Roman" w:cs="Times New Roman"/>
              </w:rPr>
              <w:t>400</w:t>
            </w:r>
          </w:p>
        </w:tc>
      </w:tr>
      <w:tr w:rsidR="00CA4431" w:rsidRPr="00435593">
        <w:trPr>
          <w:trHeight w:val="2071"/>
          <w:jc w:val="center"/>
        </w:trPr>
        <w:tc>
          <w:tcPr>
            <w:tcW w:w="785" w:type="dxa"/>
            <w:vMerge w:val="restart"/>
          </w:tcPr>
          <w:p w:rsidR="00CA4431" w:rsidRPr="00435593" w:rsidRDefault="00CA4431" w:rsidP="00CB4B1E">
            <w:pPr>
              <w:widowControl w:val="0"/>
              <w:autoSpaceDE w:val="0"/>
              <w:autoSpaceDN w:val="0"/>
              <w:adjustRightInd w:val="0"/>
              <w:spacing w:after="0"/>
              <w:ind w:left="-175" w:right="-182"/>
              <w:jc w:val="center"/>
              <w:rPr>
                <w:rFonts w:ascii="Times New Roman" w:hAnsi="Times New Roman" w:cs="Times New Roman"/>
              </w:rPr>
            </w:pPr>
            <w:r w:rsidRPr="00435593">
              <w:rPr>
                <w:rFonts w:ascii="Times New Roman" w:hAnsi="Times New Roman" w:cs="Times New Roman"/>
              </w:rPr>
              <w:t>1.7.14.2</w:t>
            </w:r>
          </w:p>
        </w:tc>
        <w:tc>
          <w:tcPr>
            <w:tcW w:w="1134" w:type="dxa"/>
            <w:vMerge w:val="restart"/>
          </w:tcPr>
          <w:p w:rsidR="00CA4431" w:rsidRPr="00435593" w:rsidRDefault="00CA4431" w:rsidP="00CB4B1E">
            <w:pPr>
              <w:widowControl w:val="0"/>
              <w:autoSpaceDE w:val="0"/>
              <w:autoSpaceDN w:val="0"/>
              <w:adjustRightInd w:val="0"/>
              <w:spacing w:after="0"/>
              <w:ind w:left="-34" w:right="-86"/>
              <w:rPr>
                <w:rFonts w:ascii="Times New Roman" w:hAnsi="Times New Roman" w:cs="Times New Roman"/>
              </w:rPr>
            </w:pPr>
            <w:proofErr w:type="spellStart"/>
            <w:r w:rsidRPr="00435593">
              <w:rPr>
                <w:rFonts w:ascii="Times New Roman" w:hAnsi="Times New Roman" w:cs="Times New Roman"/>
              </w:rPr>
              <w:t>Транспортно-логистические</w:t>
            </w:r>
            <w:proofErr w:type="spellEnd"/>
            <w:r w:rsidRPr="00435593">
              <w:rPr>
                <w:rFonts w:ascii="Times New Roman" w:hAnsi="Times New Roman" w:cs="Times New Roman"/>
              </w:rPr>
              <w:t xml:space="preserve"> центры</w:t>
            </w:r>
          </w:p>
        </w:tc>
        <w:tc>
          <w:tcPr>
            <w:tcW w:w="1559" w:type="dxa"/>
          </w:tcPr>
          <w:p w:rsidR="00CA4431" w:rsidRPr="00435593" w:rsidRDefault="00CA4431" w:rsidP="00535FB7">
            <w:pPr>
              <w:widowControl w:val="0"/>
              <w:autoSpaceDE w:val="0"/>
              <w:autoSpaceDN w:val="0"/>
              <w:adjustRightInd w:val="0"/>
              <w:spacing w:after="0"/>
              <w:ind w:left="-108" w:right="-108"/>
              <w:rPr>
                <w:rFonts w:ascii="Times New Roman" w:hAnsi="Times New Roman" w:cs="Times New Roman"/>
              </w:rPr>
            </w:pPr>
            <w:r w:rsidRPr="00435593">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CA4431" w:rsidRPr="00435593" w:rsidRDefault="00CA4431" w:rsidP="00557842">
            <w:pPr>
              <w:widowControl w:val="0"/>
              <w:autoSpaceDE w:val="0"/>
              <w:autoSpaceDN w:val="0"/>
              <w:adjustRightInd w:val="0"/>
              <w:spacing w:after="0"/>
              <w:ind w:left="-108" w:right="-108"/>
              <w:jc w:val="both"/>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35593" w:rsidRDefault="00CA4431" w:rsidP="00557842">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CA4431" w:rsidRPr="00435593" w:rsidRDefault="00CA4431" w:rsidP="00CB4B1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5</w:t>
            </w:r>
          </w:p>
        </w:tc>
      </w:tr>
      <w:tr w:rsidR="00CA4431" w:rsidRPr="00435593">
        <w:trPr>
          <w:trHeight w:val="1122"/>
          <w:jc w:val="center"/>
        </w:trPr>
        <w:tc>
          <w:tcPr>
            <w:tcW w:w="785" w:type="dxa"/>
            <w:vMerge/>
          </w:tcPr>
          <w:p w:rsidR="00CA4431" w:rsidRPr="00435593" w:rsidRDefault="00CA4431"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35593" w:rsidRDefault="00CA4431" w:rsidP="00535FB7">
            <w:pPr>
              <w:widowControl w:val="0"/>
              <w:autoSpaceDE w:val="0"/>
              <w:autoSpaceDN w:val="0"/>
              <w:adjustRightInd w:val="0"/>
              <w:spacing w:after="0"/>
              <w:ind w:left="-108"/>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35593" w:rsidRDefault="00CA4431" w:rsidP="00557842">
            <w:pPr>
              <w:widowControl w:val="0"/>
              <w:autoSpaceDE w:val="0"/>
              <w:autoSpaceDN w:val="0"/>
              <w:adjustRightInd w:val="0"/>
              <w:spacing w:after="0"/>
              <w:ind w:left="-108" w:right="-131"/>
              <w:rPr>
                <w:rFonts w:ascii="Times New Roman" w:hAnsi="Times New Roman" w:cs="Times New Roman"/>
              </w:rPr>
            </w:pPr>
            <w:r w:rsidRPr="00435593">
              <w:rPr>
                <w:rFonts w:ascii="Times New Roman" w:hAnsi="Times New Roman" w:cs="Times New Roman"/>
              </w:rPr>
              <w:t>Уровень территориальной доступности для населения, минут</w:t>
            </w:r>
          </w:p>
        </w:tc>
        <w:tc>
          <w:tcPr>
            <w:tcW w:w="2790" w:type="dxa"/>
            <w:gridSpan w:val="2"/>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20"/>
          <w:jc w:val="center"/>
        </w:trPr>
        <w:tc>
          <w:tcPr>
            <w:tcW w:w="10072" w:type="dxa"/>
            <w:gridSpan w:val="8"/>
          </w:tcPr>
          <w:p w:rsidR="00CA4431" w:rsidRPr="00435593" w:rsidRDefault="00CA4431" w:rsidP="00CB4B1E">
            <w:pPr>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t>1.7.15</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обеспечения доступности жилых объектов, объектов социальной</w:t>
            </w:r>
          </w:p>
          <w:p w:rsidR="00CA4431" w:rsidRPr="00435593" w:rsidRDefault="00CA4431" w:rsidP="00535FB7">
            <w:pPr>
              <w:widowControl w:val="0"/>
              <w:autoSpaceDE w:val="0"/>
              <w:autoSpaceDN w:val="0"/>
              <w:adjustRightInd w:val="0"/>
              <w:spacing w:after="0"/>
              <w:jc w:val="center"/>
              <w:rPr>
                <w:rFonts w:ascii="Times New Roman" w:hAnsi="Times New Roman" w:cs="Times New Roman"/>
                <w:b/>
                <w:bCs/>
              </w:rPr>
            </w:pPr>
            <w:r w:rsidRPr="00435593">
              <w:rPr>
                <w:rFonts w:ascii="Times New Roman" w:hAnsi="Times New Roman" w:cs="Times New Roman"/>
                <w:b/>
                <w:bCs/>
              </w:rPr>
              <w:t xml:space="preserve">инфраструктуры для инвалидов и </w:t>
            </w:r>
            <w:proofErr w:type="spellStart"/>
            <w:r w:rsidRPr="00435593">
              <w:rPr>
                <w:rFonts w:ascii="Times New Roman" w:hAnsi="Times New Roman" w:cs="Times New Roman"/>
                <w:b/>
                <w:bCs/>
              </w:rPr>
              <w:t>маломобильных</w:t>
            </w:r>
            <w:proofErr w:type="spellEnd"/>
            <w:r w:rsidRPr="00435593">
              <w:rPr>
                <w:rFonts w:ascii="Times New Roman" w:hAnsi="Times New Roman" w:cs="Times New Roman"/>
                <w:b/>
                <w:bCs/>
              </w:rPr>
              <w:t xml:space="preserve"> групп населения</w:t>
            </w:r>
          </w:p>
        </w:tc>
      </w:tr>
      <w:tr w:rsidR="00CA4431" w:rsidRPr="00435593">
        <w:trPr>
          <w:trHeight w:val="758"/>
          <w:jc w:val="center"/>
        </w:trPr>
        <w:tc>
          <w:tcPr>
            <w:tcW w:w="785" w:type="dxa"/>
            <w:vMerge w:val="restart"/>
          </w:tcPr>
          <w:p w:rsidR="00CA4431" w:rsidRPr="00435593" w:rsidRDefault="00CA4431" w:rsidP="00CB4B1E">
            <w:pPr>
              <w:widowControl w:val="0"/>
              <w:autoSpaceDE w:val="0"/>
              <w:autoSpaceDN w:val="0"/>
              <w:adjustRightInd w:val="0"/>
              <w:spacing w:after="0"/>
              <w:ind w:left="-175" w:right="-182"/>
              <w:jc w:val="center"/>
              <w:rPr>
                <w:rFonts w:ascii="Times New Roman" w:hAnsi="Times New Roman" w:cs="Times New Roman"/>
              </w:rPr>
            </w:pPr>
            <w:r w:rsidRPr="00435593">
              <w:rPr>
                <w:rFonts w:ascii="Times New Roman" w:hAnsi="Times New Roman" w:cs="Times New Roman"/>
              </w:rPr>
              <w:t>1.7.15.1</w:t>
            </w:r>
          </w:p>
        </w:tc>
        <w:tc>
          <w:tcPr>
            <w:tcW w:w="1134" w:type="dxa"/>
            <w:vMerge w:val="restart"/>
          </w:tcPr>
          <w:p w:rsidR="00CA4431" w:rsidRPr="00435593" w:rsidRDefault="00CA4431" w:rsidP="00535FB7">
            <w:pPr>
              <w:autoSpaceDE w:val="0"/>
              <w:autoSpaceDN w:val="0"/>
              <w:adjustRightInd w:val="0"/>
              <w:spacing w:after="0"/>
              <w:ind w:left="-108" w:right="-108"/>
              <w:jc w:val="center"/>
              <w:rPr>
                <w:rFonts w:ascii="Times New Roman" w:hAnsi="Times New Roman" w:cs="Times New Roman"/>
              </w:rPr>
            </w:pPr>
            <w:proofErr w:type="spellStart"/>
            <w:proofErr w:type="gramStart"/>
            <w:r w:rsidRPr="00435593">
              <w:rPr>
                <w:rFonts w:ascii="Times New Roman" w:hAnsi="Times New Roman" w:cs="Times New Roman"/>
              </w:rPr>
              <w:t>Доступ-ность</w:t>
            </w:r>
            <w:proofErr w:type="spellEnd"/>
            <w:proofErr w:type="gramEnd"/>
            <w:r w:rsidRPr="00435593">
              <w:rPr>
                <w:rFonts w:ascii="Times New Roman" w:hAnsi="Times New Roman" w:cs="Times New Roman"/>
              </w:rPr>
              <w:t xml:space="preserve"> жилых объектов, объектов соц.</w:t>
            </w:r>
          </w:p>
          <w:p w:rsidR="00CA4431" w:rsidRPr="00435593" w:rsidRDefault="00CA4431" w:rsidP="00535FB7">
            <w:pPr>
              <w:widowControl w:val="0"/>
              <w:autoSpaceDE w:val="0"/>
              <w:autoSpaceDN w:val="0"/>
              <w:adjustRightInd w:val="0"/>
              <w:spacing w:after="0"/>
              <w:ind w:left="-108" w:right="-108"/>
              <w:jc w:val="center"/>
              <w:rPr>
                <w:rFonts w:ascii="Times New Roman" w:hAnsi="Times New Roman" w:cs="Times New Roman"/>
              </w:rPr>
            </w:pPr>
            <w:proofErr w:type="spellStart"/>
            <w:proofErr w:type="gramStart"/>
            <w:r w:rsidRPr="00435593">
              <w:rPr>
                <w:rFonts w:ascii="Times New Roman" w:hAnsi="Times New Roman" w:cs="Times New Roman"/>
              </w:rPr>
              <w:t>инфра-структуры</w:t>
            </w:r>
            <w:proofErr w:type="spellEnd"/>
            <w:proofErr w:type="gramEnd"/>
            <w:r w:rsidRPr="00435593">
              <w:rPr>
                <w:rFonts w:ascii="Times New Roman" w:hAnsi="Times New Roman" w:cs="Times New Roman"/>
              </w:rPr>
              <w:t xml:space="preserve"> для инвалидов и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w:t>
            </w:r>
          </w:p>
        </w:tc>
        <w:tc>
          <w:tcPr>
            <w:tcW w:w="1678" w:type="dxa"/>
            <w:gridSpan w:val="2"/>
          </w:tcPr>
          <w:p w:rsidR="00CA4431" w:rsidRPr="00435593" w:rsidRDefault="00CA4431" w:rsidP="00CB4B1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1865" w:type="dxa"/>
          </w:tcPr>
          <w:p w:rsidR="00CA4431" w:rsidRPr="00435593" w:rsidRDefault="00CA4431" w:rsidP="00CB4B1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минимально допустимого уровня обеспеченности количеством  и назначением объектов</w:t>
            </w:r>
          </w:p>
        </w:tc>
        <w:tc>
          <w:tcPr>
            <w:tcW w:w="1820" w:type="dxa"/>
          </w:tcPr>
          <w:p w:rsidR="00CA4431" w:rsidRPr="00435593" w:rsidRDefault="00CA4431" w:rsidP="00557842">
            <w:pPr>
              <w:autoSpaceDE w:val="0"/>
              <w:autoSpaceDN w:val="0"/>
              <w:adjustRightInd w:val="0"/>
              <w:spacing w:after="0" w:line="264" w:lineRule="auto"/>
              <w:ind w:left="-108" w:right="-130"/>
              <w:rPr>
                <w:rFonts w:ascii="Times New Roman" w:hAnsi="Times New Roman" w:cs="Times New Roman"/>
              </w:rPr>
            </w:pPr>
            <w:r w:rsidRPr="00435593">
              <w:rPr>
                <w:rFonts w:ascii="Times New Roman" w:hAnsi="Times New Roman" w:cs="Times New Roman"/>
              </w:rPr>
              <w:t>специализированные жилые дома или группы</w:t>
            </w:r>
          </w:p>
          <w:p w:rsidR="00CA4431" w:rsidRPr="00435593" w:rsidRDefault="00CA4431" w:rsidP="00557842">
            <w:pPr>
              <w:widowControl w:val="0"/>
              <w:autoSpaceDE w:val="0"/>
              <w:autoSpaceDN w:val="0"/>
              <w:adjustRightInd w:val="0"/>
              <w:spacing w:after="0" w:line="264" w:lineRule="auto"/>
              <w:ind w:left="-108" w:right="-130"/>
              <w:rPr>
                <w:rFonts w:ascii="Times New Roman" w:hAnsi="Times New Roman" w:cs="Times New Roman"/>
              </w:rPr>
            </w:pPr>
            <w:r w:rsidRPr="00435593">
              <w:rPr>
                <w:rFonts w:ascii="Times New Roman" w:hAnsi="Times New Roman" w:cs="Times New Roman"/>
              </w:rPr>
              <w:t>квартир для инвалидов колясочников, чел/тыс</w:t>
            </w:r>
            <w:proofErr w:type="gramStart"/>
            <w:r w:rsidRPr="00435593">
              <w:rPr>
                <w:rFonts w:ascii="Times New Roman" w:hAnsi="Times New Roman" w:cs="Times New Roman"/>
              </w:rPr>
              <w:t>.ч</w:t>
            </w:r>
            <w:proofErr w:type="gramEnd"/>
            <w:r w:rsidRPr="00435593">
              <w:rPr>
                <w:rFonts w:ascii="Times New Roman" w:hAnsi="Times New Roman" w:cs="Times New Roman"/>
              </w:rPr>
              <w:t>ел</w:t>
            </w:r>
          </w:p>
          <w:p w:rsidR="00CA4431" w:rsidRPr="00435593" w:rsidRDefault="00CA4431" w:rsidP="00557842">
            <w:pPr>
              <w:widowControl w:val="0"/>
              <w:autoSpaceDE w:val="0"/>
              <w:autoSpaceDN w:val="0"/>
              <w:adjustRightInd w:val="0"/>
              <w:spacing w:after="0" w:line="264" w:lineRule="auto"/>
              <w:ind w:left="-108" w:right="-130"/>
              <w:rPr>
                <w:rFonts w:ascii="Times New Roman" w:hAnsi="Times New Roman" w:cs="Times New Roman"/>
              </w:rPr>
            </w:pPr>
          </w:p>
          <w:p w:rsidR="00CA4431" w:rsidRPr="00435593" w:rsidRDefault="00CA4431" w:rsidP="00557842">
            <w:pPr>
              <w:autoSpaceDE w:val="0"/>
              <w:autoSpaceDN w:val="0"/>
              <w:adjustRightInd w:val="0"/>
              <w:spacing w:after="0" w:line="264" w:lineRule="auto"/>
              <w:ind w:left="-108" w:right="-130"/>
              <w:rPr>
                <w:rFonts w:ascii="Times New Roman" w:hAnsi="Times New Roman" w:cs="Times New Roman"/>
              </w:rPr>
            </w:pPr>
            <w:r w:rsidRPr="00435593">
              <w:rPr>
                <w:rFonts w:ascii="Times New Roman" w:hAnsi="Times New Roman" w:cs="Times New Roman"/>
              </w:rPr>
              <w:t>Перечень объектов, доступных для инвалидов и других</w:t>
            </w:r>
          </w:p>
          <w:p w:rsidR="00CA4431" w:rsidRPr="00435593" w:rsidRDefault="00CA4431" w:rsidP="00557842">
            <w:pPr>
              <w:widowControl w:val="0"/>
              <w:autoSpaceDE w:val="0"/>
              <w:autoSpaceDN w:val="0"/>
              <w:adjustRightInd w:val="0"/>
              <w:spacing w:after="0" w:line="264" w:lineRule="auto"/>
              <w:ind w:left="-108" w:right="-130"/>
              <w:rPr>
                <w:rFonts w:ascii="Times New Roman" w:hAnsi="Times New Roman" w:cs="Times New Roman"/>
              </w:rPr>
            </w:pP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w:t>
            </w:r>
          </w:p>
        </w:tc>
        <w:tc>
          <w:tcPr>
            <w:tcW w:w="2790" w:type="dxa"/>
            <w:gridSpan w:val="2"/>
          </w:tcPr>
          <w:p w:rsidR="00CA4431" w:rsidRPr="00435593" w:rsidRDefault="00CA4431" w:rsidP="00CB4B1E">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0,5</w:t>
            </w:r>
          </w:p>
          <w:p w:rsidR="00CA4431" w:rsidRPr="00435593" w:rsidRDefault="00CA4431" w:rsidP="00CB4B1E">
            <w:pPr>
              <w:widowControl w:val="0"/>
              <w:autoSpaceDE w:val="0"/>
              <w:autoSpaceDN w:val="0"/>
              <w:adjustRightInd w:val="0"/>
              <w:spacing w:after="0"/>
              <w:rPr>
                <w:rFonts w:ascii="Times New Roman" w:hAnsi="Times New Roman" w:cs="Times New Roman"/>
              </w:rPr>
            </w:pPr>
          </w:p>
          <w:p w:rsidR="00CA4431" w:rsidRPr="00435593" w:rsidRDefault="00CA4431" w:rsidP="00CB4B1E">
            <w:pPr>
              <w:widowControl w:val="0"/>
              <w:autoSpaceDE w:val="0"/>
              <w:autoSpaceDN w:val="0"/>
              <w:adjustRightInd w:val="0"/>
              <w:spacing w:after="0"/>
              <w:rPr>
                <w:rFonts w:ascii="Times New Roman" w:hAnsi="Times New Roman" w:cs="Times New Roman"/>
              </w:rPr>
            </w:pPr>
          </w:p>
          <w:p w:rsidR="00CA4431" w:rsidRPr="00435593" w:rsidRDefault="00CA4431" w:rsidP="00CB4B1E">
            <w:pPr>
              <w:widowControl w:val="0"/>
              <w:autoSpaceDE w:val="0"/>
              <w:autoSpaceDN w:val="0"/>
              <w:adjustRightInd w:val="0"/>
              <w:spacing w:after="0"/>
              <w:rPr>
                <w:rFonts w:ascii="Times New Roman" w:hAnsi="Times New Roman" w:cs="Times New Roman"/>
              </w:rPr>
            </w:pPr>
          </w:p>
          <w:p w:rsidR="00CA4431" w:rsidRPr="00435593" w:rsidRDefault="00CA4431" w:rsidP="00CB4B1E">
            <w:pPr>
              <w:widowControl w:val="0"/>
              <w:autoSpaceDE w:val="0"/>
              <w:autoSpaceDN w:val="0"/>
              <w:adjustRightInd w:val="0"/>
              <w:spacing w:after="0"/>
              <w:rPr>
                <w:rFonts w:ascii="Times New Roman" w:hAnsi="Times New Roman" w:cs="Times New Roman"/>
              </w:rPr>
            </w:pPr>
          </w:p>
          <w:p w:rsidR="00CA4431" w:rsidRPr="00435593" w:rsidRDefault="00CA4431" w:rsidP="00CB4B1E">
            <w:pPr>
              <w:widowControl w:val="0"/>
              <w:autoSpaceDE w:val="0"/>
              <w:autoSpaceDN w:val="0"/>
              <w:adjustRightInd w:val="0"/>
              <w:spacing w:after="0"/>
              <w:rPr>
                <w:rFonts w:ascii="Times New Roman" w:hAnsi="Times New Roman" w:cs="Times New Roman"/>
              </w:rPr>
            </w:pPr>
          </w:p>
          <w:p w:rsidR="00CA4431" w:rsidRPr="00435593" w:rsidRDefault="00CA4431" w:rsidP="00CB4B1E">
            <w:pPr>
              <w:widowControl w:val="0"/>
              <w:autoSpaceDE w:val="0"/>
              <w:autoSpaceDN w:val="0"/>
              <w:adjustRightInd w:val="0"/>
              <w:spacing w:after="0"/>
              <w:rPr>
                <w:rFonts w:ascii="Times New Roman" w:hAnsi="Times New Roman" w:cs="Times New Roman"/>
              </w:rPr>
            </w:pPr>
          </w:p>
          <w:p w:rsidR="00CA4431" w:rsidRPr="00435593" w:rsidRDefault="00CA4431" w:rsidP="00CB4B1E">
            <w:pPr>
              <w:widowControl w:val="0"/>
              <w:autoSpaceDE w:val="0"/>
              <w:autoSpaceDN w:val="0"/>
              <w:adjustRightInd w:val="0"/>
              <w:spacing w:after="0"/>
              <w:rPr>
                <w:rFonts w:ascii="Times New Roman" w:hAnsi="Times New Roman" w:cs="Times New Roman"/>
              </w:rPr>
            </w:pPr>
          </w:p>
          <w:p w:rsidR="00CA4431" w:rsidRPr="00435593" w:rsidRDefault="00CA4431" w:rsidP="00CB4B1E">
            <w:pPr>
              <w:widowControl w:val="0"/>
              <w:autoSpaceDE w:val="0"/>
              <w:autoSpaceDN w:val="0"/>
              <w:adjustRightInd w:val="0"/>
              <w:spacing w:after="0"/>
              <w:rPr>
                <w:rFonts w:ascii="Times New Roman" w:hAnsi="Times New Roman" w:cs="Times New Roman"/>
              </w:rPr>
            </w:pPr>
          </w:p>
          <w:p w:rsidR="00CA4431" w:rsidRPr="00435593" w:rsidRDefault="00CA4431" w:rsidP="00CB4B1E">
            <w:pPr>
              <w:autoSpaceDE w:val="0"/>
              <w:autoSpaceDN w:val="0"/>
              <w:adjustRightInd w:val="0"/>
              <w:spacing w:after="0"/>
              <w:rPr>
                <w:rFonts w:ascii="Times New Roman" w:hAnsi="Times New Roman" w:cs="Times New Roman"/>
              </w:rPr>
            </w:pPr>
          </w:p>
          <w:p w:rsidR="00CA4431" w:rsidRPr="00435593" w:rsidRDefault="00CA4431" w:rsidP="00CB4B1E">
            <w:pPr>
              <w:autoSpaceDE w:val="0"/>
              <w:autoSpaceDN w:val="0"/>
              <w:adjustRightInd w:val="0"/>
              <w:spacing w:after="0"/>
              <w:rPr>
                <w:rFonts w:ascii="Times New Roman" w:hAnsi="Times New Roman" w:cs="Times New Roman"/>
              </w:rPr>
            </w:pPr>
          </w:p>
          <w:p w:rsidR="00CA4431" w:rsidRPr="00435593" w:rsidRDefault="00CA4431" w:rsidP="00CB4B1E">
            <w:pPr>
              <w:autoSpaceDE w:val="0"/>
              <w:autoSpaceDN w:val="0"/>
              <w:adjustRightInd w:val="0"/>
              <w:spacing w:after="0"/>
              <w:rPr>
                <w:rFonts w:ascii="Times New Roman" w:hAnsi="Times New Roman" w:cs="Times New Roman"/>
              </w:rPr>
            </w:pPr>
          </w:p>
          <w:p w:rsidR="00CA4431" w:rsidRPr="00435593" w:rsidRDefault="00CA4431" w:rsidP="00CB4B1E">
            <w:pPr>
              <w:autoSpaceDE w:val="0"/>
              <w:autoSpaceDN w:val="0"/>
              <w:adjustRightInd w:val="0"/>
              <w:spacing w:after="0"/>
              <w:rPr>
                <w:rFonts w:ascii="Times New Roman" w:hAnsi="Times New Roman" w:cs="Times New Roman"/>
              </w:rPr>
            </w:pPr>
          </w:p>
          <w:p w:rsidR="00CA4431" w:rsidRPr="00435593" w:rsidRDefault="00CA4431" w:rsidP="00CB4B1E">
            <w:pPr>
              <w:autoSpaceDE w:val="0"/>
              <w:autoSpaceDN w:val="0"/>
              <w:adjustRightInd w:val="0"/>
              <w:spacing w:after="0"/>
              <w:rPr>
                <w:rFonts w:ascii="Times New Roman" w:hAnsi="Times New Roman" w:cs="Times New Roman"/>
              </w:rPr>
            </w:pPr>
          </w:p>
          <w:p w:rsidR="00CA4431" w:rsidRPr="00435593" w:rsidRDefault="00CA4431" w:rsidP="00CB4B1E">
            <w:pPr>
              <w:autoSpaceDE w:val="0"/>
              <w:autoSpaceDN w:val="0"/>
              <w:adjustRightInd w:val="0"/>
              <w:spacing w:after="0"/>
              <w:rPr>
                <w:rFonts w:ascii="Times New Roman" w:hAnsi="Times New Roman" w:cs="Times New Roman"/>
              </w:rPr>
            </w:pPr>
          </w:p>
          <w:p w:rsidR="00CA4431" w:rsidRPr="00435593" w:rsidRDefault="00CA4431" w:rsidP="00CB4B1E">
            <w:pPr>
              <w:autoSpaceDE w:val="0"/>
              <w:autoSpaceDN w:val="0"/>
              <w:adjustRightInd w:val="0"/>
              <w:spacing w:after="0"/>
              <w:rPr>
                <w:rFonts w:ascii="Times New Roman" w:hAnsi="Times New Roman" w:cs="Times New Roman"/>
              </w:rPr>
            </w:pPr>
            <w:proofErr w:type="gramStart"/>
            <w:r w:rsidRPr="00435593">
              <w:rPr>
                <w:rFonts w:ascii="Times New Roman" w:hAnsi="Times New Roman" w:cs="Times New Roman"/>
              </w:rPr>
              <w:t xml:space="preserve">К объектам, подлежащим  оснащению специальными приспособлениями и  оборудованием для  свободного передвижения и доступа инвалидов и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граждан, относятся: жилые и  административные</w:t>
            </w:r>
            <w:proofErr w:type="gramEnd"/>
          </w:p>
          <w:p w:rsidR="00CA4431" w:rsidRPr="00435593" w:rsidRDefault="00CA4431" w:rsidP="00CB4B1E">
            <w:pPr>
              <w:autoSpaceDE w:val="0"/>
              <w:autoSpaceDN w:val="0"/>
              <w:adjustRightInd w:val="0"/>
              <w:spacing w:after="0"/>
              <w:rPr>
                <w:rFonts w:ascii="Times New Roman" w:hAnsi="Times New Roman" w:cs="Times New Roman"/>
              </w:rPr>
            </w:pPr>
            <w:r w:rsidRPr="00435593">
              <w:rPr>
                <w:rFonts w:ascii="Times New Roman" w:hAnsi="Times New Roman" w:cs="Times New Roman"/>
              </w:rPr>
              <w:t>здания и сооружения; объекты культуры и культурно-зрелищные сооружения</w:t>
            </w:r>
          </w:p>
          <w:p w:rsidR="00CA4431" w:rsidRPr="00435593" w:rsidRDefault="00CA4431" w:rsidP="00CB4B1E">
            <w:pPr>
              <w:autoSpaceDE w:val="0"/>
              <w:autoSpaceDN w:val="0"/>
              <w:adjustRightInd w:val="0"/>
              <w:spacing w:after="0"/>
              <w:rPr>
                <w:rFonts w:ascii="Times New Roman" w:hAnsi="Times New Roman" w:cs="Times New Roman"/>
              </w:rPr>
            </w:pPr>
            <w:r w:rsidRPr="00435593">
              <w:rPr>
                <w:rFonts w:ascii="Times New Roman" w:hAnsi="Times New Roman" w:cs="Times New Roman"/>
              </w:rPr>
              <w:lastRenderedPageBreak/>
              <w:t>(театры, библиотеки, музеи, места отправления религиозных обрядов и т. д.);</w:t>
            </w:r>
          </w:p>
          <w:p w:rsidR="00CA4431" w:rsidRPr="00435593" w:rsidRDefault="00CA4431" w:rsidP="00CB4B1E">
            <w:pPr>
              <w:autoSpaceDE w:val="0"/>
              <w:autoSpaceDN w:val="0"/>
              <w:adjustRightInd w:val="0"/>
              <w:spacing w:after="0"/>
              <w:rPr>
                <w:rFonts w:ascii="Times New Roman" w:hAnsi="Times New Roman" w:cs="Times New Roman"/>
              </w:rPr>
            </w:pPr>
            <w:r w:rsidRPr="00435593">
              <w:rPr>
                <w:rFonts w:ascii="Times New Roman" w:hAnsi="Times New Roman" w:cs="Times New Roman"/>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CA4431" w:rsidRPr="00435593" w:rsidRDefault="00CA4431" w:rsidP="00CB4B1E">
            <w:pPr>
              <w:autoSpaceDE w:val="0"/>
              <w:autoSpaceDN w:val="0"/>
              <w:adjustRightInd w:val="0"/>
              <w:spacing w:after="0"/>
              <w:rPr>
                <w:rFonts w:ascii="Times New Roman" w:hAnsi="Times New Roman" w:cs="Times New Roman"/>
              </w:rPr>
            </w:pPr>
            <w:r w:rsidRPr="00435593">
              <w:rPr>
                <w:rFonts w:ascii="Times New Roman" w:hAnsi="Times New Roman" w:cs="Times New Roman"/>
              </w:rPr>
              <w:t>иные места временного проживания; физкультурно-оздоровительные, спортивные</w:t>
            </w:r>
          </w:p>
          <w:p w:rsidR="00CA4431" w:rsidRPr="00435593" w:rsidRDefault="00CA4431" w:rsidP="00CB4B1E">
            <w:pPr>
              <w:autoSpaceDE w:val="0"/>
              <w:autoSpaceDN w:val="0"/>
              <w:adjustRightInd w:val="0"/>
              <w:spacing w:after="0"/>
              <w:rPr>
                <w:rFonts w:ascii="Times New Roman" w:hAnsi="Times New Roman" w:cs="Times New Roman"/>
              </w:rPr>
            </w:pPr>
            <w:proofErr w:type="gramStart"/>
            <w:r w:rsidRPr="00435593">
              <w:rPr>
                <w:rFonts w:ascii="Times New Roman" w:hAnsi="Times New Roman" w:cs="Times New Roman"/>
              </w:rPr>
              <w:t>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w:t>
            </w:r>
            <w:proofErr w:type="gramEnd"/>
            <w:r w:rsidRPr="00435593">
              <w:rPr>
                <w:rFonts w:ascii="Times New Roman" w:hAnsi="Times New Roman" w:cs="Times New Roman"/>
              </w:rPr>
              <w:t xml:space="preserve"> </w:t>
            </w:r>
            <w:proofErr w:type="spellStart"/>
            <w:proofErr w:type="gramStart"/>
            <w:r w:rsidRPr="00435593">
              <w:rPr>
                <w:rFonts w:ascii="Times New Roman" w:hAnsi="Times New Roman" w:cs="Times New Roman"/>
              </w:rPr>
              <w:t>почтово</w:t>
            </w:r>
            <w:proofErr w:type="spellEnd"/>
            <w:r w:rsidRPr="00435593">
              <w:rPr>
                <w:rFonts w:ascii="Times New Roman" w:hAnsi="Times New Roman" w:cs="Times New Roman"/>
              </w:rPr>
              <w:t>- телеграфные</w:t>
            </w:r>
            <w:proofErr w:type="gramEnd"/>
            <w:r w:rsidRPr="00435593">
              <w:rPr>
                <w:rFonts w:ascii="Times New Roman" w:hAnsi="Times New Roman" w:cs="Times New Roman"/>
              </w:rPr>
              <w:t xml:space="preserve">; производственные объекты, объекты малого бизнеса и другие места приложения труда; </w:t>
            </w:r>
            <w:r w:rsidRPr="00435593">
              <w:rPr>
                <w:rFonts w:ascii="Times New Roman" w:hAnsi="Times New Roman" w:cs="Times New Roman"/>
              </w:rPr>
              <w:lastRenderedPageBreak/>
              <w:t>тротуары, переходы улиц, дорог и магистралей; прилегающие к  вышеперечисленным зданиям и сооружениям территории и площади.</w:t>
            </w:r>
          </w:p>
        </w:tc>
      </w:tr>
      <w:tr w:rsidR="00CA4431" w:rsidRPr="00435593">
        <w:trPr>
          <w:trHeight w:val="1344"/>
          <w:jc w:val="center"/>
        </w:trPr>
        <w:tc>
          <w:tcPr>
            <w:tcW w:w="785" w:type="dxa"/>
            <w:vMerge/>
          </w:tcPr>
          <w:p w:rsidR="00CA4431" w:rsidRPr="00435593" w:rsidRDefault="00CA4431"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35593" w:rsidRDefault="00CA4431" w:rsidP="00535FB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35593" w:rsidRDefault="00CA4431" w:rsidP="00E61621">
            <w:pPr>
              <w:widowControl w:val="0"/>
              <w:autoSpaceDE w:val="0"/>
              <w:autoSpaceDN w:val="0"/>
              <w:adjustRightInd w:val="0"/>
              <w:rPr>
                <w:rFonts w:ascii="Times New Roman" w:hAnsi="Times New Roman" w:cs="Times New Roman"/>
              </w:rPr>
            </w:pPr>
          </w:p>
        </w:tc>
        <w:tc>
          <w:tcPr>
            <w:tcW w:w="2790" w:type="dxa"/>
            <w:gridSpan w:val="2"/>
          </w:tcPr>
          <w:p w:rsidR="00CA4431" w:rsidRPr="00435593" w:rsidRDefault="00CA4431" w:rsidP="00535FB7">
            <w:pPr>
              <w:widowControl w:val="0"/>
              <w:autoSpaceDE w:val="0"/>
              <w:autoSpaceDN w:val="0"/>
              <w:adjustRightInd w:val="0"/>
              <w:spacing w:after="0"/>
              <w:rPr>
                <w:rFonts w:ascii="Times New Roman" w:hAnsi="Times New Roman" w:cs="Times New Roman"/>
              </w:rPr>
            </w:pPr>
            <w:r w:rsidRPr="00435593">
              <w:rPr>
                <w:rFonts w:ascii="Times New Roman" w:hAnsi="Times New Roman" w:cs="Times New Roman"/>
              </w:rPr>
              <w:t>зависит от вида и назначения объекта</w:t>
            </w:r>
          </w:p>
        </w:tc>
      </w:tr>
      <w:tr w:rsidR="00CA4431" w:rsidRPr="00435593">
        <w:trPr>
          <w:trHeight w:val="757"/>
          <w:jc w:val="center"/>
        </w:trPr>
        <w:tc>
          <w:tcPr>
            <w:tcW w:w="10072" w:type="dxa"/>
            <w:gridSpan w:val="8"/>
          </w:tcPr>
          <w:p w:rsidR="00CA4431" w:rsidRPr="00435593" w:rsidRDefault="00CA4431" w:rsidP="00535FB7">
            <w:pPr>
              <w:autoSpaceDE w:val="0"/>
              <w:autoSpaceDN w:val="0"/>
              <w:adjustRightInd w:val="0"/>
              <w:spacing w:before="240" w:after="0"/>
              <w:jc w:val="both"/>
              <w:rPr>
                <w:rFonts w:ascii="Times New Roman" w:hAnsi="Times New Roman" w:cs="Times New Roman"/>
              </w:rPr>
            </w:pPr>
            <w:r w:rsidRPr="00435593">
              <w:rPr>
                <w:rFonts w:ascii="Times New Roman" w:hAnsi="Times New Roman" w:cs="Times New Roman"/>
              </w:rPr>
              <w:t xml:space="preserve">При проектировании и реконструкции жилых, общественных и промышленных зданий следует предусматривать для инвалидов и граждан других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условия жизнедеятельности, равные с остальными категориями населения, в соответствии с требованиями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35-01-2001, СП 35-101-2001, СП 35-102-2001, СП 31-102-99,СП 35-103-2001, ВСН 62-91*, РДС 35-201-99.</w:t>
            </w:r>
          </w:p>
          <w:p w:rsidR="00CA4431" w:rsidRPr="00435593" w:rsidRDefault="00CA4431" w:rsidP="00535FB7">
            <w:pPr>
              <w:autoSpaceDE w:val="0"/>
              <w:autoSpaceDN w:val="0"/>
              <w:adjustRightInd w:val="0"/>
              <w:spacing w:after="0"/>
              <w:jc w:val="both"/>
              <w:rPr>
                <w:rFonts w:ascii="Times New Roman" w:hAnsi="Times New Roman" w:cs="Times New Roman"/>
              </w:rPr>
            </w:pPr>
          </w:p>
          <w:p w:rsidR="00CA4431" w:rsidRPr="00435593" w:rsidRDefault="00CA4431" w:rsidP="00535FB7">
            <w:pPr>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 xml:space="preserve">Проектные решения объектов, доступных для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должны обеспечивать:</w:t>
            </w:r>
          </w:p>
          <w:p w:rsidR="00CA4431" w:rsidRPr="00435593" w:rsidRDefault="00CA4431" w:rsidP="00535FB7">
            <w:pPr>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1) досягаемость мест целевого посещения и беспрепятственность перемещения внутри зданий и сооружений;</w:t>
            </w:r>
          </w:p>
          <w:p w:rsidR="00CA4431" w:rsidRPr="00435593" w:rsidRDefault="00CA4431" w:rsidP="00535FB7">
            <w:pPr>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2) безопасность путей движения (в том числе эвакуационных), а так же мест проживания, обслуживания и приложения труда;</w:t>
            </w:r>
          </w:p>
          <w:p w:rsidR="00CA4431" w:rsidRPr="00435593" w:rsidRDefault="00CA4431" w:rsidP="00535FB7">
            <w:pPr>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CA4431" w:rsidRPr="00435593" w:rsidRDefault="00CA4431" w:rsidP="00535FB7">
            <w:pPr>
              <w:autoSpaceDE w:val="0"/>
              <w:autoSpaceDN w:val="0"/>
              <w:adjustRightInd w:val="0"/>
              <w:spacing w:after="0"/>
              <w:jc w:val="both"/>
              <w:rPr>
                <w:rFonts w:ascii="Times New Roman" w:hAnsi="Times New Roman" w:cs="Times New Roman"/>
              </w:rPr>
            </w:pPr>
            <w:r w:rsidRPr="00435593">
              <w:rPr>
                <w:rFonts w:ascii="Times New Roman" w:hAnsi="Times New Roman" w:cs="Times New Roman"/>
              </w:rPr>
              <w:t>4) удобство и комфорт среды жизнедеятельности.</w:t>
            </w:r>
          </w:p>
          <w:p w:rsidR="00CA4431" w:rsidRPr="00435593" w:rsidRDefault="00CA4431" w:rsidP="00535FB7">
            <w:pPr>
              <w:autoSpaceDE w:val="0"/>
              <w:autoSpaceDN w:val="0"/>
              <w:adjustRightInd w:val="0"/>
              <w:spacing w:after="0"/>
              <w:jc w:val="both"/>
              <w:rPr>
                <w:rFonts w:ascii="Times New Roman" w:hAnsi="Times New Roman" w:cs="Times New Roman"/>
              </w:rPr>
            </w:pPr>
          </w:p>
          <w:p w:rsidR="00CA4431" w:rsidRPr="00435593" w:rsidRDefault="00CA4431" w:rsidP="00535FB7">
            <w:pPr>
              <w:autoSpaceDE w:val="0"/>
              <w:autoSpaceDN w:val="0"/>
              <w:adjustRightInd w:val="0"/>
              <w:spacing w:after="0"/>
              <w:jc w:val="both"/>
              <w:rPr>
                <w:rFonts w:ascii="Times New Roman" w:hAnsi="Times New Roman" w:cs="Times New Roman"/>
              </w:rPr>
            </w:pPr>
          </w:p>
          <w:p w:rsidR="00CA4431" w:rsidRPr="00435593" w:rsidRDefault="00CA4431" w:rsidP="00535FB7">
            <w:pPr>
              <w:autoSpaceDE w:val="0"/>
              <w:autoSpaceDN w:val="0"/>
              <w:adjustRightInd w:val="0"/>
              <w:spacing w:after="0"/>
              <w:jc w:val="both"/>
              <w:rPr>
                <w:rFonts w:ascii="Times New Roman" w:hAnsi="Times New Roman" w:cs="Times New Roman"/>
              </w:rPr>
            </w:pP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В проектах должны быть предусмотрены условия беспрепятственного и удобного передвижения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на все время эксплуатации.</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Жилые районы города и их улично-дорожная сеть должны проектироваться с учетом прокладки пешеходных маршрутов для инвалидов и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с устройством доступных им подходов к площадкам и местам посадки в общественный транспорт.</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p>
          <w:p w:rsidR="00CA4431" w:rsidRPr="00435593" w:rsidRDefault="00CA4431" w:rsidP="000D2396">
            <w:pPr>
              <w:autoSpaceDE w:val="0"/>
              <w:autoSpaceDN w:val="0"/>
              <w:adjustRightInd w:val="0"/>
              <w:spacing w:after="0"/>
              <w:ind w:firstLine="535"/>
              <w:jc w:val="both"/>
              <w:rPr>
                <w:rFonts w:ascii="Times New Roman" w:hAnsi="Times New Roman" w:cs="Times New Roman"/>
              </w:rPr>
            </w:pPr>
            <w:proofErr w:type="gramStart"/>
            <w:r w:rsidRPr="00435593">
              <w:rPr>
                <w:rFonts w:ascii="Times New Roman" w:hAnsi="Times New Roman" w:cs="Times New Roman"/>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roofErr w:type="gramEnd"/>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Ширина пешеходного пути через островок безопасности в местах перехода через проезжую часть улиц должна быть не менее 3 м, длина – не менее</w:t>
            </w:r>
            <w:proofErr w:type="gramStart"/>
            <w:r w:rsidRPr="00435593">
              <w:rPr>
                <w:rFonts w:ascii="Times New Roman" w:hAnsi="Times New Roman" w:cs="Times New Roman"/>
              </w:rPr>
              <w:t>2</w:t>
            </w:r>
            <w:proofErr w:type="gramEnd"/>
            <w:r w:rsidRPr="00435593">
              <w:rPr>
                <w:rFonts w:ascii="Times New Roman" w:hAnsi="Times New Roman" w:cs="Times New Roman"/>
              </w:rPr>
              <w:t xml:space="preserve"> м.</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Опасные для инвалидов участки и пространства следует огораживать бортовым камнем высотой не менее 0,1 м.</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lastRenderedPageBreak/>
              <w:t>Объекты социальной инфраструктуры должны оснащаться следующими специальными приспособлениями и оборудованием:</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1) визуальной и звуковой информацией, включая специальные знаки у строящихся, ремонтируемых объектов и звуковую сигнализацию у светофоров;</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2) телефонами-автоматами или иными средствами связи, доступными для инвалидов;</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3) санитарно-гигиеническими помещениями;</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4) пандусами и поручнями у лестниц при входах в здания;</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6) специальными указателями маршрутов движения инвалидов по территории вокзалов, парков и других рекреационных зон;</w:t>
            </w:r>
          </w:p>
          <w:p w:rsidR="00CA4431" w:rsidRPr="00435593" w:rsidRDefault="00CA4431" w:rsidP="000D2396">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A4431" w:rsidRPr="00435593" w:rsidRDefault="00CA4431" w:rsidP="000D2396">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городском округе, микрорайонах.</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A4431" w:rsidRPr="00435593" w:rsidRDefault="00CA4431" w:rsidP="0092266E">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p w:rsidR="00CA4431" w:rsidRPr="00435593" w:rsidRDefault="00CA4431" w:rsidP="0092266E">
            <w:pPr>
              <w:autoSpaceDE w:val="0"/>
              <w:autoSpaceDN w:val="0"/>
              <w:adjustRightInd w:val="0"/>
              <w:spacing w:after="0"/>
              <w:ind w:firstLine="535"/>
              <w:jc w:val="both"/>
              <w:rPr>
                <w:rFonts w:ascii="Times New Roman" w:hAnsi="Times New Roman" w:cs="Times New Roman"/>
              </w:rPr>
            </w:pP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Здания должны иметь как минимум один вход, приспособленный для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с поверхности земли и из каждого доступного для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подземного или надземного перехода, соединенного с этим зданием.</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Места обслуживания и постоянного нахождения граждан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Эвакуационные выходы и пути должны проектироваться из не пожароопасных материалов и соответствовать требованиям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35-01-2001,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21-01-97*.</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лиц в здания. Эти пути должны стыковаться с внешними по отношению к участку коммуникациями и остановками общественного пассажирского транспорта.</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Ограждения участков должны обеспечивать возможность опорного движения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через проходы и вдоль них.</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Транспортные проезды и пешеходные дороги на пути к объектам, посещаемым инвалидами и гражданами других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допускается совмещать при соблюдении </w:t>
            </w:r>
            <w:r w:rsidRPr="00435593">
              <w:rPr>
                <w:rFonts w:ascii="Times New Roman" w:hAnsi="Times New Roman" w:cs="Times New Roman"/>
              </w:rPr>
              <w:lastRenderedPageBreak/>
              <w:t>требований к параметрам путей движения.</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Ширина пути движения на участке при встречном движении инвалидов </w:t>
            </w:r>
            <w:proofErr w:type="spellStart"/>
            <w:r w:rsidRPr="00435593">
              <w:rPr>
                <w:rFonts w:ascii="Times New Roman" w:hAnsi="Times New Roman" w:cs="Times New Roman"/>
              </w:rPr>
              <w:t>накреслах-колясках</w:t>
            </w:r>
            <w:proofErr w:type="spellEnd"/>
            <w:r w:rsidRPr="00435593">
              <w:rPr>
                <w:rFonts w:ascii="Times New Roman" w:hAnsi="Times New Roman" w:cs="Times New Roman"/>
              </w:rPr>
              <w:t xml:space="preserve"> должна быть не менее 1,8 м с учетом габаритных размеров кресел-колясок.</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В условиях сложившейся застройки при невозможности </w:t>
            </w:r>
            <w:proofErr w:type="gramStart"/>
            <w:r w:rsidRPr="00435593">
              <w:rPr>
                <w:rFonts w:ascii="Times New Roman" w:hAnsi="Times New Roman" w:cs="Times New Roman"/>
              </w:rPr>
              <w:t>достижения нормативных параметров ширины пути движения</w:t>
            </w:r>
            <w:proofErr w:type="gramEnd"/>
            <w:r w:rsidRPr="00435593">
              <w:rPr>
                <w:rFonts w:ascii="Times New Roman" w:hAnsi="Times New Roman" w:cs="Times New Roman"/>
              </w:rPr>
              <w:t xml:space="preserve"> следует предусматривать 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При совмещении на участке путей движения посетителей с проездами для транспорта следует предусматривать ограничительную (латеральную</w:t>
            </w:r>
            <w:proofErr w:type="gramStart"/>
            <w:r w:rsidRPr="00435593">
              <w:rPr>
                <w:rFonts w:ascii="Times New Roman" w:hAnsi="Times New Roman" w:cs="Times New Roman"/>
              </w:rPr>
              <w:t>)р</w:t>
            </w:r>
            <w:proofErr w:type="gramEnd"/>
            <w:r w:rsidRPr="00435593">
              <w:rPr>
                <w:rFonts w:ascii="Times New Roman" w:hAnsi="Times New Roman" w:cs="Times New Roman"/>
              </w:rPr>
              <w:t>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При невозможности организации отдельного наземного прохода для инвалидов и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подземные и надземные переходы следует оборудовать пандусами и подъемными устройствами.</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Тактильные средства, выполняющие предупредительную функцию на покрытии пешеходных путей на участке, следует размещать не менее чем за 0,8 </w:t>
            </w:r>
            <w:proofErr w:type="spellStart"/>
            <w:r w:rsidRPr="00435593">
              <w:rPr>
                <w:rFonts w:ascii="Times New Roman" w:hAnsi="Times New Roman" w:cs="Times New Roman"/>
              </w:rPr>
              <w:t>мдо</w:t>
            </w:r>
            <w:proofErr w:type="spellEnd"/>
            <w:r w:rsidRPr="00435593">
              <w:rPr>
                <w:rFonts w:ascii="Times New Roman" w:hAnsi="Times New Roman" w:cs="Times New Roman"/>
              </w:rPr>
              <w:t xml:space="preserve"> объекта информации, начала опасного участка, изменения направления движения, входа и т. п.</w:t>
            </w:r>
          </w:p>
          <w:p w:rsidR="00CA4431" w:rsidRPr="00435593" w:rsidRDefault="00CA4431" w:rsidP="001040F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Примечание. На путях движения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CA4431" w:rsidRPr="00435593" w:rsidRDefault="00CA4431" w:rsidP="001040FB">
            <w:pPr>
              <w:autoSpaceDE w:val="0"/>
              <w:autoSpaceDN w:val="0"/>
              <w:adjustRightInd w:val="0"/>
              <w:spacing w:after="0"/>
              <w:ind w:firstLine="535"/>
              <w:jc w:val="both"/>
              <w:rPr>
                <w:rFonts w:ascii="Times New Roman" w:hAnsi="Times New Roman" w:cs="Times New Roman"/>
              </w:rPr>
            </w:pPr>
          </w:p>
          <w:p w:rsidR="00CA4431" w:rsidRPr="00435593" w:rsidRDefault="00CA4431" w:rsidP="001040FB">
            <w:pPr>
              <w:autoSpaceDE w:val="0"/>
              <w:autoSpaceDN w:val="0"/>
              <w:adjustRightInd w:val="0"/>
              <w:spacing w:after="0"/>
              <w:ind w:firstLine="535"/>
              <w:jc w:val="both"/>
              <w:rPr>
                <w:rFonts w:ascii="Times New Roman" w:hAnsi="Times New Roman" w:cs="Times New Roman"/>
              </w:rPr>
            </w:pPr>
          </w:p>
          <w:p w:rsidR="00CA4431" w:rsidRPr="00435593" w:rsidRDefault="00CA4431" w:rsidP="001040FB">
            <w:pPr>
              <w:autoSpaceDE w:val="0"/>
              <w:autoSpaceDN w:val="0"/>
              <w:adjustRightInd w:val="0"/>
              <w:spacing w:after="0"/>
              <w:ind w:firstLine="535"/>
              <w:jc w:val="both"/>
              <w:rPr>
                <w:rFonts w:ascii="Times New Roman" w:hAnsi="Times New Roman" w:cs="Times New Roman"/>
              </w:rPr>
            </w:pP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Объекты, нижняя кромка которых расположена на высоте от 0,7 до</w:t>
            </w:r>
            <w:proofErr w:type="gramStart"/>
            <w:r w:rsidRPr="00435593">
              <w:rPr>
                <w:rFonts w:ascii="Times New Roman" w:hAnsi="Times New Roman" w:cs="Times New Roman"/>
              </w:rPr>
              <w:t>2</w:t>
            </w:r>
            <w:proofErr w:type="gramEnd"/>
            <w:r w:rsidRPr="00435593">
              <w:rPr>
                <w:rFonts w:ascii="Times New Roman" w:hAnsi="Times New Roman" w:cs="Times New Roman"/>
              </w:rPr>
              <w:t xml:space="preserve">,1 м от уровня пешеходного пути, не должны выступать за плоскость вертикальной конструкции более чем на 0,1 м, а при их размещении на </w:t>
            </w:r>
            <w:proofErr w:type="spellStart"/>
            <w:r w:rsidRPr="00435593">
              <w:rPr>
                <w:rFonts w:ascii="Times New Roman" w:hAnsi="Times New Roman" w:cs="Times New Roman"/>
              </w:rPr>
              <w:t>отдельностоящей</w:t>
            </w:r>
            <w:proofErr w:type="spellEnd"/>
            <w:r w:rsidRPr="00435593">
              <w:rPr>
                <w:rFonts w:ascii="Times New Roman" w:hAnsi="Times New Roman" w:cs="Times New Roman"/>
              </w:rPr>
              <w:t xml:space="preserve">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опорно-двигательных функций, </w:t>
            </w:r>
            <w:proofErr w:type="gramStart"/>
            <w:r w:rsidRPr="00435593">
              <w:rPr>
                <w:rFonts w:ascii="Times New Roman" w:hAnsi="Times New Roman" w:cs="Times New Roman"/>
              </w:rPr>
              <w:t>–н</w:t>
            </w:r>
            <w:proofErr w:type="gramEnd"/>
            <w:r w:rsidRPr="00435593">
              <w:rPr>
                <w:rFonts w:ascii="Times New Roman" w:hAnsi="Times New Roman" w:cs="Times New Roman"/>
              </w:rPr>
              <w:t>е менее 30 % мест.</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При наличии на стоянке мест для парковки автомашин, салоны которых приспособлены для </w:t>
            </w:r>
            <w:r w:rsidRPr="00435593">
              <w:rPr>
                <w:rFonts w:ascii="Times New Roman" w:hAnsi="Times New Roman" w:cs="Times New Roman"/>
              </w:rPr>
              <w:lastRenderedPageBreak/>
              <w:t>перевозки инвалидов на креслах-колясках, ширина боковых подходов к местам стоянки таких машин должна быть не менее 2,5 м.</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Места парковки оснащаются знаками, применяемыми в международной практике.</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Расстояние от остановок специализированных средств общественного транспорта, перевозящих только инвалидов, до входов в общественные здания недолжно превышать 100 м.</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Площадки и места отдыха следует размещать </w:t>
            </w:r>
            <w:proofErr w:type="spellStart"/>
            <w:r w:rsidRPr="00435593">
              <w:rPr>
                <w:rFonts w:ascii="Times New Roman" w:hAnsi="Times New Roman" w:cs="Times New Roman"/>
              </w:rPr>
              <w:t>смежно</w:t>
            </w:r>
            <w:proofErr w:type="spellEnd"/>
            <w:r w:rsidRPr="00435593">
              <w:rPr>
                <w:rFonts w:ascii="Times New Roman" w:hAnsi="Times New Roman" w:cs="Times New Roman"/>
              </w:rPr>
              <w:t xml:space="preserve"> вне габаритов 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Для озеленения участков объектов, посещаемых инвалидами и </w:t>
            </w:r>
            <w:proofErr w:type="spellStart"/>
            <w:r w:rsidRPr="00435593">
              <w:rPr>
                <w:rFonts w:ascii="Times New Roman" w:hAnsi="Times New Roman" w:cs="Times New Roman"/>
              </w:rPr>
              <w:t>маломобильными</w:t>
            </w:r>
            <w:proofErr w:type="spellEnd"/>
            <w:r w:rsidRPr="00435593">
              <w:rPr>
                <w:rFonts w:ascii="Times New Roman" w:hAnsi="Times New Roman" w:cs="Times New Roman"/>
              </w:rPr>
              <w:t xml:space="preserve"> группами населения, следует применять </w:t>
            </w:r>
            <w:proofErr w:type="spellStart"/>
            <w:r w:rsidRPr="00435593">
              <w:rPr>
                <w:rFonts w:ascii="Times New Roman" w:hAnsi="Times New Roman" w:cs="Times New Roman"/>
              </w:rPr>
              <w:t>нетравмирующие</w:t>
            </w:r>
            <w:proofErr w:type="spellEnd"/>
            <w:r w:rsidRPr="00435593">
              <w:rPr>
                <w:rFonts w:ascii="Times New Roman" w:hAnsi="Times New Roman" w:cs="Times New Roman"/>
              </w:rPr>
              <w:t xml:space="preserve"> древесно-кустарниковые породы.</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CA4431" w:rsidRPr="00435593" w:rsidRDefault="00CA4431" w:rsidP="0092266E">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CA4431" w:rsidRPr="00435593" w:rsidRDefault="00CA4431">
      <w:pPr>
        <w:rPr>
          <w:rFonts w:ascii="Times New Roman" w:hAnsi="Times New Roman" w:cs="Times New Roman"/>
        </w:rPr>
      </w:pPr>
    </w:p>
    <w:p w:rsidR="00CA4431" w:rsidRPr="00435593" w:rsidRDefault="00CA4431">
      <w:pPr>
        <w:rPr>
          <w:rFonts w:ascii="Times New Roman" w:hAnsi="Times New Roman" w:cs="Times New Roman"/>
        </w:rPr>
      </w:pPr>
    </w:p>
    <w:p w:rsidR="00CA4431" w:rsidRPr="00435593" w:rsidRDefault="00CA4431">
      <w:pPr>
        <w:rPr>
          <w:rFonts w:ascii="Times New Roman" w:hAnsi="Times New Roman" w:cs="Times New Roman"/>
        </w:rPr>
      </w:pPr>
    </w:p>
    <w:p w:rsidR="00CA4431" w:rsidRPr="00435593" w:rsidRDefault="00CA4431">
      <w:pPr>
        <w:rPr>
          <w:rFonts w:ascii="Times New Roman" w:hAnsi="Times New Roman" w:cs="Times New Roman"/>
        </w:rPr>
      </w:pPr>
    </w:p>
    <w:p w:rsidR="00CA4431" w:rsidRPr="00435593" w:rsidRDefault="00CA4431">
      <w:pPr>
        <w:rPr>
          <w:rFonts w:ascii="Times New Roman" w:hAnsi="Times New Roman" w:cs="Times New Roman"/>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984"/>
        <w:gridCol w:w="1820"/>
        <w:gridCol w:w="2790"/>
      </w:tblGrid>
      <w:tr w:rsidR="00CA4431" w:rsidRPr="00435593">
        <w:trPr>
          <w:trHeight w:val="365"/>
          <w:jc w:val="center"/>
        </w:trPr>
        <w:tc>
          <w:tcPr>
            <w:tcW w:w="10072" w:type="dxa"/>
            <w:gridSpan w:val="6"/>
          </w:tcPr>
          <w:p w:rsidR="00CA4431" w:rsidRPr="00435593" w:rsidRDefault="00CA4431" w:rsidP="0092266E">
            <w:pPr>
              <w:autoSpaceDE w:val="0"/>
              <w:autoSpaceDN w:val="0"/>
              <w:adjustRightInd w:val="0"/>
              <w:spacing w:after="0"/>
              <w:ind w:left="460" w:right="175"/>
              <w:jc w:val="center"/>
              <w:rPr>
                <w:rFonts w:ascii="Times New Roman" w:hAnsi="Times New Roman" w:cs="Times New Roman"/>
              </w:rPr>
            </w:pPr>
            <w:r w:rsidRPr="00435593">
              <w:rPr>
                <w:rFonts w:ascii="Times New Roman" w:hAnsi="Times New Roman" w:cs="Times New Roman"/>
                <w:b/>
                <w:bCs/>
              </w:rPr>
              <w:t>1.7.16</w:t>
            </w:r>
            <w:proofErr w:type="gramStart"/>
            <w:r w:rsidRPr="00435593">
              <w:rPr>
                <w:rFonts w:ascii="Times New Roman" w:hAnsi="Times New Roman" w:cs="Times New Roman"/>
                <w:b/>
                <w:bCs/>
              </w:rPr>
              <w:t xml:space="preserve"> В</w:t>
            </w:r>
            <w:proofErr w:type="gramEnd"/>
            <w:r w:rsidRPr="00435593">
              <w:rPr>
                <w:rFonts w:ascii="Times New Roman" w:hAnsi="Times New Roman" w:cs="Times New Roman"/>
                <w:b/>
                <w:bCs/>
              </w:rPr>
              <w:t xml:space="preserve"> области обеспечения инженерной подготовки и защиты территории</w:t>
            </w:r>
          </w:p>
        </w:tc>
      </w:tr>
      <w:tr w:rsidR="00CA4431" w:rsidRPr="00435593">
        <w:trPr>
          <w:trHeight w:val="1013"/>
          <w:jc w:val="center"/>
        </w:trPr>
        <w:tc>
          <w:tcPr>
            <w:tcW w:w="785" w:type="dxa"/>
            <w:vMerge w:val="restart"/>
          </w:tcPr>
          <w:p w:rsidR="00CA4431" w:rsidRPr="00435593" w:rsidRDefault="00CA4431" w:rsidP="0092266E">
            <w:pPr>
              <w:widowControl w:val="0"/>
              <w:autoSpaceDE w:val="0"/>
              <w:autoSpaceDN w:val="0"/>
              <w:adjustRightInd w:val="0"/>
              <w:ind w:left="-175" w:right="-249"/>
              <w:jc w:val="center"/>
              <w:rPr>
                <w:rFonts w:ascii="Times New Roman" w:hAnsi="Times New Roman" w:cs="Times New Roman"/>
              </w:rPr>
            </w:pPr>
            <w:r w:rsidRPr="00435593">
              <w:rPr>
                <w:rFonts w:ascii="Times New Roman" w:hAnsi="Times New Roman" w:cs="Times New Roman"/>
              </w:rPr>
              <w:t>1.7.16.1</w:t>
            </w:r>
          </w:p>
        </w:tc>
        <w:tc>
          <w:tcPr>
            <w:tcW w:w="1134" w:type="dxa"/>
            <w:vMerge w:val="restart"/>
          </w:tcPr>
          <w:p w:rsidR="00CA4431" w:rsidRPr="00435593" w:rsidRDefault="00CA4431" w:rsidP="001040FB">
            <w:pPr>
              <w:widowControl w:val="0"/>
              <w:autoSpaceDE w:val="0"/>
              <w:autoSpaceDN w:val="0"/>
              <w:adjustRightInd w:val="0"/>
              <w:ind w:left="-108" w:right="-108"/>
              <w:jc w:val="center"/>
              <w:rPr>
                <w:rFonts w:ascii="Times New Roman" w:hAnsi="Times New Roman" w:cs="Times New Roman"/>
              </w:rPr>
            </w:pPr>
            <w:proofErr w:type="spellStart"/>
            <w:proofErr w:type="gramStart"/>
            <w:r w:rsidRPr="00435593">
              <w:rPr>
                <w:rFonts w:ascii="Times New Roman" w:hAnsi="Times New Roman" w:cs="Times New Roman"/>
              </w:rPr>
              <w:t>Инженер-ная</w:t>
            </w:r>
            <w:proofErr w:type="spellEnd"/>
            <w:proofErr w:type="gramEnd"/>
            <w:r w:rsidRPr="00435593">
              <w:rPr>
                <w:rFonts w:ascii="Times New Roman" w:hAnsi="Times New Roman" w:cs="Times New Roman"/>
              </w:rPr>
              <w:t xml:space="preserve"> подготовка и защита территории</w:t>
            </w:r>
          </w:p>
        </w:tc>
        <w:tc>
          <w:tcPr>
            <w:tcW w:w="1559" w:type="dxa"/>
            <w:vMerge w:val="restart"/>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w:t>
            </w:r>
            <w:proofErr w:type="spellStart"/>
            <w:proofErr w:type="gramStart"/>
            <w:r w:rsidRPr="00435593">
              <w:rPr>
                <w:rFonts w:ascii="Times New Roman" w:hAnsi="Times New Roman" w:cs="Times New Roman"/>
              </w:rPr>
              <w:t>обеспечен-ности</w:t>
            </w:r>
            <w:proofErr w:type="spellEnd"/>
            <w:proofErr w:type="gramEnd"/>
          </w:p>
        </w:tc>
        <w:tc>
          <w:tcPr>
            <w:tcW w:w="3804" w:type="dxa"/>
            <w:gridSpan w:val="2"/>
          </w:tcPr>
          <w:p w:rsidR="00CA4431" w:rsidRPr="00435593" w:rsidRDefault="00CA4431" w:rsidP="00E61621">
            <w:pPr>
              <w:autoSpaceDE w:val="0"/>
              <w:autoSpaceDN w:val="0"/>
              <w:adjustRightInd w:val="0"/>
              <w:rPr>
                <w:rFonts w:ascii="Times New Roman" w:hAnsi="Times New Roman" w:cs="Times New Roman"/>
              </w:rPr>
            </w:pPr>
          </w:p>
        </w:tc>
        <w:tc>
          <w:tcPr>
            <w:tcW w:w="2790" w:type="dxa"/>
          </w:tcPr>
          <w:p w:rsidR="00CA4431" w:rsidRPr="00435593" w:rsidRDefault="00CA4431" w:rsidP="0065779B">
            <w:pPr>
              <w:autoSpaceDE w:val="0"/>
              <w:autoSpaceDN w:val="0"/>
              <w:adjustRightInd w:val="0"/>
              <w:spacing w:after="0"/>
              <w:rPr>
                <w:rFonts w:ascii="Times New Roman" w:hAnsi="Times New Roman" w:cs="Times New Roman"/>
              </w:rPr>
            </w:pPr>
            <w:r w:rsidRPr="00435593">
              <w:rPr>
                <w:rFonts w:ascii="Times New Roman" w:hAnsi="Times New Roman" w:cs="Times New Roman"/>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CA4431" w:rsidRPr="00435593">
        <w:trPr>
          <w:trHeight w:val="758"/>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3804" w:type="dxa"/>
            <w:gridSpan w:val="2"/>
          </w:tcPr>
          <w:p w:rsidR="00CA4431" w:rsidRPr="00435593" w:rsidRDefault="00CA4431" w:rsidP="0065779B">
            <w:pPr>
              <w:autoSpaceDE w:val="0"/>
              <w:autoSpaceDN w:val="0"/>
              <w:adjustRightInd w:val="0"/>
              <w:spacing w:after="0"/>
              <w:rPr>
                <w:rFonts w:ascii="Times New Roman" w:hAnsi="Times New Roman" w:cs="Times New Roman"/>
              </w:rPr>
            </w:pPr>
            <w:r w:rsidRPr="00435593">
              <w:rPr>
                <w:rFonts w:ascii="Times New Roman" w:hAnsi="Times New Roman" w:cs="Times New Roman"/>
              </w:rPr>
              <w:t xml:space="preserve">Расчетные показатели минимально допустимого уровня обеспеченности – превышения расчетного горизонта высоких вод с учетом высоты волны </w:t>
            </w:r>
            <w:proofErr w:type="spellStart"/>
            <w:r w:rsidRPr="00435593">
              <w:rPr>
                <w:rFonts w:ascii="Times New Roman" w:hAnsi="Times New Roman" w:cs="Times New Roman"/>
              </w:rPr>
              <w:lastRenderedPageBreak/>
              <w:t>приветровом</w:t>
            </w:r>
            <w:proofErr w:type="spellEnd"/>
            <w:r w:rsidRPr="00435593">
              <w:rPr>
                <w:rFonts w:ascii="Times New Roman" w:hAnsi="Times New Roman" w:cs="Times New Roman"/>
              </w:rPr>
              <w:t xml:space="preserve"> нагоне защитным сооружением (дамбой), </w:t>
            </w:r>
            <w:proofErr w:type="gramStart"/>
            <w:r w:rsidRPr="00435593">
              <w:rPr>
                <w:rFonts w:ascii="Times New Roman" w:hAnsi="Times New Roman" w:cs="Times New Roman"/>
              </w:rPr>
              <w:t>м</w:t>
            </w:r>
            <w:proofErr w:type="gramEnd"/>
          </w:p>
        </w:tc>
        <w:tc>
          <w:tcPr>
            <w:tcW w:w="2790" w:type="dxa"/>
          </w:tcPr>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lastRenderedPageBreak/>
              <w:t>0,5</w:t>
            </w:r>
          </w:p>
        </w:tc>
      </w:tr>
      <w:tr w:rsidR="00CA4431" w:rsidRPr="00435593">
        <w:trPr>
          <w:trHeight w:val="757"/>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35593" w:rsidRDefault="00CA4431" w:rsidP="00E61621">
            <w:pPr>
              <w:widowControl w:val="0"/>
              <w:autoSpaceDE w:val="0"/>
              <w:autoSpaceDN w:val="0"/>
              <w:adjustRightInd w:val="0"/>
              <w:rPr>
                <w:rFonts w:ascii="Times New Roman" w:hAnsi="Times New Roman" w:cs="Times New Roman"/>
              </w:rPr>
            </w:pPr>
          </w:p>
        </w:tc>
        <w:tc>
          <w:tcPr>
            <w:tcW w:w="3804" w:type="dxa"/>
            <w:gridSpan w:val="2"/>
          </w:tcPr>
          <w:p w:rsidR="00CA4431" w:rsidRPr="00435593" w:rsidRDefault="00CA4431" w:rsidP="00E61621">
            <w:pPr>
              <w:autoSpaceDE w:val="0"/>
              <w:autoSpaceDN w:val="0"/>
              <w:adjustRightInd w:val="0"/>
              <w:rPr>
                <w:rFonts w:ascii="Times New Roman" w:hAnsi="Times New Roman" w:cs="Times New Roman"/>
              </w:rPr>
            </w:pPr>
          </w:p>
          <w:p w:rsidR="00CA4431" w:rsidRPr="00435593" w:rsidRDefault="00CA4431" w:rsidP="00E61621">
            <w:pPr>
              <w:autoSpaceDE w:val="0"/>
              <w:autoSpaceDN w:val="0"/>
              <w:adjustRightInd w:val="0"/>
              <w:rPr>
                <w:rFonts w:ascii="Times New Roman" w:hAnsi="Times New Roman" w:cs="Times New Roman"/>
              </w:rPr>
            </w:pPr>
          </w:p>
          <w:p w:rsidR="00CA4431" w:rsidRPr="00435593" w:rsidRDefault="00CA4431" w:rsidP="00E61621">
            <w:pPr>
              <w:autoSpaceDE w:val="0"/>
              <w:autoSpaceDN w:val="0"/>
              <w:adjustRightInd w:val="0"/>
              <w:rPr>
                <w:rFonts w:ascii="Times New Roman" w:hAnsi="Times New Roman" w:cs="Times New Roman"/>
              </w:rPr>
            </w:pP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Средние коэффициенты стока</w:t>
            </w:r>
          </w:p>
        </w:tc>
        <w:tc>
          <w:tcPr>
            <w:tcW w:w="2790" w:type="dxa"/>
          </w:tcPr>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Общественно-деловая зона  - 0,9</w:t>
            </w:r>
          </w:p>
          <w:p w:rsidR="00CA4431" w:rsidRPr="00435593" w:rsidRDefault="00CA4431" w:rsidP="00E61621">
            <w:pPr>
              <w:autoSpaceDE w:val="0"/>
              <w:autoSpaceDN w:val="0"/>
              <w:adjustRightInd w:val="0"/>
              <w:rPr>
                <w:rFonts w:ascii="Times New Roman" w:hAnsi="Times New Roman" w:cs="Times New Roman"/>
              </w:rPr>
            </w:pPr>
            <w:proofErr w:type="gramStart"/>
            <w:r w:rsidRPr="00435593">
              <w:rPr>
                <w:rFonts w:ascii="Times New Roman" w:hAnsi="Times New Roman" w:cs="Times New Roman"/>
              </w:rPr>
              <w:t>Жилая зона (с преобладанием</w:t>
            </w:r>
            <w:proofErr w:type="gramEnd"/>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 xml:space="preserve">многоэтажной жилой </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застройки)  - 0,6</w:t>
            </w:r>
          </w:p>
          <w:p w:rsidR="00CA4431" w:rsidRPr="00435593" w:rsidRDefault="00CA4431" w:rsidP="00E61621">
            <w:pPr>
              <w:autoSpaceDE w:val="0"/>
              <w:autoSpaceDN w:val="0"/>
              <w:adjustRightInd w:val="0"/>
              <w:rPr>
                <w:rFonts w:ascii="Times New Roman" w:hAnsi="Times New Roman" w:cs="Times New Roman"/>
              </w:rPr>
            </w:pPr>
            <w:proofErr w:type="gramStart"/>
            <w:r w:rsidRPr="00435593">
              <w:rPr>
                <w:rFonts w:ascii="Times New Roman" w:hAnsi="Times New Roman" w:cs="Times New Roman"/>
              </w:rPr>
              <w:t>Жилая зона (с преобладанием</w:t>
            </w:r>
            <w:proofErr w:type="gramEnd"/>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 xml:space="preserve">малоэтажной жилой </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застройки)  - 0,4</w:t>
            </w:r>
          </w:p>
          <w:p w:rsidR="00CA4431" w:rsidRPr="00435593" w:rsidRDefault="00CA4431" w:rsidP="00E61621">
            <w:pPr>
              <w:autoSpaceDE w:val="0"/>
              <w:autoSpaceDN w:val="0"/>
              <w:adjustRightInd w:val="0"/>
              <w:rPr>
                <w:rFonts w:ascii="Times New Roman" w:hAnsi="Times New Roman" w:cs="Times New Roman"/>
              </w:rPr>
            </w:pPr>
            <w:r w:rsidRPr="00435593">
              <w:rPr>
                <w:rFonts w:ascii="Times New Roman" w:hAnsi="Times New Roman" w:cs="Times New Roman"/>
              </w:rPr>
              <w:t>примечания:</w:t>
            </w:r>
          </w:p>
          <w:p w:rsidR="00CA4431" w:rsidRPr="00435593" w:rsidRDefault="00CA4431" w:rsidP="0065779B">
            <w:pPr>
              <w:autoSpaceDE w:val="0"/>
              <w:autoSpaceDN w:val="0"/>
              <w:adjustRightInd w:val="0"/>
              <w:spacing w:after="0"/>
              <w:ind w:left="-85" w:right="-34" w:firstLine="284"/>
              <w:rPr>
                <w:rFonts w:ascii="Times New Roman" w:hAnsi="Times New Roman" w:cs="Times New Roman"/>
              </w:rPr>
            </w:pPr>
            <w:r w:rsidRPr="00435593">
              <w:rPr>
                <w:rFonts w:ascii="Times New Roman" w:hAnsi="Times New Roman" w:cs="Times New Roman"/>
              </w:rPr>
              <w:t>Площадь скверов, бульваров, садов, парков и лесопарков при определении средних коэффициентов стока исключается из соответствующих видов жилых территорий.</w:t>
            </w:r>
          </w:p>
          <w:p w:rsidR="00CA4431" w:rsidRPr="00435593" w:rsidRDefault="00CA4431" w:rsidP="0065779B">
            <w:pPr>
              <w:autoSpaceDE w:val="0"/>
              <w:autoSpaceDN w:val="0"/>
              <w:adjustRightInd w:val="0"/>
              <w:spacing w:after="0"/>
              <w:ind w:left="-85" w:right="-34" w:firstLine="284"/>
              <w:rPr>
                <w:rFonts w:ascii="Times New Roman" w:hAnsi="Times New Roman" w:cs="Times New Roman"/>
              </w:rPr>
            </w:pPr>
          </w:p>
          <w:p w:rsidR="00CA4431" w:rsidRPr="00435593" w:rsidRDefault="00CA4431" w:rsidP="0065779B">
            <w:pPr>
              <w:autoSpaceDE w:val="0"/>
              <w:autoSpaceDN w:val="0"/>
              <w:adjustRightInd w:val="0"/>
              <w:spacing w:after="0"/>
              <w:ind w:left="-85" w:right="-34" w:firstLine="284"/>
              <w:rPr>
                <w:rFonts w:ascii="Times New Roman" w:hAnsi="Times New Roman" w:cs="Times New Roman"/>
              </w:rPr>
            </w:pPr>
          </w:p>
          <w:p w:rsidR="00CA4431" w:rsidRPr="00435593" w:rsidRDefault="00CA4431" w:rsidP="0065779B">
            <w:pPr>
              <w:autoSpaceDE w:val="0"/>
              <w:autoSpaceDN w:val="0"/>
              <w:adjustRightInd w:val="0"/>
              <w:spacing w:after="0"/>
              <w:ind w:left="-85" w:right="-34" w:firstLine="284"/>
              <w:rPr>
                <w:rFonts w:ascii="Times New Roman" w:hAnsi="Times New Roman" w:cs="Times New Roman"/>
              </w:rPr>
            </w:pPr>
          </w:p>
          <w:p w:rsidR="00CA4431" w:rsidRPr="00435593" w:rsidRDefault="00CA4431" w:rsidP="0065779B">
            <w:pPr>
              <w:autoSpaceDE w:val="0"/>
              <w:autoSpaceDN w:val="0"/>
              <w:adjustRightInd w:val="0"/>
              <w:spacing w:after="0"/>
              <w:ind w:left="-85" w:right="-34" w:firstLine="284"/>
              <w:rPr>
                <w:rFonts w:ascii="Times New Roman" w:hAnsi="Times New Roman" w:cs="Times New Roman"/>
              </w:rPr>
            </w:pPr>
          </w:p>
          <w:p w:rsidR="00CA4431" w:rsidRPr="00435593" w:rsidRDefault="00CA4431" w:rsidP="0065779B">
            <w:pPr>
              <w:autoSpaceDE w:val="0"/>
              <w:autoSpaceDN w:val="0"/>
              <w:adjustRightInd w:val="0"/>
              <w:spacing w:after="0"/>
              <w:ind w:left="-85" w:right="-34"/>
              <w:rPr>
                <w:rFonts w:ascii="Times New Roman" w:hAnsi="Times New Roman" w:cs="Times New Roman"/>
              </w:rPr>
            </w:pPr>
            <w:r w:rsidRPr="00435593">
              <w:rPr>
                <w:rFonts w:ascii="Times New Roman" w:hAnsi="Times New Roman" w:cs="Times New Roman"/>
              </w:rPr>
              <w:t>Коэффициент стока принимается: для скверов, бульваров, а также садов и парков с большой площадью дорожек и площадок - 0,25; для садов, парков и лесопарков с большими массивами древесных насаждений - 0,1</w:t>
            </w:r>
          </w:p>
        </w:tc>
      </w:tr>
      <w:tr w:rsidR="00CA4431" w:rsidRPr="00435593">
        <w:trPr>
          <w:trHeight w:val="375"/>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5363" w:type="dxa"/>
            <w:gridSpan w:val="3"/>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tcPr>
          <w:p w:rsidR="00CA4431" w:rsidRPr="00435593" w:rsidRDefault="00CA4431" w:rsidP="00E61621">
            <w:pPr>
              <w:widowControl w:val="0"/>
              <w:autoSpaceDE w:val="0"/>
              <w:autoSpaceDN w:val="0"/>
              <w:adjustRightInd w:val="0"/>
              <w:rPr>
                <w:rFonts w:ascii="Times New Roman" w:hAnsi="Times New Roman" w:cs="Times New Roman"/>
              </w:rPr>
            </w:pPr>
            <w:r w:rsidRPr="00435593">
              <w:rPr>
                <w:rFonts w:ascii="Times New Roman" w:hAnsi="Times New Roman" w:cs="Times New Roman"/>
              </w:rPr>
              <w:t>Не нормируется</w:t>
            </w:r>
          </w:p>
        </w:tc>
      </w:tr>
      <w:tr w:rsidR="00CA4431" w:rsidRPr="00435593">
        <w:trPr>
          <w:trHeight w:val="375"/>
          <w:jc w:val="center"/>
        </w:trPr>
        <w:tc>
          <w:tcPr>
            <w:tcW w:w="10072" w:type="dxa"/>
            <w:gridSpan w:val="6"/>
          </w:tcPr>
          <w:p w:rsidR="00CA4431" w:rsidRPr="00435593" w:rsidRDefault="00CA4431" w:rsidP="0065779B">
            <w:pPr>
              <w:autoSpaceDE w:val="0"/>
              <w:autoSpaceDN w:val="0"/>
              <w:adjustRightInd w:val="0"/>
              <w:spacing w:after="0"/>
              <w:ind w:left="460" w:right="317"/>
              <w:rPr>
                <w:rFonts w:ascii="Times New Roman" w:hAnsi="Times New Roman" w:cs="Times New Roman"/>
              </w:rPr>
            </w:pPr>
          </w:p>
          <w:p w:rsidR="00CA4431" w:rsidRPr="00435593" w:rsidRDefault="00CA4431" w:rsidP="0065779B">
            <w:pPr>
              <w:autoSpaceDE w:val="0"/>
              <w:autoSpaceDN w:val="0"/>
              <w:adjustRightInd w:val="0"/>
              <w:ind w:left="34" w:firstLine="501"/>
              <w:jc w:val="both"/>
              <w:rPr>
                <w:rFonts w:ascii="Times New Roman" w:hAnsi="Times New Roman" w:cs="Times New Roman"/>
              </w:rPr>
            </w:pPr>
            <w:r w:rsidRPr="00435593">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CA4431" w:rsidRPr="00435593" w:rsidRDefault="00CA4431" w:rsidP="0065779B">
            <w:pPr>
              <w:autoSpaceDE w:val="0"/>
              <w:autoSpaceDN w:val="0"/>
              <w:adjustRightInd w:val="0"/>
              <w:ind w:left="34" w:firstLine="501"/>
              <w:jc w:val="both"/>
              <w:rPr>
                <w:rFonts w:ascii="Times New Roman" w:hAnsi="Times New Roman" w:cs="Times New Roman"/>
              </w:rPr>
            </w:pPr>
            <w:r w:rsidRPr="00435593">
              <w:rPr>
                <w:rFonts w:ascii="Times New Roman" w:hAnsi="Times New Roman" w:cs="Times New Roman"/>
              </w:rPr>
              <w:t xml:space="preserve">Принятие градостроительных решений должно основываться на результатах тщательного анализа </w:t>
            </w:r>
            <w:r w:rsidRPr="00435593">
              <w:rPr>
                <w:rFonts w:ascii="Times New Roman" w:hAnsi="Times New Roman" w:cs="Times New Roman"/>
              </w:rPr>
              <w:lastRenderedPageBreak/>
              <w:t xml:space="preserve">инженерно-геологической обстановки и действующих </w:t>
            </w:r>
            <w:proofErr w:type="spellStart"/>
            <w:r w:rsidRPr="00435593">
              <w:rPr>
                <w:rFonts w:ascii="Times New Roman" w:hAnsi="Times New Roman" w:cs="Times New Roman"/>
              </w:rPr>
              <w:t>экзодинамических</w:t>
            </w:r>
            <w:proofErr w:type="spellEnd"/>
            <w:r w:rsidRPr="00435593">
              <w:rPr>
                <w:rFonts w:ascii="Times New Roman" w:hAnsi="Times New Roman" w:cs="Times New Roman"/>
              </w:rPr>
              <w:t xml:space="preserve">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CA4431" w:rsidRPr="00435593" w:rsidRDefault="00CA4431" w:rsidP="0065779B">
            <w:pPr>
              <w:autoSpaceDE w:val="0"/>
              <w:autoSpaceDN w:val="0"/>
              <w:adjustRightInd w:val="0"/>
              <w:ind w:left="34" w:firstLine="501"/>
              <w:jc w:val="both"/>
              <w:rPr>
                <w:rFonts w:ascii="Times New Roman" w:hAnsi="Times New Roman" w:cs="Times New Roman"/>
              </w:rPr>
            </w:pPr>
            <w:r w:rsidRPr="00435593">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CA4431" w:rsidRPr="00435593" w:rsidRDefault="00CA4431" w:rsidP="0065779B">
            <w:pPr>
              <w:autoSpaceDE w:val="0"/>
              <w:autoSpaceDN w:val="0"/>
              <w:adjustRightInd w:val="0"/>
              <w:ind w:left="34" w:firstLine="501"/>
              <w:jc w:val="both"/>
              <w:rPr>
                <w:rFonts w:ascii="Times New Roman" w:hAnsi="Times New Roman" w:cs="Times New Roman"/>
              </w:rPr>
            </w:pPr>
            <w:r w:rsidRPr="00435593">
              <w:rPr>
                <w:rFonts w:ascii="Times New Roman" w:hAnsi="Times New Roman" w:cs="Times New Roman"/>
              </w:rPr>
              <w:t>При проектировании инженерной защиты следует обеспечивать (предусматривать):</w:t>
            </w:r>
          </w:p>
          <w:p w:rsidR="00CA4431" w:rsidRPr="00435593" w:rsidRDefault="00CA4431" w:rsidP="00950262">
            <w:pPr>
              <w:autoSpaceDE w:val="0"/>
              <w:autoSpaceDN w:val="0"/>
              <w:adjustRightInd w:val="0"/>
              <w:spacing w:after="0"/>
              <w:ind w:left="34" w:firstLine="501"/>
              <w:jc w:val="both"/>
              <w:rPr>
                <w:rFonts w:ascii="Times New Roman" w:hAnsi="Times New Roman" w:cs="Times New Roman"/>
              </w:rPr>
            </w:pPr>
            <w:r w:rsidRPr="00435593">
              <w:rPr>
                <w:rFonts w:ascii="Times New Roman" w:hAnsi="Times New Roman" w:cs="Times New Roman"/>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A4431" w:rsidRPr="00435593" w:rsidRDefault="00CA4431" w:rsidP="00950262">
            <w:pPr>
              <w:autoSpaceDE w:val="0"/>
              <w:autoSpaceDN w:val="0"/>
              <w:adjustRightInd w:val="0"/>
              <w:spacing w:after="0"/>
              <w:ind w:left="34" w:firstLine="501"/>
              <w:jc w:val="both"/>
              <w:rPr>
                <w:rFonts w:ascii="Times New Roman" w:hAnsi="Times New Roman" w:cs="Times New Roman"/>
              </w:rPr>
            </w:pPr>
            <w:r w:rsidRPr="00435593">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CA4431" w:rsidRPr="00435593" w:rsidRDefault="00CA4431" w:rsidP="00950262">
            <w:pPr>
              <w:autoSpaceDE w:val="0"/>
              <w:autoSpaceDN w:val="0"/>
              <w:adjustRightInd w:val="0"/>
              <w:spacing w:after="0"/>
              <w:ind w:left="34" w:firstLine="501"/>
              <w:jc w:val="both"/>
              <w:rPr>
                <w:rFonts w:ascii="Times New Roman" w:hAnsi="Times New Roman" w:cs="Times New Roman"/>
              </w:rPr>
            </w:pPr>
            <w:r w:rsidRPr="00435593">
              <w:rPr>
                <w:rFonts w:ascii="Times New Roman" w:hAnsi="Times New Roman" w:cs="Times New Roman"/>
              </w:rPr>
              <w:t>3) сохранение заповедных зон, ландшафтов, исторических объектов и т. д.;</w:t>
            </w:r>
          </w:p>
          <w:p w:rsidR="00CA4431" w:rsidRPr="00435593" w:rsidRDefault="00CA4431" w:rsidP="00950262">
            <w:pPr>
              <w:autoSpaceDE w:val="0"/>
              <w:autoSpaceDN w:val="0"/>
              <w:adjustRightInd w:val="0"/>
              <w:spacing w:after="0"/>
              <w:ind w:left="34" w:firstLine="501"/>
              <w:jc w:val="both"/>
              <w:rPr>
                <w:rFonts w:ascii="Times New Roman" w:hAnsi="Times New Roman" w:cs="Times New Roman"/>
              </w:rPr>
            </w:pPr>
            <w:r w:rsidRPr="00435593">
              <w:rPr>
                <w:rFonts w:ascii="Times New Roman" w:hAnsi="Times New Roman" w:cs="Times New Roman"/>
              </w:rPr>
              <w:t>4) надлежащее архитектурное оформление сооружений инженерной защиты;</w:t>
            </w:r>
          </w:p>
          <w:p w:rsidR="00CA4431" w:rsidRPr="00435593" w:rsidRDefault="00CA4431" w:rsidP="00950262">
            <w:pPr>
              <w:autoSpaceDE w:val="0"/>
              <w:autoSpaceDN w:val="0"/>
              <w:adjustRightInd w:val="0"/>
              <w:spacing w:after="0"/>
              <w:ind w:left="34" w:firstLine="501"/>
              <w:jc w:val="both"/>
              <w:rPr>
                <w:rFonts w:ascii="Times New Roman" w:hAnsi="Times New Roman" w:cs="Times New Roman"/>
              </w:rPr>
            </w:pPr>
            <w:r w:rsidRPr="00435593">
              <w:rPr>
                <w:rFonts w:ascii="Times New Roman" w:hAnsi="Times New Roman" w:cs="Times New Roman"/>
              </w:rPr>
              <w:t>5) сочетание с мероприятиями по охране окружающей среды;</w:t>
            </w:r>
          </w:p>
          <w:p w:rsidR="00CA4431" w:rsidRPr="00435593" w:rsidRDefault="00CA4431" w:rsidP="0065779B">
            <w:pPr>
              <w:autoSpaceDE w:val="0"/>
              <w:autoSpaceDN w:val="0"/>
              <w:adjustRightInd w:val="0"/>
              <w:ind w:left="34" w:firstLine="501"/>
              <w:jc w:val="both"/>
              <w:rPr>
                <w:rFonts w:ascii="Times New Roman" w:hAnsi="Times New Roman" w:cs="Times New Roman"/>
              </w:rPr>
            </w:pPr>
            <w:r w:rsidRPr="00435593">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A4431" w:rsidRPr="00435593" w:rsidRDefault="00CA4431" w:rsidP="0065779B">
            <w:pPr>
              <w:autoSpaceDE w:val="0"/>
              <w:autoSpaceDN w:val="0"/>
              <w:adjustRightInd w:val="0"/>
              <w:ind w:left="34" w:firstLine="501"/>
              <w:jc w:val="both"/>
              <w:rPr>
                <w:rFonts w:ascii="Times New Roman" w:hAnsi="Times New Roman" w:cs="Times New Roman"/>
              </w:rPr>
            </w:pPr>
            <w:r w:rsidRPr="00435593">
              <w:rPr>
                <w:rFonts w:ascii="Times New Roman" w:hAnsi="Times New Roman" w:cs="Times New Roman"/>
              </w:rPr>
              <w:t xml:space="preserve">Сооружения и мероприятия по защите от опасных геологических процессов должны выполняться в соответствии с требованиями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22-02-2003.</w:t>
            </w:r>
          </w:p>
          <w:p w:rsidR="00CA4431" w:rsidRPr="00435593" w:rsidRDefault="00CA4431" w:rsidP="0065779B">
            <w:pPr>
              <w:autoSpaceDE w:val="0"/>
              <w:autoSpaceDN w:val="0"/>
              <w:adjustRightInd w:val="0"/>
              <w:ind w:left="34" w:firstLine="501"/>
              <w:jc w:val="both"/>
              <w:rPr>
                <w:rFonts w:ascii="Times New Roman" w:hAnsi="Times New Roman" w:cs="Times New Roman"/>
              </w:rPr>
            </w:pPr>
            <w:r w:rsidRPr="00435593">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CA4431" w:rsidRPr="00435593" w:rsidRDefault="00CA4431" w:rsidP="0065779B">
            <w:pPr>
              <w:autoSpaceDE w:val="0"/>
              <w:autoSpaceDN w:val="0"/>
              <w:adjustRightInd w:val="0"/>
              <w:ind w:left="34" w:firstLine="501"/>
              <w:jc w:val="both"/>
              <w:rPr>
                <w:rFonts w:ascii="Times New Roman" w:hAnsi="Times New Roman" w:cs="Times New Roman"/>
              </w:rPr>
            </w:pPr>
          </w:p>
          <w:p w:rsidR="00CA4431" w:rsidRPr="00435593" w:rsidRDefault="00CA4431" w:rsidP="0065779B">
            <w:pPr>
              <w:autoSpaceDE w:val="0"/>
              <w:autoSpaceDN w:val="0"/>
              <w:adjustRightInd w:val="0"/>
              <w:ind w:left="34" w:firstLine="501"/>
              <w:jc w:val="both"/>
              <w:rPr>
                <w:rFonts w:ascii="Times New Roman" w:hAnsi="Times New Roman" w:cs="Times New Roman"/>
              </w:rPr>
            </w:pPr>
          </w:p>
          <w:p w:rsidR="00CA4431" w:rsidRPr="00435593" w:rsidRDefault="00CA4431" w:rsidP="0065779B">
            <w:pPr>
              <w:autoSpaceDE w:val="0"/>
              <w:autoSpaceDN w:val="0"/>
              <w:adjustRightInd w:val="0"/>
              <w:ind w:left="34" w:firstLine="501"/>
              <w:jc w:val="both"/>
              <w:rPr>
                <w:rFonts w:ascii="Times New Roman" w:hAnsi="Times New Roman" w:cs="Times New Roman"/>
              </w:rPr>
            </w:pPr>
          </w:p>
          <w:p w:rsidR="00CA4431" w:rsidRPr="00435593" w:rsidRDefault="00CA4431" w:rsidP="004238A8">
            <w:pPr>
              <w:autoSpaceDE w:val="0"/>
              <w:autoSpaceDN w:val="0"/>
              <w:adjustRightInd w:val="0"/>
              <w:ind w:firstLine="535"/>
              <w:jc w:val="center"/>
              <w:rPr>
                <w:rFonts w:ascii="Times New Roman" w:hAnsi="Times New Roman" w:cs="Times New Roman"/>
              </w:rPr>
            </w:pPr>
            <w:r w:rsidRPr="00435593">
              <w:rPr>
                <w:rFonts w:ascii="Times New Roman" w:hAnsi="Times New Roman" w:cs="Times New Roman"/>
              </w:rPr>
              <w:t>Сооружения и мероприятия для защиты от подтопления</w:t>
            </w:r>
          </w:p>
          <w:p w:rsidR="00CA4431" w:rsidRPr="00435593" w:rsidRDefault="00CA4431" w:rsidP="0095026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A4431" w:rsidRPr="00435593" w:rsidRDefault="00CA4431" w:rsidP="0095026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Защита от подтопления должна включать:</w:t>
            </w:r>
          </w:p>
          <w:p w:rsidR="00CA4431" w:rsidRPr="00435593" w:rsidRDefault="00CA4431" w:rsidP="0095026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CA4431" w:rsidRPr="00435593" w:rsidRDefault="00CA4431" w:rsidP="0095026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2) локальную защиту зданий, сооружений, грунтов оснований и защиту застроенной территории в целом;</w:t>
            </w:r>
          </w:p>
          <w:p w:rsidR="00CA4431" w:rsidRPr="00435593" w:rsidRDefault="00CA4431" w:rsidP="0095026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CA4431" w:rsidRPr="00435593" w:rsidRDefault="00CA4431" w:rsidP="0095026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4) водоотведение;</w:t>
            </w:r>
          </w:p>
          <w:p w:rsidR="00CA4431" w:rsidRPr="00435593" w:rsidRDefault="00CA4431" w:rsidP="0095026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5) утилизацию (при необходимости очистки) дренажных вод;</w:t>
            </w:r>
          </w:p>
          <w:p w:rsidR="00CA4431" w:rsidRPr="00435593" w:rsidRDefault="00CA4431" w:rsidP="0095026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6) систему мониторинга за режимом подземных и поверхностных вод, за расходами (утечками) и </w:t>
            </w:r>
            <w:r w:rsidRPr="00435593">
              <w:rPr>
                <w:rFonts w:ascii="Times New Roman" w:hAnsi="Times New Roman" w:cs="Times New Roman"/>
              </w:rPr>
              <w:lastRenderedPageBreak/>
              <w:t xml:space="preserve">напорами в </w:t>
            </w:r>
            <w:proofErr w:type="spellStart"/>
            <w:r w:rsidRPr="00435593">
              <w:rPr>
                <w:rFonts w:ascii="Times New Roman" w:hAnsi="Times New Roman" w:cs="Times New Roman"/>
              </w:rPr>
              <w:t>водонесущих</w:t>
            </w:r>
            <w:proofErr w:type="spellEnd"/>
            <w:r w:rsidRPr="00435593">
              <w:rPr>
                <w:rFonts w:ascii="Times New Roman" w:hAnsi="Times New Roman" w:cs="Times New Roman"/>
              </w:rPr>
              <w:t xml:space="preserve"> коммуникациях, за деформациями оснований, зданий и сооружений, а также за работой сооружений инженерной защиты.</w:t>
            </w:r>
          </w:p>
          <w:p w:rsidR="00CA4431" w:rsidRPr="00435593" w:rsidRDefault="00CA4431" w:rsidP="001C61B9">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Защита от подтопления должна обеспечивать:</w:t>
            </w:r>
          </w:p>
          <w:p w:rsidR="00CA4431" w:rsidRPr="00435593" w:rsidRDefault="00CA4431" w:rsidP="001C61B9">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A4431" w:rsidRPr="00435593" w:rsidRDefault="00CA4431" w:rsidP="001C61B9">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2) нормативные санитарно-гигиенические условия жизнедеятельности населения;</w:t>
            </w:r>
          </w:p>
          <w:p w:rsidR="00CA4431" w:rsidRPr="00435593" w:rsidRDefault="00CA4431" w:rsidP="001C61B9">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CA4431" w:rsidRPr="00435593" w:rsidRDefault="00CA4431" w:rsidP="001C61B9">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В зависимости от характера подтопления (</w:t>
            </w:r>
            <w:proofErr w:type="gramStart"/>
            <w:r w:rsidRPr="00435593">
              <w:rPr>
                <w:rFonts w:ascii="Times New Roman" w:hAnsi="Times New Roman" w:cs="Times New Roman"/>
              </w:rPr>
              <w:t>локальный</w:t>
            </w:r>
            <w:proofErr w:type="gramEnd"/>
            <w:r w:rsidRPr="00435593">
              <w:rPr>
                <w:rFonts w:ascii="Times New Roman" w:hAnsi="Times New Roman" w:cs="Times New Roman"/>
              </w:rPr>
              <w:t xml:space="preserve"> – отдельные здания, сооружения и участки; </w:t>
            </w:r>
            <w:proofErr w:type="spellStart"/>
            <w:r w:rsidRPr="00435593">
              <w:rPr>
                <w:rFonts w:ascii="Times New Roman" w:hAnsi="Times New Roman" w:cs="Times New Roman"/>
              </w:rPr>
              <w:t>площадный</w:t>
            </w:r>
            <w:proofErr w:type="spellEnd"/>
            <w:r w:rsidRPr="00435593">
              <w:rPr>
                <w:rFonts w:ascii="Times New Roman" w:hAnsi="Times New Roman" w:cs="Times New Roman"/>
              </w:rPr>
              <w:t>) проектируются локальные и/или территориальные системы инженерной защиты.</w:t>
            </w:r>
          </w:p>
          <w:p w:rsidR="00CA4431" w:rsidRPr="00435593" w:rsidRDefault="00CA4431" w:rsidP="001C61B9">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435593">
              <w:rPr>
                <w:rFonts w:ascii="Times New Roman" w:hAnsi="Times New Roman" w:cs="Times New Roman"/>
              </w:rPr>
              <w:t>агролесомелиоративных</w:t>
            </w:r>
            <w:proofErr w:type="spellEnd"/>
            <w:r w:rsidRPr="00435593">
              <w:rPr>
                <w:rFonts w:ascii="Times New Roman" w:hAnsi="Times New Roman" w:cs="Times New Roman"/>
              </w:rPr>
              <w:t xml:space="preserve"> и других условий.</w:t>
            </w:r>
          </w:p>
          <w:p w:rsidR="00CA4431" w:rsidRPr="00435593" w:rsidRDefault="00CA4431" w:rsidP="001C61B9">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Сооружения и мероприятия для защиты от подтопления проектируются в соответствии с требованиями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22-02-2003 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2.06.15- 85.</w:t>
            </w:r>
          </w:p>
          <w:p w:rsidR="00CA4431" w:rsidRPr="00435593" w:rsidRDefault="00CA4431" w:rsidP="001C61B9">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CA4431" w:rsidRPr="00435593" w:rsidRDefault="00CA4431" w:rsidP="00E61621">
            <w:pPr>
              <w:autoSpaceDE w:val="0"/>
              <w:autoSpaceDN w:val="0"/>
              <w:adjustRightInd w:val="0"/>
              <w:ind w:left="460" w:right="317"/>
              <w:jc w:val="center"/>
              <w:rPr>
                <w:rFonts w:ascii="Times New Roman" w:hAnsi="Times New Roman" w:cs="Times New Roman"/>
              </w:rPr>
            </w:pPr>
          </w:p>
          <w:p w:rsidR="00CA4431" w:rsidRPr="00435593" w:rsidRDefault="00CA4431" w:rsidP="00E61621">
            <w:pPr>
              <w:autoSpaceDE w:val="0"/>
              <w:autoSpaceDN w:val="0"/>
              <w:adjustRightInd w:val="0"/>
              <w:ind w:left="460" w:right="317"/>
              <w:jc w:val="center"/>
              <w:rPr>
                <w:rFonts w:ascii="Times New Roman" w:hAnsi="Times New Roman" w:cs="Times New Roman"/>
              </w:rPr>
            </w:pPr>
          </w:p>
          <w:p w:rsidR="00CA4431" w:rsidRPr="00435593" w:rsidRDefault="00CA4431" w:rsidP="001C61B9">
            <w:pPr>
              <w:autoSpaceDE w:val="0"/>
              <w:autoSpaceDN w:val="0"/>
              <w:adjustRightInd w:val="0"/>
              <w:ind w:firstLine="535"/>
              <w:jc w:val="center"/>
              <w:rPr>
                <w:rFonts w:ascii="Times New Roman" w:hAnsi="Times New Roman" w:cs="Times New Roman"/>
              </w:rPr>
            </w:pPr>
            <w:r w:rsidRPr="00435593">
              <w:rPr>
                <w:rFonts w:ascii="Times New Roman" w:hAnsi="Times New Roman" w:cs="Times New Roman"/>
              </w:rPr>
              <w:t>Сооружения и мероприятия для защиты от затопления</w:t>
            </w:r>
          </w:p>
          <w:p w:rsidR="00CA4431" w:rsidRPr="00435593" w:rsidRDefault="00CA4431" w:rsidP="00AF1B9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2.06.15-85 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33-01-2003.</w:t>
            </w:r>
          </w:p>
          <w:p w:rsidR="00CA4431" w:rsidRPr="00435593" w:rsidRDefault="00CA4431" w:rsidP="00AF1B9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CA4431" w:rsidRPr="00435593" w:rsidRDefault="00CA4431" w:rsidP="00AF1B9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В качестве основных средств инженерной защиты от затопления следует предусматривать:</w:t>
            </w:r>
          </w:p>
          <w:p w:rsidR="00CA4431" w:rsidRPr="00435593" w:rsidRDefault="00CA4431" w:rsidP="00AF1B9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1) обвалование территорий со стороны водных объектов;</w:t>
            </w:r>
          </w:p>
          <w:p w:rsidR="00CA4431" w:rsidRPr="00435593" w:rsidRDefault="00CA4431" w:rsidP="00AF1B9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2) искусственное повышение рельефа территории до </w:t>
            </w:r>
            <w:proofErr w:type="gramStart"/>
            <w:r w:rsidRPr="00435593">
              <w:rPr>
                <w:rFonts w:ascii="Times New Roman" w:hAnsi="Times New Roman" w:cs="Times New Roman"/>
              </w:rPr>
              <w:t>незатопляемых</w:t>
            </w:r>
            <w:proofErr w:type="gramEnd"/>
          </w:p>
          <w:p w:rsidR="00CA4431" w:rsidRPr="00435593" w:rsidRDefault="00CA4431" w:rsidP="00AF1B9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планировочных отметок;</w:t>
            </w:r>
          </w:p>
          <w:p w:rsidR="00CA4431" w:rsidRPr="00435593" w:rsidRDefault="00CA4431" w:rsidP="00AF1B9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lastRenderedPageBreak/>
              <w:t xml:space="preserve">3) аккумуляцию, регулирование, отвод </w:t>
            </w:r>
            <w:proofErr w:type="gramStart"/>
            <w:r w:rsidRPr="00435593">
              <w:rPr>
                <w:rFonts w:ascii="Times New Roman" w:hAnsi="Times New Roman" w:cs="Times New Roman"/>
              </w:rPr>
              <w:t>поверхностных</w:t>
            </w:r>
            <w:proofErr w:type="gramEnd"/>
            <w:r w:rsidRPr="00435593">
              <w:rPr>
                <w:rFonts w:ascii="Times New Roman" w:hAnsi="Times New Roman" w:cs="Times New Roman"/>
              </w:rPr>
              <w:t xml:space="preserve"> сбросных и</w:t>
            </w:r>
          </w:p>
          <w:p w:rsidR="00CA4431" w:rsidRPr="00435593" w:rsidRDefault="00CA4431" w:rsidP="00AF1B9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дренажных вод с затопленных, временно затопляемых территорий и низинных</w:t>
            </w:r>
          </w:p>
          <w:p w:rsidR="00CA4431" w:rsidRPr="00435593" w:rsidRDefault="00CA4431" w:rsidP="00AF1B9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нарушенных земель;</w:t>
            </w:r>
          </w:p>
          <w:p w:rsidR="00CA4431" w:rsidRPr="00435593" w:rsidRDefault="00CA4431" w:rsidP="00AF1B92">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CA4431" w:rsidRPr="00435593" w:rsidRDefault="00CA4431" w:rsidP="00AF1B92">
            <w:pPr>
              <w:autoSpaceDE w:val="0"/>
              <w:autoSpaceDN w:val="0"/>
              <w:adjustRightInd w:val="0"/>
              <w:spacing w:before="240" w:after="0"/>
              <w:ind w:firstLine="535"/>
              <w:jc w:val="both"/>
              <w:rPr>
                <w:rFonts w:ascii="Times New Roman" w:hAnsi="Times New Roman" w:cs="Times New Roman"/>
              </w:rPr>
            </w:pPr>
            <w:r w:rsidRPr="00435593">
              <w:rPr>
                <w:rFonts w:ascii="Times New Roman" w:hAnsi="Times New Roman" w:cs="Times New Roman"/>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A4431" w:rsidRPr="00435593" w:rsidRDefault="00CA4431" w:rsidP="00AF1B9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A4431" w:rsidRPr="00435593" w:rsidRDefault="00CA4431" w:rsidP="00AF1B9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A4431" w:rsidRPr="00435593" w:rsidRDefault="00CA4431" w:rsidP="00AF1B92">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435593">
              <w:rPr>
                <w:rFonts w:ascii="Times New Roman" w:hAnsi="Times New Roman" w:cs="Times New Roman"/>
              </w:rPr>
              <w:t>водообеспечения</w:t>
            </w:r>
            <w:proofErr w:type="spellEnd"/>
            <w:r w:rsidRPr="00435593">
              <w:rPr>
                <w:rFonts w:ascii="Times New Roman" w:hAnsi="Times New Roman" w:cs="Times New Roman"/>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A4431" w:rsidRPr="00435593" w:rsidRDefault="00CA4431" w:rsidP="007E2919">
            <w:pPr>
              <w:autoSpaceDE w:val="0"/>
              <w:autoSpaceDN w:val="0"/>
              <w:adjustRightInd w:val="0"/>
              <w:ind w:firstLine="535"/>
              <w:jc w:val="center"/>
              <w:rPr>
                <w:rFonts w:ascii="Times New Roman" w:hAnsi="Times New Roman" w:cs="Times New Roman"/>
              </w:rPr>
            </w:pPr>
            <w:r w:rsidRPr="00435593">
              <w:rPr>
                <w:rFonts w:ascii="Times New Roman" w:hAnsi="Times New Roman" w:cs="Times New Roman"/>
              </w:rPr>
              <w:t>Берегозащитные сооружения и мероприятия</w:t>
            </w:r>
          </w:p>
          <w:p w:rsidR="00CA4431" w:rsidRPr="00435593" w:rsidRDefault="00CA4431" w:rsidP="007E2919">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Для инженерной защиты берегов рек, озер, водохранилищ используют следующие сооружения и мероприятия.</w:t>
            </w:r>
          </w:p>
          <w:p w:rsidR="00CA4431" w:rsidRPr="00435593" w:rsidRDefault="00CA4431" w:rsidP="007E2919">
            <w:pPr>
              <w:autoSpaceDE w:val="0"/>
              <w:autoSpaceDN w:val="0"/>
              <w:adjustRightInd w:val="0"/>
              <w:spacing w:after="0"/>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7"/>
              <w:gridCol w:w="4677"/>
            </w:tblGrid>
            <w:tr w:rsidR="00CA4431" w:rsidRPr="00435593">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317"/>
                    <w:jc w:val="center"/>
                    <w:rPr>
                      <w:rFonts w:ascii="Times New Roman" w:hAnsi="Times New Roman" w:cs="Times New Roman"/>
                      <w:b/>
                      <w:bCs/>
                    </w:rPr>
                  </w:pPr>
                  <w:r w:rsidRPr="00435593">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460" w:right="317"/>
                    <w:jc w:val="center"/>
                    <w:rPr>
                      <w:rFonts w:ascii="Times New Roman" w:hAnsi="Times New Roman" w:cs="Times New Roman"/>
                    </w:rPr>
                  </w:pPr>
                  <w:r w:rsidRPr="00435593">
                    <w:rPr>
                      <w:rFonts w:ascii="Times New Roman" w:hAnsi="Times New Roman" w:cs="Times New Roman"/>
                    </w:rPr>
                    <w:t>Назначение сооружения и мероприятия и условия их применения</w:t>
                  </w:r>
                </w:p>
              </w:tc>
            </w:tr>
            <w:tr w:rsidR="00CA4431" w:rsidRPr="00435593">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33"/>
                    <w:rPr>
                      <w:rFonts w:ascii="Times New Roman" w:hAnsi="Times New Roman" w:cs="Times New Roman"/>
                    </w:rPr>
                  </w:pPr>
                  <w:r w:rsidRPr="00435593">
                    <w:rPr>
                      <w:rFonts w:ascii="Times New Roman" w:hAnsi="Times New Roman" w:cs="Times New Roman"/>
                    </w:rPr>
                    <w:t>Волнозащитные</w:t>
                  </w:r>
                </w:p>
                <w:p w:rsidR="00CA4431" w:rsidRPr="00435593" w:rsidRDefault="00CA4431" w:rsidP="00943587">
                  <w:pPr>
                    <w:autoSpaceDE w:val="0"/>
                    <w:autoSpaceDN w:val="0"/>
                    <w:adjustRightInd w:val="0"/>
                    <w:spacing w:after="0" w:line="240" w:lineRule="auto"/>
                    <w:ind w:right="33"/>
                    <w:rPr>
                      <w:rFonts w:ascii="Times New Roman" w:hAnsi="Times New Roman" w:cs="Times New Roman"/>
                    </w:rPr>
                  </w:pPr>
                  <w:r w:rsidRPr="00435593">
                    <w:rPr>
                      <w:rFonts w:ascii="Times New Roman" w:hAnsi="Times New Roman" w:cs="Times New Roman"/>
                    </w:rPr>
                    <w:t>Вдольбереговые:</w:t>
                  </w:r>
                </w:p>
                <w:p w:rsidR="00CA4431" w:rsidRPr="00435593" w:rsidRDefault="00CA4431" w:rsidP="00943587">
                  <w:pPr>
                    <w:autoSpaceDE w:val="0"/>
                    <w:autoSpaceDN w:val="0"/>
                    <w:adjustRightInd w:val="0"/>
                    <w:spacing w:after="0" w:line="240" w:lineRule="auto"/>
                    <w:ind w:right="33"/>
                    <w:rPr>
                      <w:rFonts w:ascii="Times New Roman" w:hAnsi="Times New Roman" w:cs="Times New Roman"/>
                    </w:rPr>
                  </w:pPr>
                  <w:r w:rsidRPr="00435593">
                    <w:rPr>
                      <w:rFonts w:ascii="Times New Roman" w:hAnsi="Times New Roman" w:cs="Times New Roman"/>
                    </w:rPr>
                    <w:t>Подпорные береговые стены</w:t>
                  </w:r>
                </w:p>
                <w:p w:rsidR="00CA4431" w:rsidRPr="00435593" w:rsidRDefault="00CA4431" w:rsidP="00943587">
                  <w:pPr>
                    <w:autoSpaceDE w:val="0"/>
                    <w:autoSpaceDN w:val="0"/>
                    <w:adjustRightInd w:val="0"/>
                    <w:spacing w:after="0" w:line="240" w:lineRule="auto"/>
                    <w:ind w:right="33"/>
                    <w:rPr>
                      <w:rFonts w:ascii="Times New Roman" w:hAnsi="Times New Roman" w:cs="Times New Roman"/>
                    </w:rPr>
                  </w:pPr>
                  <w:r w:rsidRPr="00435593">
                    <w:rPr>
                      <w:rFonts w:ascii="Times New Roman" w:hAnsi="Times New Roman" w:cs="Times New Roman"/>
                    </w:rPr>
                    <w:t>(набережные) волноотбойного профиля</w:t>
                  </w:r>
                </w:p>
                <w:p w:rsidR="00CA4431" w:rsidRPr="00435593" w:rsidRDefault="00CA4431" w:rsidP="00943587">
                  <w:pPr>
                    <w:autoSpaceDE w:val="0"/>
                    <w:autoSpaceDN w:val="0"/>
                    <w:adjustRightInd w:val="0"/>
                    <w:spacing w:after="0" w:line="240" w:lineRule="auto"/>
                    <w:ind w:right="33"/>
                    <w:rPr>
                      <w:rFonts w:ascii="Times New Roman" w:hAnsi="Times New Roman" w:cs="Times New Roman"/>
                    </w:rPr>
                  </w:pPr>
                  <w:r w:rsidRPr="00435593">
                    <w:rPr>
                      <w:rFonts w:ascii="Times New Roman" w:hAnsi="Times New Roman" w:cs="Times New Roman"/>
                    </w:rPr>
                    <w:t>из монолитного и сборного бетона и</w:t>
                  </w:r>
                </w:p>
                <w:p w:rsidR="00CA4431" w:rsidRPr="00435593" w:rsidRDefault="00CA4431" w:rsidP="00943587">
                  <w:pPr>
                    <w:autoSpaceDE w:val="0"/>
                    <w:autoSpaceDN w:val="0"/>
                    <w:adjustRightInd w:val="0"/>
                    <w:spacing w:after="0" w:line="240" w:lineRule="auto"/>
                    <w:ind w:right="33"/>
                    <w:rPr>
                      <w:rFonts w:ascii="Times New Roman" w:hAnsi="Times New Roman" w:cs="Times New Roman"/>
                    </w:rPr>
                  </w:pPr>
                  <w:r w:rsidRPr="00435593">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108" w:right="-38"/>
                    <w:jc w:val="both"/>
                    <w:rPr>
                      <w:rFonts w:ascii="Times New Roman" w:hAnsi="Times New Roman" w:cs="Times New Roman"/>
                    </w:rPr>
                  </w:pPr>
                  <w:r w:rsidRPr="00435593">
                    <w:rPr>
                      <w:rFonts w:ascii="Times New Roman" w:hAnsi="Times New Roman" w:cs="Times New Roman"/>
                    </w:rPr>
                    <w:t>На водохранилищах, озерах и реках для защиты зданий и сооружений I и II классов, автомобильных и железных дорог, ценных земельных угодий</w:t>
                  </w:r>
                </w:p>
                <w:p w:rsidR="00CA4431" w:rsidRPr="00435593" w:rsidRDefault="00CA4431" w:rsidP="00943587">
                  <w:pPr>
                    <w:autoSpaceDE w:val="0"/>
                    <w:autoSpaceDN w:val="0"/>
                    <w:adjustRightInd w:val="0"/>
                    <w:spacing w:after="0" w:line="240" w:lineRule="auto"/>
                    <w:ind w:right="317"/>
                    <w:rPr>
                      <w:rFonts w:ascii="Times New Roman" w:hAnsi="Times New Roman" w:cs="Times New Roman"/>
                      <w:b/>
                      <w:bCs/>
                    </w:rPr>
                  </w:pPr>
                </w:p>
              </w:tc>
            </w:tr>
            <w:tr w:rsidR="00CA4431" w:rsidRPr="00435593">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19"/>
                    <w:rPr>
                      <w:rFonts w:ascii="Times New Roman" w:hAnsi="Times New Roman" w:cs="Times New Roman"/>
                    </w:rPr>
                  </w:pPr>
                  <w:r w:rsidRPr="00435593">
                    <w:rPr>
                      <w:rFonts w:ascii="Times New Roman" w:hAnsi="Times New Roman" w:cs="Times New Roman"/>
                    </w:rPr>
                    <w:t>Шпунтовые стенки железобетонные и металлические</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В основном на реках и водохранилищах</w:t>
                  </w:r>
                </w:p>
                <w:p w:rsidR="00CA4431" w:rsidRPr="00435593" w:rsidRDefault="00CA4431" w:rsidP="00943587">
                  <w:pPr>
                    <w:autoSpaceDE w:val="0"/>
                    <w:autoSpaceDN w:val="0"/>
                    <w:adjustRightInd w:val="0"/>
                    <w:spacing w:after="0" w:line="240" w:lineRule="auto"/>
                    <w:ind w:right="317"/>
                    <w:rPr>
                      <w:rFonts w:ascii="Times New Roman" w:hAnsi="Times New Roman" w:cs="Times New Roman"/>
                      <w:b/>
                      <w:bCs/>
                    </w:rPr>
                  </w:pPr>
                </w:p>
              </w:tc>
            </w:tr>
            <w:tr w:rsidR="00CA4431" w:rsidRPr="00435593">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19"/>
                    <w:rPr>
                      <w:rFonts w:ascii="Times New Roman" w:hAnsi="Times New Roman" w:cs="Times New Roman"/>
                    </w:rPr>
                  </w:pPr>
                  <w:r w:rsidRPr="00435593">
                    <w:rPr>
                      <w:rFonts w:ascii="Times New Roman" w:hAnsi="Times New Roman" w:cs="Times New Roman"/>
                    </w:rPr>
                    <w:t>Ступенчатые крепления с укреплением 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при крутизне откосов более 15°</w:t>
                  </w:r>
                </w:p>
              </w:tc>
            </w:tr>
            <w:tr w:rsidR="00CA4431" w:rsidRPr="00435593">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317"/>
                    <w:rPr>
                      <w:rFonts w:ascii="Times New Roman" w:hAnsi="Times New Roman" w:cs="Times New Roman"/>
                      <w:b/>
                      <w:bCs/>
                    </w:rPr>
                  </w:pPr>
                  <w:r w:rsidRPr="00435593">
                    <w:rPr>
                      <w:rFonts w:ascii="Times New Roman" w:hAnsi="Times New Roman" w:cs="Times New Roman"/>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при стабильном уровне воды</w:t>
                  </w:r>
                </w:p>
              </w:tc>
            </w:tr>
            <w:tr w:rsidR="00CA4431" w:rsidRPr="00435593">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19"/>
                    <w:jc w:val="both"/>
                    <w:rPr>
                      <w:rFonts w:ascii="Times New Roman" w:hAnsi="Times New Roman" w:cs="Times New Roman"/>
                    </w:rPr>
                  </w:pPr>
                  <w:r w:rsidRPr="00435593">
                    <w:rPr>
                      <w:rFonts w:ascii="Times New Roman" w:hAnsi="Times New Roman" w:cs="Times New Roman"/>
                    </w:rPr>
                    <w:t>Откосные:</w:t>
                  </w:r>
                </w:p>
                <w:p w:rsidR="00CA4431" w:rsidRPr="00435593" w:rsidRDefault="00CA4431" w:rsidP="00943587">
                  <w:pPr>
                    <w:autoSpaceDE w:val="0"/>
                    <w:autoSpaceDN w:val="0"/>
                    <w:adjustRightInd w:val="0"/>
                    <w:spacing w:after="0" w:line="240" w:lineRule="auto"/>
                    <w:ind w:right="-19"/>
                    <w:jc w:val="both"/>
                    <w:rPr>
                      <w:rFonts w:ascii="Times New Roman" w:hAnsi="Times New Roman" w:cs="Times New Roman"/>
                    </w:rPr>
                  </w:pPr>
                  <w:r w:rsidRPr="00435593">
                    <w:rPr>
                      <w:rFonts w:ascii="Times New Roman" w:hAnsi="Times New Roman" w:cs="Times New Roman"/>
                    </w:rPr>
                    <w:t>Монолитные покрытия из бетона, 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jc w:val="both"/>
                    <w:rPr>
                      <w:rFonts w:ascii="Times New Roman" w:hAnsi="Times New Roman" w:cs="Times New Roman"/>
                    </w:rPr>
                  </w:pPr>
                  <w:r w:rsidRPr="00435593">
                    <w:rPr>
                      <w:rFonts w:ascii="Times New Roman" w:hAnsi="Times New Roman" w:cs="Times New Roman"/>
                    </w:rPr>
                    <w:t>На водохранилищах, реках, откосах подпорных земляных сооружений при достаточной их статической устойчивости</w:t>
                  </w:r>
                </w:p>
              </w:tc>
            </w:tr>
            <w:tr w:rsidR="00CA4431" w:rsidRPr="00435593">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317"/>
                    <w:rPr>
                      <w:rFonts w:ascii="Times New Roman" w:hAnsi="Times New Roman" w:cs="Times New Roman"/>
                      <w:b/>
                      <w:bCs/>
                    </w:rPr>
                  </w:pPr>
                  <w:r w:rsidRPr="00435593">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Pr>
                      <w:rFonts w:ascii="Times New Roman" w:hAnsi="Times New Roman" w:cs="Times New Roman"/>
                    </w:rPr>
                  </w:pPr>
                  <w:r w:rsidRPr="00435593">
                    <w:rPr>
                      <w:rFonts w:ascii="Times New Roman" w:hAnsi="Times New Roman" w:cs="Times New Roman"/>
                    </w:rPr>
                    <w:t>При волнах до 2,5 м</w:t>
                  </w:r>
                </w:p>
              </w:tc>
            </w:tr>
            <w:tr w:rsidR="00CA4431" w:rsidRPr="00435593">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jc w:val="both"/>
                    <w:rPr>
                      <w:rFonts w:ascii="Times New Roman" w:hAnsi="Times New Roman" w:cs="Times New Roman"/>
                    </w:rPr>
                  </w:pPr>
                  <w:r w:rsidRPr="00435593">
                    <w:rPr>
                      <w:rFonts w:ascii="Times New Roman" w:hAnsi="Times New Roman" w:cs="Times New Roman"/>
                    </w:rPr>
                    <w:t>Покрытия из гибких тюфяков и сетчатых блоков, заполненных камнем</w:t>
                  </w:r>
                </w:p>
                <w:p w:rsidR="00CA4431" w:rsidRPr="00435593" w:rsidRDefault="00CA4431" w:rsidP="00943587">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реках, откосах земляных сооружений (при пологих откосах и невысоких волнах - менее 0,5-0,6 м)</w:t>
                  </w:r>
                </w:p>
              </w:tc>
            </w:tr>
            <w:tr w:rsidR="00CA4431" w:rsidRPr="00435593">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jc w:val="both"/>
                    <w:rPr>
                      <w:rFonts w:ascii="Times New Roman" w:hAnsi="Times New Roman" w:cs="Times New Roman"/>
                    </w:rPr>
                  </w:pPr>
                  <w:r w:rsidRPr="00435593">
                    <w:rPr>
                      <w:rFonts w:ascii="Times New Roman" w:hAnsi="Times New Roman" w:cs="Times New Roman"/>
                    </w:rPr>
                    <w:t>Покрытия из синтетических материалов</w:t>
                  </w:r>
                </w:p>
                <w:p w:rsidR="00CA4431" w:rsidRPr="00435593" w:rsidRDefault="00CA4431" w:rsidP="00943587">
                  <w:pPr>
                    <w:autoSpaceDE w:val="0"/>
                    <w:autoSpaceDN w:val="0"/>
                    <w:adjustRightInd w:val="0"/>
                    <w:spacing w:after="0" w:line="240" w:lineRule="auto"/>
                    <w:jc w:val="both"/>
                    <w:rPr>
                      <w:rFonts w:ascii="Times New Roman" w:hAnsi="Times New Roman" w:cs="Times New Roman"/>
                    </w:rPr>
                  </w:pPr>
                  <w:r w:rsidRPr="00435593">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То же</w:t>
                  </w:r>
                </w:p>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35593">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proofErr w:type="spellStart"/>
                  <w:r w:rsidRPr="00435593">
                    <w:rPr>
                      <w:rFonts w:ascii="Times New Roman" w:hAnsi="Times New Roman" w:cs="Times New Roman"/>
                    </w:rPr>
                    <w:t>Волногасящие</w:t>
                  </w:r>
                  <w:proofErr w:type="spellEnd"/>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35593">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19"/>
                    <w:rPr>
                      <w:rFonts w:ascii="Times New Roman" w:hAnsi="Times New Roman" w:cs="Times New Roman"/>
                    </w:rPr>
                  </w:pPr>
                  <w:r w:rsidRPr="00435593">
                    <w:rPr>
                      <w:rFonts w:ascii="Times New Roman" w:hAnsi="Times New Roman" w:cs="Times New Roman"/>
                    </w:rPr>
                    <w:lastRenderedPageBreak/>
                    <w:t xml:space="preserve">Вдольбереговые (проницаемые сооружения с пористой напорной гранью и </w:t>
                  </w:r>
                  <w:proofErr w:type="spellStart"/>
                  <w:r w:rsidRPr="00435593">
                    <w:rPr>
                      <w:rFonts w:ascii="Times New Roman" w:hAnsi="Times New Roman" w:cs="Times New Roman"/>
                    </w:rPr>
                    <w:t>волногасящими</w:t>
                  </w:r>
                  <w:proofErr w:type="spellEnd"/>
                  <w:r w:rsidRPr="00435593">
                    <w:rPr>
                      <w:rFonts w:ascii="Times New Roman" w:hAnsi="Times New Roman" w:cs="Times New Roman"/>
                    </w:rPr>
                    <w:t xml:space="preserve"> камерами)</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w:t>
                  </w:r>
                </w:p>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35593">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Откосные:</w:t>
                  </w:r>
                </w:p>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Наброска из камня</w:t>
                  </w:r>
                </w:p>
                <w:p w:rsidR="00CA4431" w:rsidRPr="00435593"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CA4431" w:rsidRPr="00435593">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Наброска или укладка из </w:t>
                  </w:r>
                  <w:proofErr w:type="gramStart"/>
                  <w:r w:rsidRPr="00435593">
                    <w:rPr>
                      <w:rFonts w:ascii="Times New Roman" w:hAnsi="Times New Roman" w:cs="Times New Roman"/>
                    </w:rPr>
                    <w:t>фасонных</w:t>
                  </w:r>
                  <w:proofErr w:type="gramEnd"/>
                </w:p>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при отсутствии рекреационного использования</w:t>
                  </w:r>
                </w:p>
              </w:tc>
            </w:tr>
            <w:tr w:rsidR="00CA4431" w:rsidRPr="00435593">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19"/>
                    <w:jc w:val="both"/>
                    <w:rPr>
                      <w:rFonts w:ascii="Times New Roman" w:hAnsi="Times New Roman" w:cs="Times New Roman"/>
                    </w:rPr>
                  </w:pPr>
                  <w:r w:rsidRPr="00435593">
                    <w:rPr>
                      <w:rFonts w:ascii="Times New Roman" w:hAnsi="Times New Roman" w:cs="Times New Roman"/>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A4431" w:rsidRPr="00435593">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proofErr w:type="spellStart"/>
                  <w:r w:rsidRPr="00435593">
                    <w:rPr>
                      <w:rFonts w:ascii="Times New Roman" w:hAnsi="Times New Roman" w:cs="Times New Roman"/>
                    </w:rPr>
                    <w:t>Пляжеудерживающие</w:t>
                  </w:r>
                  <w:proofErr w:type="spellEnd"/>
                </w:p>
                <w:p w:rsidR="00CA4431" w:rsidRPr="00435593" w:rsidRDefault="00CA4431" w:rsidP="00943587">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460"/>
                    <w:rPr>
                      <w:rFonts w:ascii="Times New Roman" w:hAnsi="Times New Roman" w:cs="Times New Roman"/>
                    </w:rPr>
                  </w:pPr>
                </w:p>
              </w:tc>
            </w:tr>
            <w:tr w:rsidR="00CA4431" w:rsidRPr="00435593">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Вдольбереговые:</w:t>
                  </w:r>
                </w:p>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Подводные банкеты из бетона, 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при небольшом волнении для закрепления пляжа</w:t>
                  </w:r>
                </w:p>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35593">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Загрузка </w:t>
                  </w:r>
                  <w:proofErr w:type="gramStart"/>
                  <w:r w:rsidRPr="00435593">
                    <w:rPr>
                      <w:rFonts w:ascii="Times New Roman" w:hAnsi="Times New Roman" w:cs="Times New Roman"/>
                    </w:rPr>
                    <w:t>инертными</w:t>
                  </w:r>
                  <w:proofErr w:type="gramEnd"/>
                  <w:r w:rsidRPr="00435593">
                    <w:rPr>
                      <w:rFonts w:ascii="Times New Roman" w:hAnsi="Times New Roman" w:cs="Times New Roman"/>
                    </w:rPr>
                    <w:t xml:space="preserve"> на локальных участках (каменные банкеты, песчаные </w:t>
                  </w:r>
                  <w:proofErr w:type="spellStart"/>
                  <w:r w:rsidRPr="00435593">
                    <w:rPr>
                      <w:rFonts w:ascii="Times New Roman" w:hAnsi="Times New Roman" w:cs="Times New Roman"/>
                    </w:rPr>
                    <w:t>примывы</w:t>
                  </w:r>
                  <w:proofErr w:type="spellEnd"/>
                  <w:r w:rsidRPr="00435593">
                    <w:rPr>
                      <w:rFonts w:ascii="Times New Roman" w:hAnsi="Times New Roman" w:cs="Times New Roman"/>
                    </w:rPr>
                    <w:t xml:space="preserve"> и др.)</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 xml:space="preserve">На водохранилищах при </w:t>
                  </w:r>
                  <w:proofErr w:type="spellStart"/>
                  <w:r w:rsidRPr="00435593">
                    <w:rPr>
                      <w:rFonts w:ascii="Times New Roman" w:hAnsi="Times New Roman" w:cs="Times New Roman"/>
                    </w:rPr>
                    <w:t>относительнопологих</w:t>
                  </w:r>
                  <w:proofErr w:type="spellEnd"/>
                  <w:r w:rsidRPr="00435593">
                    <w:rPr>
                      <w:rFonts w:ascii="Times New Roman" w:hAnsi="Times New Roman" w:cs="Times New Roman"/>
                    </w:rPr>
                    <w:t xml:space="preserve"> откосах</w:t>
                  </w:r>
                </w:p>
              </w:tc>
            </w:tr>
            <w:tr w:rsidR="00CA4431" w:rsidRPr="00435593">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Поперечные (молы, шпор</w:t>
                  </w:r>
                  <w:proofErr w:type="gramStart"/>
                  <w:r w:rsidRPr="00435593">
                    <w:rPr>
                      <w:rFonts w:ascii="Times New Roman" w:hAnsi="Times New Roman" w:cs="Times New Roman"/>
                    </w:rPr>
                    <w:t>ы(</w:t>
                  </w:r>
                  <w:proofErr w:type="gramEnd"/>
                  <w:r w:rsidRPr="00435593">
                    <w:rPr>
                      <w:rFonts w:ascii="Times New Roman" w:hAnsi="Times New Roman" w:cs="Times New Roman"/>
                    </w:rPr>
                    <w:t>гравитационные, свайные и др.)</w:t>
                  </w:r>
                </w:p>
                <w:p w:rsidR="00CA4431" w:rsidRPr="00435593"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реках при создании и закреплении естественных и искусственных пляжей</w:t>
                  </w:r>
                </w:p>
              </w:tc>
            </w:tr>
            <w:tr w:rsidR="00CA4431" w:rsidRPr="00435593">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Специальные</w:t>
                  </w:r>
                </w:p>
                <w:p w:rsidR="00CA4431" w:rsidRPr="00435593"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35593">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Регулирующие:</w:t>
                  </w:r>
                </w:p>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Сооружения, имитирующие природные формы рельефа</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для регулирования береговых процессов</w:t>
                  </w:r>
                </w:p>
              </w:tc>
            </w:tr>
            <w:tr w:rsidR="00CA4431" w:rsidRPr="00435593">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jc w:val="both"/>
                    <w:rPr>
                      <w:rFonts w:ascii="Times New Roman" w:hAnsi="Times New Roman" w:cs="Times New Roman"/>
                    </w:rPr>
                  </w:pPr>
                  <w:r w:rsidRPr="00435593">
                    <w:rPr>
                      <w:rFonts w:ascii="Times New Roman" w:hAnsi="Times New Roman" w:cs="Times New Roman"/>
                    </w:rPr>
                    <w:t>Перебазирование запаса наносо</w:t>
                  </w:r>
                  <w:proofErr w:type="gramStart"/>
                  <w:r w:rsidRPr="00435593">
                    <w:rPr>
                      <w:rFonts w:ascii="Times New Roman" w:hAnsi="Times New Roman" w:cs="Times New Roman"/>
                    </w:rPr>
                    <w:t>в(</w:t>
                  </w:r>
                  <w:proofErr w:type="gramEnd"/>
                  <w:r w:rsidRPr="00435593">
                    <w:rPr>
                      <w:rFonts w:ascii="Times New Roman" w:hAnsi="Times New Roman" w:cs="Times New Roman"/>
                    </w:rPr>
                    <w:t>переброска вдоль побережья, 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r w:rsidRPr="00435593">
                    <w:rPr>
                      <w:rFonts w:ascii="Times New Roman" w:hAnsi="Times New Roman" w:cs="Times New Roman"/>
                    </w:rPr>
                    <w:t>На водохранилищах для регулирования баланса наносов</w:t>
                  </w:r>
                </w:p>
                <w:p w:rsidR="00CA4431" w:rsidRPr="00435593"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35593">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Струенаправляющие:</w:t>
                  </w:r>
                </w:p>
                <w:p w:rsidR="00CA4431" w:rsidRPr="00435593" w:rsidRDefault="00CA4431" w:rsidP="00943587">
                  <w:pPr>
                    <w:autoSpaceDE w:val="0"/>
                    <w:autoSpaceDN w:val="0"/>
                    <w:adjustRightInd w:val="0"/>
                    <w:spacing w:after="0" w:line="240" w:lineRule="auto"/>
                    <w:rPr>
                      <w:rFonts w:ascii="Times New Roman" w:hAnsi="Times New Roman" w:cs="Times New Roman"/>
                    </w:rPr>
                  </w:pPr>
                  <w:r w:rsidRPr="00435593">
                    <w:rPr>
                      <w:rFonts w:ascii="Times New Roman" w:hAnsi="Times New Roman" w:cs="Times New Roman"/>
                    </w:rPr>
                    <w:t xml:space="preserve">Струенаправляющие дамбы </w:t>
                  </w:r>
                  <w:proofErr w:type="gramStart"/>
                  <w:r w:rsidRPr="00435593">
                    <w:rPr>
                      <w:rFonts w:ascii="Times New Roman" w:hAnsi="Times New Roman" w:cs="Times New Roman"/>
                    </w:rPr>
                    <w:t>из</w:t>
                  </w:r>
                  <w:proofErr w:type="gramEnd"/>
                  <w:r w:rsidRPr="00435593">
                    <w:rPr>
                      <w:rFonts w:ascii="Times New Roman" w:hAnsi="Times New Roman" w:cs="Times New Roman"/>
                    </w:rPr>
                    <w:t xml:space="preserve"> каменной наброски</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left="-55"/>
                    <w:rPr>
                      <w:rFonts w:ascii="Times New Roman" w:hAnsi="Times New Roman" w:cs="Times New Roman"/>
                    </w:rPr>
                  </w:pPr>
                  <w:r w:rsidRPr="00435593">
                    <w:rPr>
                      <w:rFonts w:ascii="Times New Roman" w:hAnsi="Times New Roman" w:cs="Times New Roman"/>
                    </w:rPr>
                    <w:t>На реках для защиты берегов рек и отклонения оси потока от размывания берега</w:t>
                  </w:r>
                </w:p>
              </w:tc>
            </w:tr>
            <w:tr w:rsidR="00CA4431" w:rsidRPr="00435593">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19"/>
                    <w:jc w:val="both"/>
                    <w:rPr>
                      <w:rFonts w:ascii="Times New Roman" w:hAnsi="Times New Roman" w:cs="Times New Roman"/>
                    </w:rPr>
                  </w:pPr>
                  <w:r w:rsidRPr="00435593">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jc w:val="both"/>
                    <w:rPr>
                      <w:rFonts w:ascii="Times New Roman" w:hAnsi="Times New Roman" w:cs="Times New Roman"/>
                    </w:rPr>
                  </w:pPr>
                  <w:r w:rsidRPr="00435593">
                    <w:rPr>
                      <w:rFonts w:ascii="Times New Roman" w:hAnsi="Times New Roman" w:cs="Times New Roman"/>
                    </w:rPr>
                    <w:t>На реках с невысокими скоростями течения для отклонения оси потока</w:t>
                  </w:r>
                </w:p>
              </w:tc>
            </w:tr>
            <w:tr w:rsidR="00CA4431" w:rsidRPr="00435593">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19"/>
                    <w:jc w:val="both"/>
                    <w:rPr>
                      <w:rFonts w:ascii="Times New Roman" w:hAnsi="Times New Roman" w:cs="Times New Roman"/>
                    </w:rPr>
                  </w:pPr>
                  <w:r w:rsidRPr="00435593">
                    <w:rPr>
                      <w:rFonts w:ascii="Times New Roman" w:hAnsi="Times New Roman" w:cs="Times New Roman"/>
                    </w:rPr>
                    <w:t>Струенаправляющие массивные шпоры или полузапруды</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jc w:val="both"/>
                    <w:rPr>
                      <w:rFonts w:ascii="Times New Roman" w:hAnsi="Times New Roman" w:cs="Times New Roman"/>
                    </w:rPr>
                  </w:pPr>
                  <w:r w:rsidRPr="00435593">
                    <w:rPr>
                      <w:rFonts w:ascii="Times New Roman" w:hAnsi="Times New Roman" w:cs="Times New Roman"/>
                    </w:rPr>
                    <w:t>То же</w:t>
                  </w:r>
                </w:p>
                <w:p w:rsidR="00CA4431" w:rsidRPr="00435593" w:rsidRDefault="00CA4431" w:rsidP="00943587">
                  <w:pPr>
                    <w:autoSpaceDE w:val="0"/>
                    <w:autoSpaceDN w:val="0"/>
                    <w:adjustRightInd w:val="0"/>
                    <w:spacing w:after="0" w:line="240" w:lineRule="auto"/>
                    <w:jc w:val="both"/>
                    <w:rPr>
                      <w:rFonts w:ascii="Times New Roman" w:hAnsi="Times New Roman" w:cs="Times New Roman"/>
                    </w:rPr>
                  </w:pPr>
                </w:p>
              </w:tc>
            </w:tr>
            <w:tr w:rsidR="00CA4431" w:rsidRPr="00435593">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ind w:right="-19"/>
                    <w:jc w:val="both"/>
                    <w:rPr>
                      <w:rFonts w:ascii="Times New Roman" w:hAnsi="Times New Roman" w:cs="Times New Roman"/>
                    </w:rPr>
                  </w:pPr>
                  <w:proofErr w:type="spellStart"/>
                  <w:r w:rsidRPr="00435593">
                    <w:rPr>
                      <w:rFonts w:ascii="Times New Roman" w:hAnsi="Times New Roman" w:cs="Times New Roman"/>
                    </w:rPr>
                    <w:t>Склоноукрепляющие</w:t>
                  </w:r>
                  <w:proofErr w:type="spellEnd"/>
                </w:p>
                <w:p w:rsidR="00CA4431" w:rsidRPr="00435593" w:rsidRDefault="00CA4431" w:rsidP="00943587">
                  <w:pPr>
                    <w:autoSpaceDE w:val="0"/>
                    <w:autoSpaceDN w:val="0"/>
                    <w:adjustRightInd w:val="0"/>
                    <w:spacing w:after="0" w:line="240" w:lineRule="auto"/>
                    <w:ind w:right="-19"/>
                    <w:jc w:val="both"/>
                    <w:rPr>
                      <w:rFonts w:ascii="Times New Roman" w:hAnsi="Times New Roman" w:cs="Times New Roman"/>
                    </w:rPr>
                  </w:pPr>
                  <w:r w:rsidRPr="00435593">
                    <w:rPr>
                      <w:rFonts w:ascii="Times New Roman" w:hAnsi="Times New Roman" w:cs="Times New Roman"/>
                    </w:rPr>
                    <w:t>(искусственное закрепление грунта откосов)</w:t>
                  </w:r>
                </w:p>
              </w:tc>
              <w:tc>
                <w:tcPr>
                  <w:tcW w:w="4677" w:type="dxa"/>
                  <w:tcBorders>
                    <w:top w:val="single" w:sz="4" w:space="0" w:color="auto"/>
                    <w:left w:val="single" w:sz="4" w:space="0" w:color="auto"/>
                    <w:bottom w:val="single" w:sz="4" w:space="0" w:color="auto"/>
                    <w:right w:val="single" w:sz="4" w:space="0" w:color="auto"/>
                  </w:tcBorders>
                </w:tcPr>
                <w:p w:rsidR="00CA4431" w:rsidRPr="00435593" w:rsidRDefault="00CA4431" w:rsidP="00943587">
                  <w:pPr>
                    <w:autoSpaceDE w:val="0"/>
                    <w:autoSpaceDN w:val="0"/>
                    <w:adjustRightInd w:val="0"/>
                    <w:spacing w:after="0" w:line="240" w:lineRule="auto"/>
                    <w:jc w:val="both"/>
                    <w:rPr>
                      <w:rFonts w:ascii="Times New Roman" w:hAnsi="Times New Roman" w:cs="Times New Roman"/>
                    </w:rPr>
                  </w:pPr>
                  <w:r w:rsidRPr="00435593">
                    <w:rPr>
                      <w:rFonts w:ascii="Times New Roman" w:hAnsi="Times New Roman" w:cs="Times New Roman"/>
                    </w:rPr>
                    <w:t>На водохранилищах, реках, откосах земляных сооружений при высоте волн до 0,5 м</w:t>
                  </w:r>
                </w:p>
                <w:p w:rsidR="00CA4431" w:rsidRPr="00435593" w:rsidRDefault="00CA4431" w:rsidP="00943587">
                  <w:pPr>
                    <w:autoSpaceDE w:val="0"/>
                    <w:autoSpaceDN w:val="0"/>
                    <w:adjustRightInd w:val="0"/>
                    <w:spacing w:after="0" w:line="240" w:lineRule="auto"/>
                    <w:jc w:val="both"/>
                    <w:rPr>
                      <w:rFonts w:ascii="Times New Roman" w:hAnsi="Times New Roman" w:cs="Times New Roman"/>
                    </w:rPr>
                  </w:pPr>
                </w:p>
              </w:tc>
            </w:tr>
          </w:tbl>
          <w:p w:rsidR="00CA4431" w:rsidRPr="00435593" w:rsidRDefault="00CA4431" w:rsidP="000400A3">
            <w:pPr>
              <w:autoSpaceDE w:val="0"/>
              <w:autoSpaceDN w:val="0"/>
              <w:adjustRightInd w:val="0"/>
              <w:spacing w:after="0"/>
              <w:ind w:left="460" w:right="317"/>
              <w:rPr>
                <w:rFonts w:ascii="Times New Roman" w:hAnsi="Times New Roman" w:cs="Times New Roman"/>
                <w:b/>
                <w:bCs/>
              </w:rPr>
            </w:pPr>
          </w:p>
          <w:p w:rsidR="00CA4431" w:rsidRPr="00435593" w:rsidRDefault="00CA4431" w:rsidP="000400A3">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CA4431" w:rsidRPr="00435593" w:rsidRDefault="00CA4431" w:rsidP="000400A3">
            <w:pPr>
              <w:autoSpaceDE w:val="0"/>
              <w:autoSpaceDN w:val="0"/>
              <w:adjustRightInd w:val="0"/>
              <w:spacing w:after="0"/>
              <w:ind w:left="460" w:right="317"/>
              <w:jc w:val="center"/>
              <w:rPr>
                <w:rFonts w:ascii="Times New Roman" w:hAnsi="Times New Roman" w:cs="Times New Roman"/>
              </w:rPr>
            </w:pPr>
          </w:p>
          <w:p w:rsidR="00CA4431" w:rsidRPr="00435593" w:rsidRDefault="00CA4431" w:rsidP="000400A3">
            <w:pPr>
              <w:autoSpaceDE w:val="0"/>
              <w:autoSpaceDN w:val="0"/>
              <w:adjustRightInd w:val="0"/>
              <w:spacing w:after="0"/>
              <w:ind w:firstLine="535"/>
              <w:jc w:val="center"/>
              <w:rPr>
                <w:rFonts w:ascii="Times New Roman" w:hAnsi="Times New Roman" w:cs="Times New Roman"/>
              </w:rPr>
            </w:pPr>
            <w:proofErr w:type="spellStart"/>
            <w:r w:rsidRPr="00435593">
              <w:rPr>
                <w:rFonts w:ascii="Times New Roman" w:hAnsi="Times New Roman" w:cs="Times New Roman"/>
              </w:rPr>
              <w:t>Противокарстовые</w:t>
            </w:r>
            <w:proofErr w:type="spellEnd"/>
            <w:r w:rsidRPr="00435593">
              <w:rPr>
                <w:rFonts w:ascii="Times New Roman" w:hAnsi="Times New Roman" w:cs="Times New Roman"/>
              </w:rPr>
              <w:t xml:space="preserve"> мероприятия</w:t>
            </w:r>
          </w:p>
          <w:p w:rsidR="00CA4431" w:rsidRPr="00435593" w:rsidRDefault="00CA4431" w:rsidP="000400A3">
            <w:pPr>
              <w:autoSpaceDE w:val="0"/>
              <w:autoSpaceDN w:val="0"/>
              <w:adjustRightInd w:val="0"/>
              <w:spacing w:after="0"/>
              <w:ind w:left="460" w:right="317"/>
              <w:jc w:val="center"/>
              <w:rPr>
                <w:rFonts w:ascii="Times New Roman" w:hAnsi="Times New Roman" w:cs="Times New Roman"/>
              </w:rPr>
            </w:pPr>
          </w:p>
          <w:p w:rsidR="00CA4431" w:rsidRPr="00435593" w:rsidRDefault="00CA4431" w:rsidP="004F4C6D">
            <w:pPr>
              <w:autoSpaceDE w:val="0"/>
              <w:autoSpaceDN w:val="0"/>
              <w:adjustRightInd w:val="0"/>
              <w:spacing w:after="0"/>
              <w:ind w:firstLine="535"/>
              <w:jc w:val="both"/>
              <w:rPr>
                <w:rFonts w:ascii="Times New Roman" w:hAnsi="Times New Roman" w:cs="Times New Roman"/>
              </w:rPr>
            </w:pPr>
            <w:proofErr w:type="spellStart"/>
            <w:r w:rsidRPr="00435593">
              <w:rPr>
                <w:rFonts w:ascii="Times New Roman" w:hAnsi="Times New Roman" w:cs="Times New Roman"/>
              </w:rPr>
              <w:t>Противокарстовые</w:t>
            </w:r>
            <w:proofErr w:type="spellEnd"/>
            <w:r w:rsidRPr="00435593">
              <w:rPr>
                <w:rFonts w:ascii="Times New Roman" w:hAnsi="Times New Roman" w:cs="Times New Roman"/>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w:t>
            </w:r>
            <w:r w:rsidRPr="00435593">
              <w:rPr>
                <w:rFonts w:ascii="Times New Roman" w:hAnsi="Times New Roman" w:cs="Times New Roman"/>
              </w:rPr>
              <w:lastRenderedPageBreak/>
              <w:t xml:space="preserve">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w:t>
            </w:r>
            <w:proofErr w:type="spellStart"/>
            <w:proofErr w:type="gramStart"/>
            <w:r w:rsidRPr="00435593">
              <w:rPr>
                <w:rFonts w:ascii="Times New Roman" w:hAnsi="Times New Roman" w:cs="Times New Roman"/>
              </w:rPr>
              <w:t>карстово</w:t>
            </w:r>
            <w:proofErr w:type="spellEnd"/>
            <w:r w:rsidRPr="00435593">
              <w:rPr>
                <w:rFonts w:ascii="Times New Roman" w:hAnsi="Times New Roman" w:cs="Times New Roman"/>
              </w:rPr>
              <w:t>- эрозионные</w:t>
            </w:r>
            <w:proofErr w:type="gramEnd"/>
            <w:r w:rsidRPr="00435593">
              <w:rPr>
                <w:rFonts w:ascii="Times New Roman" w:hAnsi="Times New Roman" w:cs="Times New Roman"/>
              </w:rPr>
              <w:t xml:space="preserve"> овраги и др.) и (или) в глубине грунтового массива (разуплотнения грунтов, полости, пещеры и др.).</w:t>
            </w:r>
          </w:p>
          <w:p w:rsidR="00CA4431" w:rsidRPr="00435593" w:rsidRDefault="00CA4431" w:rsidP="000400A3">
            <w:pPr>
              <w:autoSpaceDE w:val="0"/>
              <w:autoSpaceDN w:val="0"/>
              <w:adjustRightInd w:val="0"/>
              <w:spacing w:after="0"/>
              <w:ind w:left="460" w:right="317"/>
              <w:rPr>
                <w:rFonts w:ascii="Times New Roman" w:hAnsi="Times New Roman" w:cs="Times New Roman"/>
              </w:rPr>
            </w:pP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1) планировочные;</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2) водозащитные и противофильтрационные;</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3) </w:t>
            </w:r>
            <w:proofErr w:type="gramStart"/>
            <w:r w:rsidRPr="00435593">
              <w:rPr>
                <w:rFonts w:ascii="Times New Roman" w:hAnsi="Times New Roman" w:cs="Times New Roman"/>
              </w:rPr>
              <w:t>геотехнические</w:t>
            </w:r>
            <w:proofErr w:type="gramEnd"/>
            <w:r w:rsidRPr="00435593">
              <w:rPr>
                <w:rFonts w:ascii="Times New Roman" w:hAnsi="Times New Roman" w:cs="Times New Roman"/>
              </w:rPr>
              <w:t xml:space="preserve"> (укрепление оснований);</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4) </w:t>
            </w:r>
            <w:proofErr w:type="gramStart"/>
            <w:r w:rsidRPr="00435593">
              <w:rPr>
                <w:rFonts w:ascii="Times New Roman" w:hAnsi="Times New Roman" w:cs="Times New Roman"/>
              </w:rPr>
              <w:t>конструктивные</w:t>
            </w:r>
            <w:proofErr w:type="gramEnd"/>
            <w:r w:rsidRPr="00435593">
              <w:rPr>
                <w:rFonts w:ascii="Times New Roman" w:hAnsi="Times New Roman" w:cs="Times New Roman"/>
              </w:rPr>
              <w:t xml:space="preserve"> (отдельно или в комплексе с геотехническими);</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5) технологические (повышение надежности технологического оборудования и коммуникаций, их дублирование, </w:t>
            </w:r>
            <w:proofErr w:type="gramStart"/>
            <w:r w:rsidRPr="00435593">
              <w:rPr>
                <w:rFonts w:ascii="Times New Roman" w:hAnsi="Times New Roman" w:cs="Times New Roman"/>
              </w:rPr>
              <w:t>контроль за</w:t>
            </w:r>
            <w:proofErr w:type="gramEnd"/>
            <w:r w:rsidRPr="00435593">
              <w:rPr>
                <w:rFonts w:ascii="Times New Roman" w:hAnsi="Times New Roman" w:cs="Times New Roman"/>
              </w:rPr>
              <w:t xml:space="preserve"> утечками из них, обеспечение возможности своевременного отключения аварийных участков ит.д.);</w:t>
            </w:r>
          </w:p>
          <w:p w:rsidR="00CA4431" w:rsidRPr="00435593" w:rsidRDefault="00CA4431" w:rsidP="004F4C6D">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6) эксплуатационные (мониторинг состояния грунтов, деформаций зданий и сооружений).</w:t>
            </w:r>
          </w:p>
          <w:p w:rsidR="00CA4431" w:rsidRPr="00435593" w:rsidRDefault="00CA4431" w:rsidP="004F4C6D">
            <w:pPr>
              <w:autoSpaceDE w:val="0"/>
              <w:autoSpaceDN w:val="0"/>
              <w:adjustRightInd w:val="0"/>
              <w:ind w:firstLine="535"/>
              <w:jc w:val="both"/>
              <w:rPr>
                <w:rFonts w:ascii="Times New Roman" w:hAnsi="Times New Roman" w:cs="Times New Roman"/>
              </w:rPr>
            </w:pPr>
            <w:proofErr w:type="spellStart"/>
            <w:r w:rsidRPr="00435593">
              <w:rPr>
                <w:rFonts w:ascii="Times New Roman" w:hAnsi="Times New Roman" w:cs="Times New Roman"/>
              </w:rPr>
              <w:t>Противокарстовые</w:t>
            </w:r>
            <w:proofErr w:type="spellEnd"/>
            <w:r w:rsidRPr="00435593">
              <w:rPr>
                <w:rFonts w:ascii="Times New Roman" w:hAnsi="Times New Roman" w:cs="Times New Roman"/>
              </w:rPr>
              <w:t xml:space="preserve"> мероприятия следует выбирать в зависимости от характера выявленных и прогнозируемых карстовых проявлений, вида </w:t>
            </w:r>
            <w:proofErr w:type="spellStart"/>
            <w:r w:rsidRPr="00435593">
              <w:rPr>
                <w:rFonts w:ascii="Times New Roman" w:hAnsi="Times New Roman" w:cs="Times New Roman"/>
              </w:rPr>
              <w:t>карстующихся</w:t>
            </w:r>
            <w:proofErr w:type="spellEnd"/>
            <w:r w:rsidRPr="00435593">
              <w:rPr>
                <w:rFonts w:ascii="Times New Roman" w:hAnsi="Times New Roman" w:cs="Times New Roman"/>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CA4431" w:rsidRPr="00435593" w:rsidRDefault="00CA4431" w:rsidP="004F4C6D">
            <w:pPr>
              <w:autoSpaceDE w:val="0"/>
              <w:autoSpaceDN w:val="0"/>
              <w:adjustRightInd w:val="0"/>
              <w:spacing w:after="0"/>
              <w:ind w:left="460" w:right="317"/>
              <w:rPr>
                <w:rFonts w:ascii="Times New Roman" w:hAnsi="Times New Roman" w:cs="Times New Roman"/>
              </w:rPr>
            </w:pPr>
            <w:proofErr w:type="spellStart"/>
            <w:r w:rsidRPr="00435593">
              <w:rPr>
                <w:rFonts w:ascii="Times New Roman" w:hAnsi="Times New Roman" w:cs="Times New Roman"/>
              </w:rPr>
              <w:t>Противокарстовые</w:t>
            </w:r>
            <w:proofErr w:type="spellEnd"/>
            <w:r w:rsidRPr="00435593">
              <w:rPr>
                <w:rFonts w:ascii="Times New Roman" w:hAnsi="Times New Roman" w:cs="Times New Roman"/>
              </w:rPr>
              <w:t xml:space="preserve"> мероприятия должны:</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1) предотвращать активизацию, а при необходимости и снижать активность карстовых и карстово-суффозионных процессов;</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2) исключать или уменьшать в необходимой степени карстовые </w:t>
            </w:r>
            <w:proofErr w:type="spellStart"/>
            <w:r w:rsidRPr="00435593">
              <w:rPr>
                <w:rFonts w:ascii="Times New Roman" w:hAnsi="Times New Roman" w:cs="Times New Roman"/>
              </w:rPr>
              <w:t>икарстово-суффозионные</w:t>
            </w:r>
            <w:proofErr w:type="spellEnd"/>
            <w:r w:rsidRPr="00435593">
              <w:rPr>
                <w:rFonts w:ascii="Times New Roman" w:hAnsi="Times New Roman" w:cs="Times New Roman"/>
              </w:rPr>
              <w:t xml:space="preserve"> деформации грунтовых толщ;</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3) предотвращать повышенную фильтрацию и прорывы воды из карстовых полостей в подземные помещения и горные выработки;</w:t>
            </w:r>
          </w:p>
          <w:p w:rsidR="00CA4431" w:rsidRPr="00435593" w:rsidRDefault="00CA4431" w:rsidP="004F4C6D">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4) обеспечивать возможность нормальной эксплуатации территорий, зданий и сооружений при допущенных карстовых проявлениях.</w:t>
            </w:r>
          </w:p>
          <w:p w:rsidR="00CA4431" w:rsidRPr="00435593" w:rsidRDefault="00CA4431" w:rsidP="00F6750F">
            <w:pPr>
              <w:autoSpaceDE w:val="0"/>
              <w:autoSpaceDN w:val="0"/>
              <w:adjustRightInd w:val="0"/>
              <w:spacing w:before="240" w:after="0"/>
              <w:ind w:firstLine="535"/>
              <w:jc w:val="both"/>
              <w:rPr>
                <w:rFonts w:ascii="Times New Roman" w:hAnsi="Times New Roman" w:cs="Times New Roman"/>
              </w:rPr>
            </w:pPr>
            <w:r w:rsidRPr="00435593">
              <w:rPr>
                <w:rFonts w:ascii="Times New Roman" w:hAnsi="Times New Roman" w:cs="Times New Roman"/>
              </w:rPr>
              <w:t xml:space="preserve">Планировочные мероприятия должны обеспечивать рациональное использование </w:t>
            </w:r>
            <w:proofErr w:type="spellStart"/>
            <w:r w:rsidRPr="00435593">
              <w:rPr>
                <w:rFonts w:ascii="Times New Roman" w:hAnsi="Times New Roman" w:cs="Times New Roman"/>
              </w:rPr>
              <w:t>закарстованных</w:t>
            </w:r>
            <w:proofErr w:type="spellEnd"/>
            <w:r w:rsidRPr="00435593">
              <w:rPr>
                <w:rFonts w:ascii="Times New Roman" w:hAnsi="Times New Roman" w:cs="Times New Roman"/>
              </w:rPr>
              <w:t xml:space="preserve"> территорий и оптимизацию затрат на </w:t>
            </w:r>
            <w:proofErr w:type="spellStart"/>
            <w:r w:rsidRPr="00435593">
              <w:rPr>
                <w:rFonts w:ascii="Times New Roman" w:hAnsi="Times New Roman" w:cs="Times New Roman"/>
              </w:rPr>
              <w:t>противокарстовую</w:t>
            </w:r>
            <w:proofErr w:type="spellEnd"/>
            <w:r w:rsidRPr="00435593">
              <w:rPr>
                <w:rFonts w:ascii="Times New Roman" w:hAnsi="Times New Roman" w:cs="Times New Roman"/>
              </w:rPr>
              <w:t xml:space="preserve"> защиту. Они должны учитывать перспективу развития данного района и влияние </w:t>
            </w:r>
            <w:proofErr w:type="spellStart"/>
            <w:r w:rsidRPr="00435593">
              <w:rPr>
                <w:rFonts w:ascii="Times New Roman" w:hAnsi="Times New Roman" w:cs="Times New Roman"/>
              </w:rPr>
              <w:t>противокарстовой</w:t>
            </w:r>
            <w:proofErr w:type="spellEnd"/>
            <w:r w:rsidRPr="00435593">
              <w:rPr>
                <w:rFonts w:ascii="Times New Roman" w:hAnsi="Times New Roman" w:cs="Times New Roman"/>
              </w:rPr>
              <w:t xml:space="preserve"> защиты на условия развития карста.</w:t>
            </w:r>
          </w:p>
          <w:p w:rsidR="00CA4431" w:rsidRPr="00435593" w:rsidRDefault="00CA4431" w:rsidP="004F4C6D">
            <w:pPr>
              <w:autoSpaceDE w:val="0"/>
              <w:autoSpaceDN w:val="0"/>
              <w:adjustRightInd w:val="0"/>
              <w:spacing w:before="240" w:after="0"/>
              <w:ind w:left="460" w:right="317"/>
              <w:rPr>
                <w:rFonts w:ascii="Times New Roman" w:hAnsi="Times New Roman" w:cs="Times New Roman"/>
              </w:rPr>
            </w:pPr>
          </w:p>
          <w:p w:rsidR="00CA4431" w:rsidRPr="00435593" w:rsidRDefault="00CA4431" w:rsidP="00F6750F">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В состав планировочных мероприятий входят:</w:t>
            </w:r>
          </w:p>
          <w:p w:rsidR="00CA4431" w:rsidRPr="00435593" w:rsidRDefault="00CA4431" w:rsidP="00F6750F">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435593">
              <w:rPr>
                <w:rFonts w:ascii="Times New Roman" w:hAnsi="Times New Roman" w:cs="Times New Roman"/>
              </w:rPr>
              <w:t>карстоопасных</w:t>
            </w:r>
            <w:proofErr w:type="spellEnd"/>
            <w:r w:rsidRPr="00435593">
              <w:rPr>
                <w:rFonts w:ascii="Times New Roman" w:hAnsi="Times New Roman" w:cs="Times New Roman"/>
              </w:rPr>
              <w:t xml:space="preserve"> участков и размещением на них зеленых насаждений;</w:t>
            </w:r>
          </w:p>
          <w:p w:rsidR="00CA4431" w:rsidRPr="00435593" w:rsidRDefault="00CA4431" w:rsidP="00F6750F">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CA4431" w:rsidRPr="00435593" w:rsidRDefault="00CA4431" w:rsidP="00F6750F">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CA4431" w:rsidRPr="00435593" w:rsidRDefault="00CA4431" w:rsidP="00F6750F">
            <w:pPr>
              <w:autoSpaceDE w:val="0"/>
              <w:autoSpaceDN w:val="0"/>
              <w:adjustRightInd w:val="0"/>
              <w:spacing w:after="0"/>
              <w:ind w:left="460" w:right="317"/>
              <w:jc w:val="center"/>
              <w:rPr>
                <w:rFonts w:ascii="Times New Roman" w:hAnsi="Times New Roman" w:cs="Times New Roman"/>
              </w:rPr>
            </w:pPr>
          </w:p>
          <w:p w:rsidR="00CA4431" w:rsidRPr="00435593" w:rsidRDefault="00CA4431" w:rsidP="00F6750F">
            <w:pPr>
              <w:autoSpaceDE w:val="0"/>
              <w:autoSpaceDN w:val="0"/>
              <w:adjustRightInd w:val="0"/>
              <w:ind w:firstLine="535"/>
              <w:jc w:val="center"/>
              <w:rPr>
                <w:rFonts w:ascii="Times New Roman" w:hAnsi="Times New Roman" w:cs="Times New Roman"/>
              </w:rPr>
            </w:pPr>
            <w:r w:rsidRPr="00435593">
              <w:rPr>
                <w:rFonts w:ascii="Times New Roman" w:hAnsi="Times New Roman" w:cs="Times New Roman"/>
              </w:rPr>
              <w:t>Мероприятия для защиты от морозного пучения грунтов</w:t>
            </w:r>
          </w:p>
          <w:p w:rsidR="00CA4431" w:rsidRPr="00435593" w:rsidRDefault="00CA4431" w:rsidP="00F6750F">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CA4431" w:rsidRPr="00435593" w:rsidRDefault="00CA4431" w:rsidP="00F6750F">
            <w:pPr>
              <w:autoSpaceDE w:val="0"/>
              <w:autoSpaceDN w:val="0"/>
              <w:adjustRightInd w:val="0"/>
              <w:spacing w:after="0"/>
              <w:ind w:firstLine="535"/>
              <w:jc w:val="both"/>
              <w:rPr>
                <w:rFonts w:ascii="Times New Roman" w:hAnsi="Times New Roman" w:cs="Times New Roman"/>
              </w:rPr>
            </w:pPr>
            <w:proofErr w:type="spellStart"/>
            <w:r w:rsidRPr="00435593">
              <w:rPr>
                <w:rFonts w:ascii="Times New Roman" w:hAnsi="Times New Roman" w:cs="Times New Roman"/>
              </w:rPr>
              <w:lastRenderedPageBreak/>
              <w:t>Противопучинные</w:t>
            </w:r>
            <w:proofErr w:type="spellEnd"/>
            <w:r w:rsidRPr="00435593">
              <w:rPr>
                <w:rFonts w:ascii="Times New Roman" w:hAnsi="Times New Roman" w:cs="Times New Roman"/>
              </w:rPr>
              <w:t xml:space="preserve"> мероприятия подразделяют на следующие виды:</w:t>
            </w:r>
          </w:p>
          <w:p w:rsidR="00CA4431" w:rsidRPr="00435593" w:rsidRDefault="00CA4431" w:rsidP="00F6750F">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1) </w:t>
            </w:r>
            <w:proofErr w:type="gramStart"/>
            <w:r w:rsidRPr="00435593">
              <w:rPr>
                <w:rFonts w:ascii="Times New Roman" w:hAnsi="Times New Roman" w:cs="Times New Roman"/>
              </w:rPr>
              <w:t>инженерно-мелиоративные</w:t>
            </w:r>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тепломелиорация</w:t>
            </w:r>
            <w:proofErr w:type="spellEnd"/>
            <w:r w:rsidRPr="00435593">
              <w:rPr>
                <w:rFonts w:ascii="Times New Roman" w:hAnsi="Times New Roman" w:cs="Times New Roman"/>
              </w:rPr>
              <w:t xml:space="preserve"> и гидромелиорация);</w:t>
            </w:r>
          </w:p>
          <w:p w:rsidR="00CA4431" w:rsidRPr="00435593" w:rsidRDefault="00CA4431" w:rsidP="00F6750F">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2) конструктивные;</w:t>
            </w:r>
          </w:p>
          <w:p w:rsidR="00CA4431" w:rsidRPr="00435593" w:rsidRDefault="00CA4431" w:rsidP="00F6750F">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3) </w:t>
            </w:r>
            <w:proofErr w:type="gramStart"/>
            <w:r w:rsidRPr="00435593">
              <w:rPr>
                <w:rFonts w:ascii="Times New Roman" w:hAnsi="Times New Roman" w:cs="Times New Roman"/>
              </w:rPr>
              <w:t>физико-химические</w:t>
            </w:r>
            <w:proofErr w:type="gramEnd"/>
            <w:r w:rsidRPr="00435593">
              <w:rPr>
                <w:rFonts w:ascii="Times New Roman" w:hAnsi="Times New Roman" w:cs="Times New Roman"/>
              </w:rPr>
              <w:t xml:space="preserve"> (засоление, </w:t>
            </w:r>
            <w:proofErr w:type="spellStart"/>
            <w:r w:rsidRPr="00435593">
              <w:rPr>
                <w:rFonts w:ascii="Times New Roman" w:hAnsi="Times New Roman" w:cs="Times New Roman"/>
              </w:rPr>
              <w:t>гидрофобизация</w:t>
            </w:r>
            <w:proofErr w:type="spellEnd"/>
            <w:r w:rsidRPr="00435593">
              <w:rPr>
                <w:rFonts w:ascii="Times New Roman" w:hAnsi="Times New Roman" w:cs="Times New Roman"/>
              </w:rPr>
              <w:t xml:space="preserve"> грунтов и др.);</w:t>
            </w:r>
          </w:p>
          <w:p w:rsidR="00CA4431" w:rsidRPr="00435593" w:rsidRDefault="00CA4431" w:rsidP="00F6750F">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4) комбинированные.</w:t>
            </w:r>
          </w:p>
          <w:p w:rsidR="00CA4431" w:rsidRPr="00435593" w:rsidRDefault="00CA4431" w:rsidP="00F6750F">
            <w:pPr>
              <w:autoSpaceDE w:val="0"/>
              <w:autoSpaceDN w:val="0"/>
              <w:adjustRightInd w:val="0"/>
              <w:spacing w:before="240"/>
              <w:ind w:firstLine="535"/>
              <w:jc w:val="both"/>
              <w:rPr>
                <w:rFonts w:ascii="Times New Roman" w:hAnsi="Times New Roman" w:cs="Times New Roman"/>
              </w:rPr>
            </w:pPr>
            <w:proofErr w:type="spellStart"/>
            <w:r w:rsidRPr="00435593">
              <w:rPr>
                <w:rFonts w:ascii="Times New Roman" w:hAnsi="Times New Roman" w:cs="Times New Roman"/>
              </w:rPr>
              <w:t>Тепломелиоративные</w:t>
            </w:r>
            <w:proofErr w:type="spellEnd"/>
            <w:r w:rsidRPr="00435593">
              <w:rPr>
                <w:rFonts w:ascii="Times New Roman" w:hAnsi="Times New Roman" w:cs="Times New Roman"/>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CA4431" w:rsidRPr="00435593" w:rsidRDefault="00CA4431" w:rsidP="00F6750F">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CA4431" w:rsidRPr="00435593" w:rsidRDefault="00CA4431" w:rsidP="00F6750F">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Конструктивные </w:t>
            </w:r>
            <w:proofErr w:type="spellStart"/>
            <w:r w:rsidRPr="00435593">
              <w:rPr>
                <w:rFonts w:ascii="Times New Roman" w:hAnsi="Times New Roman" w:cs="Times New Roman"/>
              </w:rPr>
              <w:t>противопучинные</w:t>
            </w:r>
            <w:proofErr w:type="spellEnd"/>
            <w:r w:rsidRPr="00435593">
              <w:rPr>
                <w:rFonts w:ascii="Times New Roman" w:hAnsi="Times New Roman" w:cs="Times New Roman"/>
              </w:rPr>
              <w:t xml:space="preserve"> мероприятия предусматривают повышение эффективности работы конструкций фундаментов и сооружений в </w:t>
            </w:r>
            <w:proofErr w:type="spellStart"/>
            <w:r w:rsidRPr="00435593">
              <w:rPr>
                <w:rFonts w:ascii="Times New Roman" w:hAnsi="Times New Roman" w:cs="Times New Roman"/>
              </w:rPr>
              <w:t>пучиноопаных</w:t>
            </w:r>
            <w:proofErr w:type="spellEnd"/>
            <w:r w:rsidRPr="00435593">
              <w:rPr>
                <w:rFonts w:ascii="Times New Roman" w:hAnsi="Times New Roman" w:cs="Times New Roman"/>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435593">
              <w:rPr>
                <w:rFonts w:ascii="Times New Roman" w:hAnsi="Times New Roman" w:cs="Times New Roman"/>
              </w:rPr>
              <w:t>пучинистых</w:t>
            </w:r>
            <w:proofErr w:type="spellEnd"/>
            <w:r w:rsidRPr="00435593">
              <w:rPr>
                <w:rFonts w:ascii="Times New Roman" w:hAnsi="Times New Roman" w:cs="Times New Roman"/>
              </w:rPr>
              <w:t xml:space="preserve"> грунтов.</w:t>
            </w:r>
          </w:p>
          <w:p w:rsidR="00CA4431" w:rsidRPr="00435593" w:rsidRDefault="00CA4431" w:rsidP="00F6750F">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Физико-химические </w:t>
            </w:r>
            <w:proofErr w:type="spellStart"/>
            <w:r w:rsidRPr="00435593">
              <w:rPr>
                <w:rFonts w:ascii="Times New Roman" w:hAnsi="Times New Roman" w:cs="Times New Roman"/>
              </w:rPr>
              <w:t>противопучинные</w:t>
            </w:r>
            <w:proofErr w:type="spellEnd"/>
            <w:r w:rsidRPr="00435593">
              <w:rPr>
                <w:rFonts w:ascii="Times New Roman" w:hAnsi="Times New Roman" w:cs="Times New Roman"/>
              </w:rPr>
              <w:t xml:space="preserve"> мероприятия предусматривают специальную обработку грунта вяжущими и стабилизирующими веществами.</w:t>
            </w:r>
          </w:p>
          <w:p w:rsidR="00CA4431" w:rsidRPr="00435593" w:rsidRDefault="00CA4431" w:rsidP="00F6750F">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w:t>
            </w:r>
            <w:proofErr w:type="gramStart"/>
            <w:r w:rsidRPr="00435593">
              <w:rPr>
                <w:rFonts w:ascii="Times New Roman" w:hAnsi="Times New Roman" w:cs="Times New Roman"/>
              </w:rPr>
              <w:t>предзимний</w:t>
            </w:r>
            <w:proofErr w:type="gramEnd"/>
            <w:r w:rsidRPr="00435593">
              <w:rPr>
                <w:rFonts w:ascii="Times New Roman" w:hAnsi="Times New Roman" w:cs="Times New Roman"/>
              </w:rPr>
              <w:t xml:space="preserve">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CA4431" w:rsidRPr="00435593" w:rsidRDefault="00CA4431" w:rsidP="00F6750F">
            <w:pPr>
              <w:autoSpaceDE w:val="0"/>
              <w:autoSpaceDN w:val="0"/>
              <w:adjustRightInd w:val="0"/>
              <w:ind w:firstLine="535"/>
              <w:jc w:val="both"/>
              <w:rPr>
                <w:rFonts w:ascii="Times New Roman" w:hAnsi="Times New Roman" w:cs="Times New Roman"/>
              </w:rPr>
            </w:pPr>
            <w:r w:rsidRPr="00435593">
              <w:rPr>
                <w:rFonts w:ascii="Times New Roman" w:hAnsi="Times New Roman" w:cs="Times New Roman"/>
              </w:rPr>
              <w:t xml:space="preserve">Мероприятия для защиты от морозного пучения грунтов следует проектировать в соответствии с требованиями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22-02-2003,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33-01- 2003 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2.06.15-85.</w:t>
            </w:r>
          </w:p>
          <w:p w:rsidR="00CA4431" w:rsidRPr="00435593" w:rsidRDefault="00CA4431" w:rsidP="00E61621">
            <w:pPr>
              <w:autoSpaceDE w:val="0"/>
              <w:autoSpaceDN w:val="0"/>
              <w:adjustRightInd w:val="0"/>
              <w:ind w:left="460" w:right="317"/>
              <w:jc w:val="center"/>
              <w:rPr>
                <w:rFonts w:ascii="Times New Roman" w:hAnsi="Times New Roman" w:cs="Times New Roman"/>
              </w:rPr>
            </w:pPr>
          </w:p>
          <w:p w:rsidR="00CA4431" w:rsidRPr="00435593" w:rsidRDefault="00CA4431" w:rsidP="00E61621">
            <w:pPr>
              <w:autoSpaceDE w:val="0"/>
              <w:autoSpaceDN w:val="0"/>
              <w:adjustRightInd w:val="0"/>
              <w:ind w:left="460" w:right="317"/>
              <w:jc w:val="center"/>
              <w:rPr>
                <w:rFonts w:ascii="Times New Roman" w:hAnsi="Times New Roman" w:cs="Times New Roman"/>
              </w:rPr>
            </w:pPr>
          </w:p>
          <w:p w:rsidR="00CA4431" w:rsidRPr="00435593" w:rsidRDefault="00CA4431" w:rsidP="00F6750F">
            <w:pPr>
              <w:autoSpaceDE w:val="0"/>
              <w:autoSpaceDN w:val="0"/>
              <w:adjustRightInd w:val="0"/>
              <w:spacing w:after="0"/>
              <w:ind w:firstLine="535"/>
              <w:jc w:val="center"/>
              <w:rPr>
                <w:rFonts w:ascii="Times New Roman" w:hAnsi="Times New Roman" w:cs="Times New Roman"/>
              </w:rPr>
            </w:pPr>
            <w:r w:rsidRPr="00435593">
              <w:rPr>
                <w:rFonts w:ascii="Times New Roman" w:hAnsi="Times New Roman" w:cs="Times New Roman"/>
              </w:rPr>
              <w:t xml:space="preserve">Сооружения и мероприятия по защите на </w:t>
            </w:r>
            <w:proofErr w:type="gramStart"/>
            <w:r w:rsidRPr="00435593">
              <w:rPr>
                <w:rFonts w:ascii="Times New Roman" w:hAnsi="Times New Roman" w:cs="Times New Roman"/>
              </w:rPr>
              <w:t>подрабатываемых</w:t>
            </w:r>
            <w:proofErr w:type="gramEnd"/>
          </w:p>
          <w:p w:rsidR="00CA4431" w:rsidRPr="00435593" w:rsidRDefault="00CA4431" w:rsidP="00F6750F">
            <w:pPr>
              <w:autoSpaceDE w:val="0"/>
              <w:autoSpaceDN w:val="0"/>
              <w:adjustRightInd w:val="0"/>
              <w:spacing w:after="0"/>
              <w:ind w:firstLine="535"/>
              <w:jc w:val="center"/>
              <w:rPr>
                <w:rFonts w:ascii="Times New Roman" w:hAnsi="Times New Roman" w:cs="Times New Roman"/>
              </w:rPr>
            </w:pPr>
            <w:proofErr w:type="gramStart"/>
            <w:r w:rsidRPr="00435593">
              <w:rPr>
                <w:rFonts w:ascii="Times New Roman" w:hAnsi="Times New Roman" w:cs="Times New Roman"/>
              </w:rPr>
              <w:t>территориях</w:t>
            </w:r>
            <w:proofErr w:type="gramEnd"/>
            <w:r w:rsidRPr="00435593">
              <w:rPr>
                <w:rFonts w:ascii="Times New Roman" w:hAnsi="Times New Roman" w:cs="Times New Roman"/>
              </w:rPr>
              <w:t xml:space="preserve"> и </w:t>
            </w:r>
            <w:proofErr w:type="spellStart"/>
            <w:r w:rsidRPr="00435593">
              <w:rPr>
                <w:rFonts w:ascii="Times New Roman" w:hAnsi="Times New Roman" w:cs="Times New Roman"/>
              </w:rPr>
              <w:t>просадочных</w:t>
            </w:r>
            <w:proofErr w:type="spellEnd"/>
            <w:r w:rsidRPr="00435593">
              <w:rPr>
                <w:rFonts w:ascii="Times New Roman" w:hAnsi="Times New Roman" w:cs="Times New Roman"/>
              </w:rPr>
              <w:t xml:space="preserve"> грунтах</w:t>
            </w:r>
          </w:p>
          <w:p w:rsidR="00CA4431" w:rsidRPr="00435593" w:rsidRDefault="00CA4431" w:rsidP="00F6750F">
            <w:pPr>
              <w:autoSpaceDE w:val="0"/>
              <w:autoSpaceDN w:val="0"/>
              <w:adjustRightInd w:val="0"/>
              <w:spacing w:after="0"/>
              <w:ind w:firstLine="535"/>
              <w:jc w:val="center"/>
              <w:rPr>
                <w:rFonts w:ascii="Times New Roman" w:hAnsi="Times New Roman" w:cs="Times New Roman"/>
              </w:rPr>
            </w:pP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При проектировании зданий и сооружений на подрабатываемых территориях и </w:t>
            </w:r>
            <w:proofErr w:type="spellStart"/>
            <w:r w:rsidRPr="00435593">
              <w:rPr>
                <w:rFonts w:ascii="Times New Roman" w:hAnsi="Times New Roman" w:cs="Times New Roman"/>
              </w:rPr>
              <w:t>просадочных</w:t>
            </w:r>
            <w:proofErr w:type="spellEnd"/>
            <w:r w:rsidRPr="00435593">
              <w:rPr>
                <w:rFonts w:ascii="Times New Roman" w:hAnsi="Times New Roman" w:cs="Times New Roman"/>
              </w:rPr>
              <w:t xml:space="preserve"> грунтах следует предусматривать:</w:t>
            </w: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1) планировочные мероприятия;</w:t>
            </w: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2) конструктивные меры защиты зданий и сооружений;</w:t>
            </w: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5) инженерную подготовку строительных площадок, снижающую неравномерность деформаций основания;</w:t>
            </w: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6) водозащитные мероприятия на территориях, сложенных </w:t>
            </w:r>
            <w:proofErr w:type="spellStart"/>
            <w:r w:rsidRPr="00435593">
              <w:rPr>
                <w:rFonts w:ascii="Times New Roman" w:hAnsi="Times New Roman" w:cs="Times New Roman"/>
              </w:rPr>
              <w:t>просадочными</w:t>
            </w:r>
            <w:proofErr w:type="spellEnd"/>
            <w:r w:rsidRPr="00435593">
              <w:rPr>
                <w:rFonts w:ascii="Times New Roman" w:hAnsi="Times New Roman" w:cs="Times New Roman"/>
              </w:rPr>
              <w:t xml:space="preserve"> грунтами;</w:t>
            </w: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w:t>
            </w:r>
            <w:r w:rsidRPr="00435593">
              <w:rPr>
                <w:rFonts w:ascii="Times New Roman" w:hAnsi="Times New Roman" w:cs="Times New Roman"/>
              </w:rPr>
              <w:lastRenderedPageBreak/>
              <w:t>проявления неравномерных деформаций основания;</w:t>
            </w: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CA4431" w:rsidRPr="00435593" w:rsidRDefault="00CA4431" w:rsidP="00F6750F">
            <w:pPr>
              <w:autoSpaceDE w:val="0"/>
              <w:autoSpaceDN w:val="0"/>
              <w:adjustRightInd w:val="0"/>
              <w:spacing w:after="0"/>
              <w:ind w:left="460" w:right="458"/>
              <w:rPr>
                <w:rFonts w:ascii="Times New Roman" w:hAnsi="Times New Roman" w:cs="Times New Roman"/>
              </w:rPr>
            </w:pPr>
          </w:p>
          <w:p w:rsidR="00CA4431" w:rsidRPr="00435593" w:rsidRDefault="00CA4431" w:rsidP="002F21EB">
            <w:pPr>
              <w:autoSpaceDE w:val="0"/>
              <w:autoSpaceDN w:val="0"/>
              <w:adjustRightInd w:val="0"/>
              <w:spacing w:after="0"/>
              <w:ind w:firstLine="535"/>
              <w:jc w:val="both"/>
              <w:rPr>
                <w:rFonts w:ascii="Times New Roman" w:hAnsi="Times New Roman" w:cs="Times New Roman"/>
              </w:rPr>
            </w:pPr>
            <w:r w:rsidRPr="00435593">
              <w:rPr>
                <w:rFonts w:ascii="Times New Roman" w:hAnsi="Times New Roman" w:cs="Times New Roman"/>
              </w:rPr>
              <w:t xml:space="preserve">Сооружения и мероприятия по защите на подрабатываемых территориях и </w:t>
            </w:r>
            <w:proofErr w:type="spellStart"/>
            <w:r w:rsidRPr="00435593">
              <w:rPr>
                <w:rFonts w:ascii="Times New Roman" w:hAnsi="Times New Roman" w:cs="Times New Roman"/>
              </w:rPr>
              <w:t>просадочных</w:t>
            </w:r>
            <w:proofErr w:type="spellEnd"/>
            <w:r w:rsidRPr="00435593">
              <w:rPr>
                <w:rFonts w:ascii="Times New Roman" w:hAnsi="Times New Roman" w:cs="Times New Roman"/>
              </w:rPr>
              <w:t xml:space="preserve"> грунтах следует проектировать в соответствии с требованиями </w:t>
            </w:r>
            <w:proofErr w:type="spellStart"/>
            <w:r w:rsidRPr="00435593">
              <w:rPr>
                <w:rFonts w:ascii="Times New Roman" w:hAnsi="Times New Roman" w:cs="Times New Roman"/>
              </w:rPr>
              <w:t>СНиП</w:t>
            </w:r>
            <w:proofErr w:type="spellEnd"/>
            <w:r w:rsidRPr="00435593">
              <w:rPr>
                <w:rFonts w:ascii="Times New Roman" w:hAnsi="Times New Roman" w:cs="Times New Roman"/>
              </w:rPr>
              <w:t xml:space="preserve"> 2.01.09-91.</w:t>
            </w:r>
          </w:p>
          <w:p w:rsidR="00CA4431" w:rsidRPr="00435593" w:rsidRDefault="00CA4431" w:rsidP="00E61621">
            <w:pPr>
              <w:widowControl w:val="0"/>
              <w:autoSpaceDE w:val="0"/>
              <w:autoSpaceDN w:val="0"/>
              <w:adjustRightInd w:val="0"/>
              <w:rPr>
                <w:rFonts w:ascii="Times New Roman" w:hAnsi="Times New Roman" w:cs="Times New Roman"/>
              </w:rPr>
            </w:pPr>
          </w:p>
        </w:tc>
      </w:tr>
      <w:tr w:rsidR="00CA4431" w:rsidRPr="00435593">
        <w:trPr>
          <w:trHeight w:val="375"/>
          <w:jc w:val="center"/>
        </w:trPr>
        <w:tc>
          <w:tcPr>
            <w:tcW w:w="10072" w:type="dxa"/>
            <w:gridSpan w:val="6"/>
          </w:tcPr>
          <w:p w:rsidR="00CA4431" w:rsidRPr="00435593" w:rsidRDefault="00CA4431" w:rsidP="00E61621">
            <w:pPr>
              <w:widowControl w:val="0"/>
              <w:autoSpaceDE w:val="0"/>
              <w:autoSpaceDN w:val="0"/>
              <w:adjustRightInd w:val="0"/>
              <w:jc w:val="center"/>
              <w:rPr>
                <w:rFonts w:ascii="Times New Roman" w:hAnsi="Times New Roman" w:cs="Times New Roman"/>
                <w:b/>
                <w:bCs/>
              </w:rPr>
            </w:pPr>
            <w:r w:rsidRPr="00435593">
              <w:rPr>
                <w:rFonts w:ascii="Times New Roman" w:hAnsi="Times New Roman" w:cs="Times New Roman"/>
                <w:b/>
                <w:bCs/>
              </w:rPr>
              <w:lastRenderedPageBreak/>
              <w:t>1.7.17</w:t>
            </w:r>
          </w:p>
        </w:tc>
      </w:tr>
      <w:tr w:rsidR="00CA4431" w:rsidRPr="00435593">
        <w:trPr>
          <w:trHeight w:val="375"/>
          <w:jc w:val="center"/>
        </w:trPr>
        <w:tc>
          <w:tcPr>
            <w:tcW w:w="785" w:type="dxa"/>
            <w:vMerge w:val="restart"/>
          </w:tcPr>
          <w:p w:rsidR="00CA4431" w:rsidRPr="00435593" w:rsidRDefault="00CA4431" w:rsidP="000A5ADB">
            <w:pPr>
              <w:widowControl w:val="0"/>
              <w:autoSpaceDE w:val="0"/>
              <w:autoSpaceDN w:val="0"/>
              <w:adjustRightInd w:val="0"/>
              <w:spacing w:after="0"/>
              <w:ind w:left="-142" w:right="-132"/>
              <w:jc w:val="center"/>
              <w:rPr>
                <w:rFonts w:ascii="Times New Roman" w:hAnsi="Times New Roman" w:cs="Times New Roman"/>
              </w:rPr>
            </w:pPr>
            <w:r w:rsidRPr="00435593">
              <w:rPr>
                <w:rFonts w:ascii="Times New Roman" w:hAnsi="Times New Roman" w:cs="Times New Roman"/>
              </w:rPr>
              <w:t>№</w:t>
            </w:r>
          </w:p>
          <w:p w:rsidR="00CA4431" w:rsidRPr="00435593" w:rsidRDefault="00CA4431" w:rsidP="000A5ADB">
            <w:pPr>
              <w:widowControl w:val="0"/>
              <w:autoSpaceDE w:val="0"/>
              <w:autoSpaceDN w:val="0"/>
              <w:adjustRightInd w:val="0"/>
              <w:ind w:left="-175" w:right="-249"/>
              <w:jc w:val="center"/>
              <w:rPr>
                <w:rFonts w:ascii="Times New Roman" w:hAnsi="Times New Roman" w:cs="Times New Roman"/>
              </w:rPr>
            </w:pPr>
            <w:proofErr w:type="spellStart"/>
            <w:proofErr w:type="gramStart"/>
            <w:r w:rsidRPr="00435593">
              <w:rPr>
                <w:rFonts w:ascii="Times New Roman" w:hAnsi="Times New Roman" w:cs="Times New Roman"/>
              </w:rPr>
              <w:t>п</w:t>
            </w:r>
            <w:proofErr w:type="spellEnd"/>
            <w:proofErr w:type="gramEnd"/>
            <w:r w:rsidRPr="00435593">
              <w:rPr>
                <w:rFonts w:ascii="Times New Roman" w:hAnsi="Times New Roman" w:cs="Times New Roman"/>
              </w:rPr>
              <w:t>/</w:t>
            </w:r>
            <w:proofErr w:type="spellStart"/>
            <w:r w:rsidRPr="00435593">
              <w:rPr>
                <w:rFonts w:ascii="Times New Roman" w:hAnsi="Times New Roman" w:cs="Times New Roman"/>
              </w:rPr>
              <w:t>п</w:t>
            </w:r>
            <w:proofErr w:type="spellEnd"/>
          </w:p>
        </w:tc>
        <w:tc>
          <w:tcPr>
            <w:tcW w:w="1134" w:type="dxa"/>
            <w:vMerge w:val="restart"/>
          </w:tcPr>
          <w:p w:rsidR="00CA4431" w:rsidRPr="00435593" w:rsidRDefault="00CA4431" w:rsidP="000A5ADB">
            <w:pPr>
              <w:widowControl w:val="0"/>
              <w:autoSpaceDE w:val="0"/>
              <w:autoSpaceDN w:val="0"/>
              <w:adjustRightInd w:val="0"/>
              <w:jc w:val="center"/>
              <w:rPr>
                <w:rFonts w:ascii="Times New Roman" w:hAnsi="Times New Roman" w:cs="Times New Roman"/>
              </w:rPr>
            </w:pPr>
            <w:r w:rsidRPr="00435593">
              <w:rPr>
                <w:rFonts w:ascii="Times New Roman" w:hAnsi="Times New Roman" w:cs="Times New Roman"/>
              </w:rPr>
              <w:t>Наименование вида ОМЗ</w:t>
            </w:r>
          </w:p>
        </w:tc>
        <w:tc>
          <w:tcPr>
            <w:tcW w:w="1559" w:type="dxa"/>
          </w:tcPr>
          <w:p w:rsidR="00CA4431" w:rsidRPr="00435593" w:rsidRDefault="00CA4431" w:rsidP="000A5ADB">
            <w:pPr>
              <w:widowControl w:val="0"/>
              <w:autoSpaceDE w:val="0"/>
              <w:autoSpaceDN w:val="0"/>
              <w:adjustRightInd w:val="0"/>
              <w:rPr>
                <w:rFonts w:ascii="Times New Roman" w:hAnsi="Times New Roman" w:cs="Times New Roman"/>
              </w:rPr>
            </w:pPr>
            <w:r w:rsidRPr="00435593">
              <w:rPr>
                <w:rFonts w:ascii="Times New Roman" w:hAnsi="Times New Roman" w:cs="Times New Roman"/>
              </w:rPr>
              <w:t>Тип расчетного показателя</w:t>
            </w:r>
          </w:p>
        </w:tc>
        <w:tc>
          <w:tcPr>
            <w:tcW w:w="1984" w:type="dxa"/>
          </w:tcPr>
          <w:p w:rsidR="00CA4431" w:rsidRPr="00435593" w:rsidRDefault="00CA4431" w:rsidP="000A5ADB">
            <w:pPr>
              <w:widowControl w:val="0"/>
              <w:autoSpaceDE w:val="0"/>
              <w:autoSpaceDN w:val="0"/>
              <w:adjustRightInd w:val="0"/>
              <w:rPr>
                <w:rFonts w:ascii="Times New Roman" w:hAnsi="Times New Roman" w:cs="Times New Roman"/>
              </w:rPr>
            </w:pPr>
            <w:r w:rsidRPr="00435593">
              <w:rPr>
                <w:rFonts w:ascii="Times New Roman" w:hAnsi="Times New Roman" w:cs="Times New Roman"/>
              </w:rPr>
              <w:t>Вид расчетного показателя</w:t>
            </w:r>
          </w:p>
        </w:tc>
        <w:tc>
          <w:tcPr>
            <w:tcW w:w="1820" w:type="dxa"/>
          </w:tcPr>
          <w:p w:rsidR="00CA4431" w:rsidRPr="00435593" w:rsidRDefault="00CA4431" w:rsidP="000A5ADB">
            <w:pPr>
              <w:widowControl w:val="0"/>
              <w:autoSpaceDE w:val="0"/>
              <w:autoSpaceDN w:val="0"/>
              <w:adjustRightInd w:val="0"/>
              <w:rPr>
                <w:rFonts w:ascii="Times New Roman" w:hAnsi="Times New Roman" w:cs="Times New Roman"/>
              </w:rPr>
            </w:pPr>
            <w:r w:rsidRPr="00435593">
              <w:rPr>
                <w:rFonts w:ascii="Times New Roman" w:hAnsi="Times New Roman" w:cs="Times New Roman"/>
              </w:rPr>
              <w:t>Наименование расчетного показателя, единица измерения</w:t>
            </w:r>
          </w:p>
        </w:tc>
        <w:tc>
          <w:tcPr>
            <w:tcW w:w="2790" w:type="dxa"/>
          </w:tcPr>
          <w:p w:rsidR="00CA4431" w:rsidRPr="00435593" w:rsidRDefault="00CA4431" w:rsidP="000A5ADB">
            <w:pPr>
              <w:widowControl w:val="0"/>
              <w:autoSpaceDE w:val="0"/>
              <w:autoSpaceDN w:val="0"/>
              <w:adjustRightInd w:val="0"/>
              <w:rPr>
                <w:rFonts w:ascii="Times New Roman" w:hAnsi="Times New Roman" w:cs="Times New Roman"/>
              </w:rPr>
            </w:pPr>
            <w:r w:rsidRPr="00435593">
              <w:rPr>
                <w:rFonts w:ascii="Times New Roman" w:hAnsi="Times New Roman" w:cs="Times New Roman"/>
              </w:rPr>
              <w:t>Предельное значение расчетного показателя</w:t>
            </w:r>
          </w:p>
        </w:tc>
      </w:tr>
      <w:tr w:rsidR="00CA4431" w:rsidRPr="00435593">
        <w:trPr>
          <w:trHeight w:val="375"/>
          <w:jc w:val="center"/>
        </w:trPr>
        <w:tc>
          <w:tcPr>
            <w:tcW w:w="785"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35593" w:rsidRDefault="00CA4431" w:rsidP="00E61621">
            <w:pPr>
              <w:widowControl w:val="0"/>
              <w:autoSpaceDE w:val="0"/>
              <w:autoSpaceDN w:val="0"/>
              <w:adjustRightInd w:val="0"/>
              <w:jc w:val="center"/>
              <w:rPr>
                <w:rFonts w:ascii="Times New Roman" w:hAnsi="Times New Roman" w:cs="Times New Roman"/>
              </w:rPr>
            </w:pPr>
          </w:p>
        </w:tc>
        <w:tc>
          <w:tcPr>
            <w:tcW w:w="3543" w:type="dxa"/>
            <w:gridSpan w:val="2"/>
          </w:tcPr>
          <w:p w:rsidR="00CA4431" w:rsidRPr="00435593" w:rsidRDefault="00CA4431" w:rsidP="00E61621">
            <w:pPr>
              <w:widowControl w:val="0"/>
              <w:autoSpaceDE w:val="0"/>
              <w:autoSpaceDN w:val="0"/>
              <w:adjustRightInd w:val="0"/>
              <w:rPr>
                <w:rFonts w:ascii="Times New Roman" w:hAnsi="Times New Roman" w:cs="Times New Roman"/>
              </w:rPr>
            </w:pPr>
          </w:p>
        </w:tc>
        <w:tc>
          <w:tcPr>
            <w:tcW w:w="1820" w:type="dxa"/>
          </w:tcPr>
          <w:p w:rsidR="00CA4431" w:rsidRPr="00435593" w:rsidRDefault="00CA4431" w:rsidP="00E61621">
            <w:pPr>
              <w:widowControl w:val="0"/>
              <w:autoSpaceDE w:val="0"/>
              <w:autoSpaceDN w:val="0"/>
              <w:adjustRightInd w:val="0"/>
              <w:rPr>
                <w:rFonts w:ascii="Times New Roman" w:hAnsi="Times New Roman" w:cs="Times New Roman"/>
              </w:rPr>
            </w:pPr>
          </w:p>
        </w:tc>
        <w:tc>
          <w:tcPr>
            <w:tcW w:w="2790" w:type="dxa"/>
          </w:tcPr>
          <w:p w:rsidR="00CA4431" w:rsidRPr="00435593" w:rsidRDefault="00CA4431" w:rsidP="00E61621">
            <w:pPr>
              <w:widowControl w:val="0"/>
              <w:autoSpaceDE w:val="0"/>
              <w:autoSpaceDN w:val="0"/>
              <w:adjustRightInd w:val="0"/>
              <w:rPr>
                <w:rFonts w:ascii="Times New Roman" w:hAnsi="Times New Roman" w:cs="Times New Roman"/>
              </w:rPr>
            </w:pPr>
          </w:p>
        </w:tc>
      </w:tr>
    </w:tbl>
    <w:p w:rsidR="00CA4431" w:rsidRPr="00435593" w:rsidRDefault="00CA4431" w:rsidP="00BD4607">
      <w:pPr>
        <w:pStyle w:val="ConsPlusNormal"/>
        <w:spacing w:line="348" w:lineRule="auto"/>
        <w:ind w:right="-1" w:firstLine="567"/>
        <w:jc w:val="center"/>
        <w:outlineLvl w:val="1"/>
        <w:rPr>
          <w:rFonts w:ascii="Times New Roman" w:hAnsi="Times New Roman"/>
          <w:b/>
          <w:bCs/>
        </w:rPr>
      </w:pPr>
      <w:r w:rsidRPr="00435593">
        <w:rPr>
          <w:rFonts w:ascii="Times New Roman" w:hAnsi="Times New Roman"/>
          <w:b/>
          <w:bCs/>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435593" w:rsidRDefault="00CA4431" w:rsidP="003D4E31">
      <w:pPr>
        <w:pStyle w:val="ConsPlusNormal"/>
        <w:spacing w:line="360" w:lineRule="auto"/>
        <w:ind w:firstLine="567"/>
        <w:jc w:val="center"/>
        <w:outlineLvl w:val="1"/>
        <w:rPr>
          <w:rFonts w:ascii="Times New Roman" w:hAnsi="Times New Roman"/>
        </w:rPr>
      </w:pPr>
    </w:p>
    <w:p w:rsidR="00CA4431" w:rsidRPr="00435593" w:rsidRDefault="00CA4431" w:rsidP="003D4E31">
      <w:pPr>
        <w:pStyle w:val="ConsPlusNormal"/>
        <w:spacing w:line="360" w:lineRule="auto"/>
        <w:ind w:firstLine="567"/>
        <w:jc w:val="center"/>
        <w:outlineLvl w:val="1"/>
        <w:rPr>
          <w:rFonts w:ascii="Times New Roman" w:hAnsi="Times New Roman"/>
        </w:rPr>
      </w:pPr>
      <w:r w:rsidRPr="00435593">
        <w:rPr>
          <w:rFonts w:ascii="Times New Roman" w:hAnsi="Times New Roman"/>
        </w:rPr>
        <w:t>2. Общие положения</w:t>
      </w:r>
    </w:p>
    <w:p w:rsidR="00CA4431" w:rsidRPr="00435593" w:rsidRDefault="00CA4431" w:rsidP="00BD4607">
      <w:pPr>
        <w:pStyle w:val="ConsPlusNormal"/>
        <w:spacing w:line="348" w:lineRule="auto"/>
        <w:ind w:right="-1" w:firstLine="567"/>
        <w:jc w:val="center"/>
        <w:outlineLvl w:val="1"/>
        <w:rPr>
          <w:rFonts w:ascii="Times New Roman" w:hAnsi="Times New Roman"/>
          <w:b/>
          <w:bCs/>
        </w:rPr>
      </w:pPr>
    </w:p>
    <w:p w:rsidR="00CA4431" w:rsidRPr="00435593" w:rsidRDefault="00CA4431" w:rsidP="003D4E31">
      <w:pPr>
        <w:pStyle w:val="ConsPlusNormal"/>
        <w:spacing w:line="360" w:lineRule="auto"/>
        <w:ind w:firstLine="567"/>
        <w:jc w:val="both"/>
        <w:rPr>
          <w:rFonts w:ascii="Times New Roman" w:hAnsi="Times New Roman"/>
        </w:rPr>
      </w:pPr>
      <w:proofErr w:type="gramStart"/>
      <w:r w:rsidRPr="00435593">
        <w:rPr>
          <w:rFonts w:ascii="Times New Roman" w:hAnsi="Times New Roman"/>
          <w:b/>
          <w:bCs/>
        </w:rPr>
        <w:t xml:space="preserve">Местные нормативы градостроительного проектирования </w:t>
      </w:r>
      <w:r w:rsidRPr="00435593">
        <w:rPr>
          <w:rFonts w:ascii="Times New Roman" w:hAnsi="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6" w:tooltip="&quot;Градостроительный кодекс Российской Федерации&quot; от 29.12.2004 N 190-ФЗ (ред. от 31.12.2014) (с изм. и доп., вступ. в силу с 22.01.2015){КонсультантПлюс}" w:history="1">
        <w:r w:rsidRPr="00435593">
          <w:rPr>
            <w:rFonts w:ascii="Times New Roman" w:hAnsi="Times New Roman"/>
          </w:rPr>
          <w:t>частями 3</w:t>
        </w:r>
      </w:hyperlink>
      <w:r w:rsidRPr="00435593">
        <w:rPr>
          <w:rFonts w:ascii="Times New Roman" w:hAnsi="Times New Roman"/>
        </w:rPr>
        <w:t xml:space="preserve"> 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435593">
          <w:rPr>
            <w:rFonts w:ascii="Times New Roman" w:hAnsi="Times New Roman"/>
          </w:rPr>
          <w:t>4 статьи 29.2</w:t>
        </w:r>
      </w:hyperlink>
      <w:r w:rsidRPr="00435593">
        <w:rPr>
          <w:rFonts w:ascii="Times New Roman" w:hAnsi="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roofErr w:type="gramEnd"/>
    </w:p>
    <w:p w:rsidR="00CA4431" w:rsidRPr="00435593" w:rsidRDefault="00CA4431" w:rsidP="003D4E31">
      <w:pPr>
        <w:pStyle w:val="ConsPlusNormal"/>
        <w:spacing w:line="360" w:lineRule="auto"/>
        <w:ind w:firstLine="567"/>
        <w:jc w:val="both"/>
        <w:rPr>
          <w:rFonts w:ascii="Times New Roman" w:hAnsi="Times New Roman"/>
        </w:rPr>
      </w:pPr>
      <w:r w:rsidRPr="00435593">
        <w:rPr>
          <w:rFonts w:ascii="Times New Roman" w:hAnsi="Times New Roman"/>
          <w:b/>
          <w:bCs/>
        </w:rPr>
        <w:t xml:space="preserve">Местные нормативы градостроительного проектирования </w:t>
      </w:r>
      <w:r w:rsidRPr="00435593">
        <w:rPr>
          <w:rFonts w:ascii="Times New Roman" w:hAnsi="Times New Roman"/>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CA4431" w:rsidRPr="00435593" w:rsidRDefault="00CA4431" w:rsidP="003D4E31">
      <w:pPr>
        <w:pStyle w:val="ConsPlusNormal"/>
        <w:spacing w:line="360" w:lineRule="auto"/>
        <w:ind w:firstLine="567"/>
        <w:jc w:val="both"/>
        <w:rPr>
          <w:rFonts w:ascii="Times New Roman" w:hAnsi="Times New Roman"/>
        </w:rPr>
      </w:pPr>
      <w:r w:rsidRPr="00435593">
        <w:rPr>
          <w:rFonts w:ascii="Times New Roman" w:hAnsi="Times New Roman"/>
        </w:rPr>
        <w:t xml:space="preserve">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sidRPr="00435593">
        <w:rPr>
          <w:rFonts w:ascii="Times New Roman" w:hAnsi="Times New Roman"/>
        </w:rPr>
        <w:t>маломобильных</w:t>
      </w:r>
      <w:proofErr w:type="spellEnd"/>
      <w:r w:rsidRPr="00435593">
        <w:rPr>
          <w:rFonts w:ascii="Times New Roman" w:hAnsi="Times New Roman"/>
        </w:rPr>
        <w:t xml:space="preserve"> групп граждан и использования их инвалидами, </w:t>
      </w:r>
      <w:proofErr w:type="spellStart"/>
      <w:r w:rsidRPr="00435593">
        <w:rPr>
          <w:rFonts w:ascii="Times New Roman" w:hAnsi="Times New Roman"/>
        </w:rPr>
        <w:t>маломобильными</w:t>
      </w:r>
      <w:proofErr w:type="spellEnd"/>
      <w:r w:rsidRPr="00435593">
        <w:rPr>
          <w:rFonts w:ascii="Times New Roman" w:hAnsi="Times New Roman"/>
        </w:rPr>
        <w:t xml:space="preserve"> группами граждан не допускаются.</w:t>
      </w:r>
    </w:p>
    <w:p w:rsidR="00CA4431" w:rsidRPr="00435593" w:rsidRDefault="00CA4431" w:rsidP="003D4E31">
      <w:pPr>
        <w:pStyle w:val="ConsPlusNormal"/>
        <w:spacing w:line="360" w:lineRule="auto"/>
        <w:ind w:firstLine="567"/>
        <w:jc w:val="both"/>
        <w:rPr>
          <w:rFonts w:ascii="Times New Roman" w:hAnsi="Times New Roman"/>
        </w:rPr>
      </w:pPr>
      <w:r w:rsidRPr="00435593">
        <w:rPr>
          <w:rFonts w:ascii="Times New Roman" w:hAnsi="Times New Roman"/>
          <w:b/>
          <w:bCs/>
        </w:rPr>
        <w:t xml:space="preserve">Местные нормативы градостроительного проектирования </w:t>
      </w:r>
      <w:r w:rsidRPr="00435593">
        <w:rPr>
          <w:rFonts w:ascii="Times New Roman" w:hAnsi="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8"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435593">
          <w:rPr>
            <w:rFonts w:ascii="Times New Roman" w:hAnsi="Times New Roman"/>
          </w:rPr>
          <w:t>стратегии</w:t>
        </w:r>
      </w:hyperlink>
      <w:r w:rsidRPr="00435593">
        <w:rPr>
          <w:rFonts w:ascii="Times New Roman" w:hAnsi="Times New Roman"/>
        </w:rPr>
        <w:t xml:space="preserve"> социально-экономического развития</w:t>
      </w:r>
      <w:r w:rsidRPr="00435593">
        <w:rPr>
          <w:rFonts w:ascii="Times New Roman" w:hAnsi="Times New Roman"/>
          <w:color w:val="0070C0"/>
        </w:rPr>
        <w:t xml:space="preserve"> </w:t>
      </w:r>
      <w:r w:rsidRPr="00435593">
        <w:rPr>
          <w:rFonts w:ascii="Times New Roman" w:hAnsi="Times New Roman"/>
        </w:rPr>
        <w:lastRenderedPageBreak/>
        <w:t xml:space="preserve">поселения; программы  и </w:t>
      </w:r>
      <w:hyperlink r:id="rId9"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435593">
          <w:rPr>
            <w:rFonts w:ascii="Times New Roman" w:hAnsi="Times New Roman"/>
          </w:rPr>
          <w:t>прогноза</w:t>
        </w:r>
      </w:hyperlink>
      <w:r w:rsidRPr="00435593">
        <w:rPr>
          <w:rFonts w:ascii="Times New Roman" w:hAnsi="Times New Roman"/>
        </w:rPr>
        <w:t xml:space="preserve"> социально-экономического развития  поселения;  предложений органов местного самоуправления муниципальных образований и заинтересованных лиц.</w:t>
      </w:r>
    </w:p>
    <w:p w:rsidR="00CA4431" w:rsidRPr="00435593" w:rsidRDefault="00CA4431" w:rsidP="003D4E31">
      <w:pPr>
        <w:pStyle w:val="ConsPlusNormal"/>
        <w:spacing w:line="360" w:lineRule="auto"/>
        <w:ind w:firstLine="567"/>
        <w:jc w:val="both"/>
        <w:rPr>
          <w:rFonts w:ascii="Times New Roman" w:hAnsi="Times New Roman"/>
        </w:rPr>
      </w:pPr>
      <w:r w:rsidRPr="00435593">
        <w:rPr>
          <w:rFonts w:ascii="Times New Roman" w:hAnsi="Times New Roman"/>
          <w:b/>
          <w:bCs/>
        </w:rPr>
        <w:t xml:space="preserve">Местные нормативы градостроительного проектирования </w:t>
      </w:r>
      <w:r w:rsidRPr="00435593">
        <w:rPr>
          <w:rFonts w:ascii="Times New Roman" w:hAnsi="Times New Roman"/>
        </w:rPr>
        <w:t>включают в себя:</w:t>
      </w:r>
    </w:p>
    <w:p w:rsidR="00CA4431" w:rsidRPr="00435593" w:rsidRDefault="00CA4431" w:rsidP="003D4E31">
      <w:pPr>
        <w:pStyle w:val="ConsPlusNormal"/>
        <w:spacing w:line="360" w:lineRule="auto"/>
        <w:ind w:firstLine="567"/>
        <w:jc w:val="both"/>
        <w:rPr>
          <w:rFonts w:ascii="Times New Roman" w:hAnsi="Times New Roman"/>
        </w:rPr>
      </w:pPr>
      <w:r w:rsidRPr="00435593">
        <w:rPr>
          <w:rFonts w:ascii="Times New Roman" w:hAnsi="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435593">
          <w:rPr>
            <w:rFonts w:ascii="Times New Roman" w:hAnsi="Times New Roman"/>
          </w:rPr>
          <w:t>частями 3</w:t>
        </w:r>
      </w:hyperlink>
      <w:r w:rsidRPr="00435593">
        <w:rPr>
          <w:rFonts w:ascii="Times New Roman" w:hAnsi="Times New Roman"/>
        </w:rPr>
        <w:t xml:space="preserve"> 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435593">
          <w:rPr>
            <w:rFonts w:ascii="Times New Roman" w:hAnsi="Times New Roman"/>
          </w:rPr>
          <w:t>4 статьи 29.2</w:t>
        </w:r>
      </w:hyperlink>
      <w:r w:rsidRPr="00435593">
        <w:rPr>
          <w:rFonts w:ascii="Times New Roman" w:hAnsi="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35593" w:rsidRDefault="00CA4431" w:rsidP="003D4E31">
      <w:pPr>
        <w:pStyle w:val="ConsPlusNormal"/>
        <w:spacing w:line="360" w:lineRule="auto"/>
        <w:ind w:firstLine="567"/>
        <w:jc w:val="both"/>
        <w:rPr>
          <w:rFonts w:ascii="Times New Roman" w:hAnsi="Times New Roman"/>
        </w:rPr>
      </w:pPr>
      <w:r w:rsidRPr="00435593">
        <w:rPr>
          <w:rFonts w:ascii="Times New Roman" w:hAnsi="Times New Roman"/>
        </w:rPr>
        <w:t xml:space="preserve">-  материалы по обоснованию расчетных показателей, содержащихся в основной части </w:t>
      </w:r>
      <w:r w:rsidRPr="00435593">
        <w:rPr>
          <w:rFonts w:ascii="Times New Roman" w:hAnsi="Times New Roman"/>
          <w:b/>
          <w:bCs/>
        </w:rPr>
        <w:t>местных</w:t>
      </w:r>
      <w:r w:rsidRPr="00435593">
        <w:rPr>
          <w:rFonts w:ascii="Times New Roman" w:hAnsi="Times New Roman"/>
        </w:rPr>
        <w:t xml:space="preserve"> нормативов градостроительного проектирования;</w:t>
      </w:r>
    </w:p>
    <w:p w:rsidR="00CA4431" w:rsidRPr="00435593" w:rsidRDefault="00CA4431" w:rsidP="003D4E31">
      <w:pPr>
        <w:pStyle w:val="ConsPlusNormal"/>
        <w:spacing w:line="360" w:lineRule="auto"/>
        <w:ind w:firstLine="567"/>
        <w:jc w:val="both"/>
        <w:rPr>
          <w:rFonts w:ascii="Times New Roman" w:hAnsi="Times New Roman"/>
        </w:rPr>
      </w:pPr>
      <w:r w:rsidRPr="00435593">
        <w:rPr>
          <w:rFonts w:ascii="Times New Roman" w:hAnsi="Times New Roman"/>
        </w:rPr>
        <w:t xml:space="preserve">-  правила и область применения расчетных показателей, содержащихся в основной части </w:t>
      </w:r>
      <w:r w:rsidRPr="00435593">
        <w:rPr>
          <w:rFonts w:ascii="Times New Roman" w:hAnsi="Times New Roman"/>
          <w:b/>
          <w:bCs/>
        </w:rPr>
        <w:t xml:space="preserve">местных </w:t>
      </w:r>
      <w:r w:rsidRPr="00435593">
        <w:rPr>
          <w:rFonts w:ascii="Times New Roman" w:hAnsi="Times New Roman"/>
        </w:rPr>
        <w:t>нормативов градостроительного проектирования.</w:t>
      </w:r>
    </w:p>
    <w:p w:rsidR="00CA4431" w:rsidRPr="00435593" w:rsidRDefault="00CA4431" w:rsidP="003D4E31">
      <w:pPr>
        <w:spacing w:after="0" w:line="360" w:lineRule="auto"/>
        <w:ind w:firstLine="567"/>
        <w:jc w:val="center"/>
        <w:rPr>
          <w:rFonts w:ascii="Times New Roman" w:hAnsi="Times New Roman" w:cs="Times New Roman"/>
        </w:rPr>
      </w:pPr>
    </w:p>
    <w:p w:rsidR="00CA4431" w:rsidRPr="00435593" w:rsidRDefault="00CA4431" w:rsidP="003D4E31">
      <w:pPr>
        <w:spacing w:after="0" w:line="360" w:lineRule="auto"/>
        <w:ind w:firstLine="567"/>
        <w:jc w:val="center"/>
        <w:rPr>
          <w:rFonts w:ascii="Times New Roman" w:hAnsi="Times New Roman" w:cs="Times New Roman"/>
        </w:rPr>
      </w:pPr>
    </w:p>
    <w:p w:rsidR="00CA4431" w:rsidRPr="00435593" w:rsidRDefault="00CA4431" w:rsidP="003D4E31">
      <w:pPr>
        <w:spacing w:after="0" w:line="360" w:lineRule="auto"/>
        <w:ind w:firstLine="567"/>
        <w:jc w:val="center"/>
        <w:rPr>
          <w:rFonts w:ascii="Times New Roman" w:hAnsi="Times New Roman" w:cs="Times New Roman"/>
        </w:rPr>
      </w:pPr>
      <w:r w:rsidRPr="00435593">
        <w:rPr>
          <w:rFonts w:ascii="Times New Roman" w:hAnsi="Times New Roman" w:cs="Times New Roman"/>
        </w:rPr>
        <w:t>3. Термины и определения</w:t>
      </w:r>
    </w:p>
    <w:p w:rsidR="00CA4431" w:rsidRPr="00435593" w:rsidRDefault="00CA4431" w:rsidP="003D4E31">
      <w:pPr>
        <w:spacing w:after="0" w:line="360" w:lineRule="auto"/>
        <w:ind w:firstLine="567"/>
        <w:jc w:val="center"/>
        <w:rPr>
          <w:rFonts w:ascii="Times New Roman" w:hAnsi="Times New Roman" w:cs="Times New Roman"/>
        </w:rPr>
      </w:pPr>
    </w:p>
    <w:p w:rsidR="00CA4431" w:rsidRPr="00435593" w:rsidRDefault="00CA4431" w:rsidP="003D4E31">
      <w:pPr>
        <w:pStyle w:val="aff9"/>
        <w:spacing w:line="360" w:lineRule="auto"/>
        <w:ind w:firstLine="567"/>
        <w:jc w:val="both"/>
        <w:rPr>
          <w:b w:val="0"/>
          <w:bCs w:val="0"/>
          <w:sz w:val="22"/>
          <w:szCs w:val="22"/>
        </w:rPr>
      </w:pPr>
      <w:r w:rsidRPr="00435593">
        <w:rPr>
          <w:sz w:val="22"/>
          <w:szCs w:val="22"/>
        </w:rPr>
        <w:t>Муниципальное образование</w:t>
      </w:r>
      <w:r w:rsidRPr="00435593">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CA4431" w:rsidRPr="00435593" w:rsidRDefault="00CA4431" w:rsidP="003D4E31">
      <w:pPr>
        <w:pStyle w:val="aff9"/>
        <w:spacing w:line="360" w:lineRule="auto"/>
        <w:ind w:firstLine="567"/>
        <w:jc w:val="both"/>
        <w:rPr>
          <w:b w:val="0"/>
          <w:bCs w:val="0"/>
          <w:sz w:val="22"/>
          <w:szCs w:val="22"/>
        </w:rPr>
      </w:pPr>
      <w:r w:rsidRPr="00435593">
        <w:rPr>
          <w:sz w:val="22"/>
          <w:szCs w:val="22"/>
        </w:rPr>
        <w:t>Муниципальный район</w:t>
      </w:r>
      <w:r w:rsidRPr="00435593">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435593">
        <w:rPr>
          <w:b w:val="0"/>
          <w:bCs w:val="0"/>
          <w:sz w:val="22"/>
          <w:szCs w:val="22"/>
        </w:rPr>
        <w:t>межпоселенческого</w:t>
      </w:r>
      <w:proofErr w:type="spellEnd"/>
      <w:r w:rsidRPr="00435593">
        <w:rPr>
          <w:b w:val="0"/>
          <w:bCs w:val="0"/>
          <w:sz w:val="22"/>
          <w:szCs w:val="22"/>
        </w:rPr>
        <w:t xml:space="preserve"> характера.</w:t>
      </w:r>
    </w:p>
    <w:p w:rsidR="00CA4431" w:rsidRPr="00435593" w:rsidRDefault="00CA4431" w:rsidP="003D4E31">
      <w:pPr>
        <w:pStyle w:val="aff9"/>
        <w:spacing w:line="360" w:lineRule="auto"/>
        <w:ind w:firstLine="567"/>
        <w:jc w:val="both"/>
        <w:rPr>
          <w:b w:val="0"/>
          <w:bCs w:val="0"/>
          <w:sz w:val="22"/>
          <w:szCs w:val="22"/>
        </w:rPr>
      </w:pPr>
      <w:r w:rsidRPr="00435593">
        <w:rPr>
          <w:sz w:val="22"/>
          <w:szCs w:val="22"/>
        </w:rPr>
        <w:t>Городской округ</w:t>
      </w:r>
      <w:r w:rsidRPr="00435593">
        <w:rPr>
          <w:b w:val="0"/>
          <w:bCs w:val="0"/>
          <w:sz w:val="22"/>
          <w:szCs w:val="22"/>
        </w:rPr>
        <w:t xml:space="preserve"> - городское поселение, которое не входит в состав муниципального района и органы </w:t>
      </w:r>
      <w:proofErr w:type="gramStart"/>
      <w:r w:rsidRPr="00435593">
        <w:rPr>
          <w:b w:val="0"/>
          <w:bCs w:val="0"/>
          <w:sz w:val="22"/>
          <w:szCs w:val="22"/>
        </w:rPr>
        <w:t>местного</w:t>
      </w:r>
      <w:proofErr w:type="gramEnd"/>
      <w:r w:rsidRPr="00435593">
        <w:rPr>
          <w:b w:val="0"/>
          <w:bCs w:val="0"/>
          <w:sz w:val="22"/>
          <w:szCs w:val="22"/>
        </w:rPr>
        <w:t xml:space="preserve">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CA4431" w:rsidRPr="00435593" w:rsidRDefault="00CA4431" w:rsidP="003D4E31">
      <w:pPr>
        <w:pStyle w:val="aff9"/>
        <w:spacing w:line="360" w:lineRule="auto"/>
        <w:ind w:firstLine="567"/>
        <w:jc w:val="both"/>
        <w:rPr>
          <w:b w:val="0"/>
          <w:bCs w:val="0"/>
          <w:sz w:val="22"/>
          <w:szCs w:val="22"/>
        </w:rPr>
      </w:pPr>
      <w:r w:rsidRPr="00435593">
        <w:rPr>
          <w:sz w:val="22"/>
          <w:szCs w:val="22"/>
        </w:rPr>
        <w:t>Городское поселение</w:t>
      </w:r>
      <w:r w:rsidRPr="00435593">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CA4431" w:rsidRPr="00435593" w:rsidRDefault="00CA4431" w:rsidP="003D4E31">
      <w:pPr>
        <w:pStyle w:val="aff9"/>
        <w:spacing w:line="360" w:lineRule="auto"/>
        <w:ind w:firstLine="567"/>
        <w:jc w:val="both"/>
        <w:rPr>
          <w:b w:val="0"/>
          <w:bCs w:val="0"/>
          <w:sz w:val="22"/>
          <w:szCs w:val="22"/>
        </w:rPr>
      </w:pPr>
      <w:r w:rsidRPr="00435593">
        <w:rPr>
          <w:sz w:val="22"/>
          <w:szCs w:val="22"/>
        </w:rPr>
        <w:t>Сельское поселение</w:t>
      </w:r>
      <w:r w:rsidRPr="00435593">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градостроительная деятельность </w:t>
      </w:r>
      <w:r w:rsidRPr="00435593">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lastRenderedPageBreak/>
        <w:t xml:space="preserve">территориальное планирование </w:t>
      </w:r>
      <w:r w:rsidRPr="00435593">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устойчивое развитие территорий </w:t>
      </w:r>
      <w:r w:rsidRPr="00435593">
        <w:rPr>
          <w:rFonts w:ascii="Times New Roman" w:hAnsi="Times New Roman" w:cs="Times New Roman"/>
        </w:rPr>
        <w:t>- обеспечение при осуществлении градостроительной</w:t>
      </w:r>
      <w:r w:rsidRPr="00435593">
        <w:rPr>
          <w:rFonts w:ascii="Times New Roman" w:hAnsi="Times New Roman" w:cs="Times New Roman"/>
          <w:color w:val="0070C0"/>
        </w:rPr>
        <w:t xml:space="preserve"> </w:t>
      </w:r>
      <w:r w:rsidRPr="00435593">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зоны с особыми условиями использования территорий </w:t>
      </w:r>
      <w:r w:rsidRPr="00435593">
        <w:rPr>
          <w:rFonts w:ascii="Times New Roman" w:hAnsi="Times New Roman" w:cs="Times New Roman"/>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35593">
        <w:rPr>
          <w:rFonts w:ascii="Times New Roman" w:hAnsi="Times New Roman" w:cs="Times New Roman"/>
        </w:rPr>
        <w:t>водоохранные</w:t>
      </w:r>
      <w:proofErr w:type="spellEnd"/>
      <w:r w:rsidRPr="00435593">
        <w:rPr>
          <w:rFonts w:ascii="Times New Roman" w:hAnsi="Times New Roman" w:cs="Times New Roman"/>
        </w:rPr>
        <w:t xml:space="preserve">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функциональные зоны </w:t>
      </w:r>
      <w:r w:rsidRPr="00435593">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градостроительное зонирование </w:t>
      </w:r>
      <w:r w:rsidRPr="00435593">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территориальные зоны </w:t>
      </w:r>
      <w:r w:rsidRPr="00435593">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правила землепользования и застройки </w:t>
      </w:r>
      <w:r w:rsidRPr="00435593">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градостроительный регламент </w:t>
      </w:r>
      <w:r w:rsidRPr="00435593">
        <w:rPr>
          <w:rFonts w:ascii="Times New Roman" w:hAnsi="Times New Roman" w:cs="Times New Roman"/>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435593">
        <w:rPr>
          <w:rFonts w:ascii="Times New Roman" w:hAnsi="Times New Roman" w:cs="Times New Roman"/>
        </w:rPr>
        <w:t xml:space="preserve"> и объектов капитального строительства;</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объект капитального строительства </w:t>
      </w:r>
      <w:r w:rsidRPr="00435593">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красные линии </w:t>
      </w:r>
      <w:r w:rsidRPr="00435593">
        <w:rPr>
          <w:rFonts w:ascii="Times New Roman" w:hAnsi="Times New Roman" w:cs="Times New Roman"/>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w:t>
      </w:r>
      <w:r w:rsidRPr="00435593">
        <w:rPr>
          <w:rFonts w:ascii="Times New Roman" w:hAnsi="Times New Roman" w:cs="Times New Roman"/>
        </w:rPr>
        <w:lastRenderedPageBreak/>
        <w:t>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территории общего пользования </w:t>
      </w:r>
      <w:r w:rsidRPr="00435593">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строительство </w:t>
      </w:r>
      <w:r w:rsidRPr="00435593">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реконструкция объектов капитального строительства </w:t>
      </w:r>
      <w:r w:rsidRPr="00435593">
        <w:rPr>
          <w:rFonts w:ascii="Times New Roman" w:hAnsi="Times New Roman" w:cs="Times New Roman"/>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435593">
        <w:rPr>
          <w:rFonts w:ascii="Times New Roman" w:hAnsi="Times New Roman" w:cs="Times New Roman"/>
          <w:color w:val="0070C0"/>
        </w:rPr>
        <w:t xml:space="preserve"> </w:t>
      </w:r>
      <w:r w:rsidRPr="00435593">
        <w:rPr>
          <w:rFonts w:ascii="Times New Roman" w:hAnsi="Times New Roman" w:cs="Times New Roman"/>
        </w:rPr>
        <w:t>таких конструкций на аналогичные или иные улучшающие показатели таких конструкций элементы и (или) восстановления</w:t>
      </w:r>
      <w:proofErr w:type="gramEnd"/>
      <w:r w:rsidRPr="00435593">
        <w:rPr>
          <w:rFonts w:ascii="Times New Roman" w:hAnsi="Times New Roman" w:cs="Times New Roman"/>
        </w:rPr>
        <w:t xml:space="preserve"> указанных элементов;</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реконструкция линейных объектов </w:t>
      </w:r>
      <w:r w:rsidRPr="00435593">
        <w:rPr>
          <w:rFonts w:ascii="Times New Roman" w:hAnsi="Times New Roman" w:cs="Times New Roman"/>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435593">
        <w:rPr>
          <w:rFonts w:ascii="Times New Roman" w:hAnsi="Times New Roman" w:cs="Times New Roman"/>
        </w:rPr>
        <w:t>котором</w:t>
      </w:r>
      <w:proofErr w:type="gramEnd"/>
      <w:r w:rsidRPr="00435593">
        <w:rPr>
          <w:rFonts w:ascii="Times New Roman" w:hAnsi="Times New Roman" w:cs="Times New Roman"/>
        </w:rPr>
        <w:t xml:space="preserve"> требуется изменение границ полос отвода и (или) охранных зон таких объектов;</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капитальный ремонт объектов капитального строительства </w:t>
      </w:r>
      <w:r w:rsidRPr="00435593">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435593">
        <w:rPr>
          <w:rFonts w:ascii="Times New Roman" w:hAnsi="Times New Roman" w:cs="Times New Roman"/>
        </w:rPr>
        <w:t xml:space="preserve"> элементы и (или) восстановление указанных элементов;</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капитальный ремонт линейных объектов </w:t>
      </w:r>
      <w:r w:rsidRPr="00435593">
        <w:rPr>
          <w:rFonts w:ascii="Times New Roman" w:hAnsi="Times New Roman" w:cs="Times New Roman"/>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инженерные изыскания </w:t>
      </w:r>
      <w:r w:rsidRPr="00435593">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lastRenderedPageBreak/>
        <w:t xml:space="preserve">застройщик </w:t>
      </w:r>
      <w:r w:rsidRPr="00435593">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435593">
        <w:rPr>
          <w:rFonts w:ascii="Times New Roman" w:hAnsi="Times New Roman" w:cs="Times New Roman"/>
        </w:rPr>
        <w:t>Росатом</w:t>
      </w:r>
      <w:proofErr w:type="spellEnd"/>
      <w:r w:rsidRPr="00435593">
        <w:rPr>
          <w:rFonts w:ascii="Times New Roman" w:hAnsi="Times New Roman" w:cs="Times New Roman"/>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435593">
        <w:rPr>
          <w:rFonts w:ascii="Times New Roman" w:hAnsi="Times New Roman" w:cs="Times New Roman"/>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spellStart"/>
      <w:r w:rsidRPr="00435593">
        <w:rPr>
          <w:rFonts w:ascii="Times New Roman" w:hAnsi="Times New Roman" w:cs="Times New Roman"/>
          <w:b/>
          <w:bCs/>
        </w:rPr>
        <w:t>саморегулируемая</w:t>
      </w:r>
      <w:proofErr w:type="spellEnd"/>
      <w:r w:rsidRPr="00435593">
        <w:rPr>
          <w:rFonts w:ascii="Times New Roman" w:hAnsi="Times New Roman" w:cs="Times New Roman"/>
          <w:b/>
          <w:bCs/>
        </w:rPr>
        <w:t xml:space="preserve"> организация в области инженерных изысканий</w:t>
      </w:r>
      <w:r w:rsidRPr="00435593">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435593">
        <w:rPr>
          <w:rFonts w:ascii="Times New Roman" w:hAnsi="Times New Roman" w:cs="Times New Roman"/>
          <w:color w:val="0070C0"/>
        </w:rPr>
        <w:t xml:space="preserve"> </w:t>
      </w:r>
      <w:r w:rsidRPr="00435593">
        <w:rPr>
          <w:rFonts w:ascii="Times New Roman" w:hAnsi="Times New Roman" w:cs="Times New Roman"/>
        </w:rPr>
        <w:t>(союза)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объекты федерального значения </w:t>
      </w:r>
      <w:r w:rsidRPr="00435593">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proofErr w:type="spellStart"/>
      <w:r w:rsidRPr="00435593">
        <w:rPr>
          <w:rFonts w:ascii="Times New Roman" w:hAnsi="Times New Roman" w:cs="Times New Roman"/>
        </w:rPr>
        <w:t>Федерации</w:t>
      </w:r>
      <w:proofErr w:type="gramStart"/>
      <w:r w:rsidRPr="00435593">
        <w:rPr>
          <w:rFonts w:ascii="Times New Roman" w:hAnsi="Times New Roman" w:cs="Times New Roman"/>
        </w:rPr>
        <w:t>.В</w:t>
      </w:r>
      <w:proofErr w:type="gramEnd"/>
      <w:r w:rsidRPr="00435593">
        <w:rPr>
          <w:rFonts w:ascii="Times New Roman" w:hAnsi="Times New Roman" w:cs="Times New Roman"/>
        </w:rPr>
        <w:t>иды</w:t>
      </w:r>
      <w:proofErr w:type="spellEnd"/>
      <w:r w:rsidRPr="00435593">
        <w:rPr>
          <w:rFonts w:ascii="Times New Roman" w:hAnsi="Times New Roman" w:cs="Times New Roman"/>
        </w:rPr>
        <w:t xml:space="preserve"> объектов федерального значения, подлежащих отображению на схемах территориального </w:t>
      </w:r>
      <w:proofErr w:type="gramStart"/>
      <w:r w:rsidRPr="00435593">
        <w:rPr>
          <w:rFonts w:ascii="Times New Roman" w:hAnsi="Times New Roman" w:cs="Times New Roman"/>
        </w:rPr>
        <w:t>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435593">
        <w:rPr>
          <w:rFonts w:ascii="Times New Roman" w:hAnsi="Times New Roman" w:cs="Times New Roman"/>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объекты регионального значения </w:t>
      </w:r>
      <w:r w:rsidRPr="00435593">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w:t>
      </w:r>
      <w:r w:rsidRPr="00435593">
        <w:rPr>
          <w:rFonts w:ascii="Times New Roman" w:hAnsi="Times New Roman" w:cs="Times New Roman"/>
        </w:rPr>
        <w:lastRenderedPageBreak/>
        <w:t>власти субъекта Российской Федерации, и оказывают существенное влияние на социально-экономическое</w:t>
      </w:r>
      <w:proofErr w:type="gramEnd"/>
      <w:r w:rsidRPr="00435593">
        <w:rPr>
          <w:rFonts w:ascii="Times New Roman" w:hAnsi="Times New Roman" w:cs="Times New Roman"/>
        </w:rPr>
        <w:t xml:space="preserve"> развитие субъекта Российской Федерации. </w:t>
      </w:r>
      <w:proofErr w:type="gramStart"/>
      <w:r w:rsidRPr="00435593">
        <w:rPr>
          <w:rFonts w:ascii="Times New Roman" w:hAnsi="Times New Roman" w:cs="Times New Roman"/>
        </w:rPr>
        <w:t>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объекты местного значения </w:t>
      </w:r>
      <w:r w:rsidRPr="00435593">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w:t>
      </w:r>
      <w:proofErr w:type="spellStart"/>
      <w:r w:rsidRPr="00435593">
        <w:rPr>
          <w:rFonts w:ascii="Times New Roman" w:hAnsi="Times New Roman" w:cs="Times New Roman"/>
        </w:rPr>
        <w:t>округов</w:t>
      </w:r>
      <w:proofErr w:type="gramStart"/>
      <w:r w:rsidRPr="00435593">
        <w:rPr>
          <w:rFonts w:ascii="Times New Roman" w:hAnsi="Times New Roman" w:cs="Times New Roman"/>
        </w:rPr>
        <w:t>.В</w:t>
      </w:r>
      <w:proofErr w:type="gramEnd"/>
      <w:r w:rsidRPr="00435593">
        <w:rPr>
          <w:rFonts w:ascii="Times New Roman" w:hAnsi="Times New Roman" w:cs="Times New Roman"/>
        </w:rPr>
        <w:t>иды</w:t>
      </w:r>
      <w:proofErr w:type="spellEnd"/>
      <w:r w:rsidRPr="00435593">
        <w:rPr>
          <w:rFonts w:ascii="Times New Roman" w:hAnsi="Times New Roman" w:cs="Times New Roman"/>
        </w:rPr>
        <w:t xml:space="preserve"> объектов местного значения муниципального района, поселения, городского </w:t>
      </w:r>
      <w:proofErr w:type="gramStart"/>
      <w:r w:rsidRPr="00435593">
        <w:rPr>
          <w:rFonts w:ascii="Times New Roman" w:hAnsi="Times New Roman" w:cs="Times New Roman"/>
        </w:rPr>
        <w:t>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435593">
        <w:rPr>
          <w:rFonts w:ascii="Times New Roman" w:hAnsi="Times New Roman" w:cs="Times New Roman"/>
          <w:color w:val="0070C0"/>
        </w:rPr>
        <w:t xml:space="preserve"> </w:t>
      </w:r>
      <w:r w:rsidRPr="00435593">
        <w:rPr>
          <w:rFonts w:ascii="Times New Roman" w:hAnsi="Times New Roman" w:cs="Times New Roman"/>
        </w:rPr>
        <w:t>генеральном плане поселения, генеральном плане городского области, определяются законом субъекта Российской Федерации;</w:t>
      </w:r>
      <w:proofErr w:type="gramEnd"/>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парковка (парковочное место) </w:t>
      </w:r>
      <w:r w:rsidRPr="00435593">
        <w:rPr>
          <w:rFonts w:ascii="Times New Roman" w:hAnsi="Times New Roman" w:cs="Times New Roman"/>
        </w:rPr>
        <w:t xml:space="preserve">- специально обозначенное и при необходимости обустроенное и оборудованное место, </w:t>
      </w:r>
      <w:proofErr w:type="gramStart"/>
      <w:r w:rsidRPr="00435593">
        <w:rPr>
          <w:rFonts w:ascii="Times New Roman" w:hAnsi="Times New Roman" w:cs="Times New Roman"/>
        </w:rPr>
        <w:t>являющееся</w:t>
      </w:r>
      <w:proofErr w:type="gramEnd"/>
      <w:r w:rsidRPr="00435593">
        <w:rPr>
          <w:rFonts w:ascii="Times New Roman" w:hAnsi="Times New Roman" w:cs="Times New Roman"/>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35593">
        <w:rPr>
          <w:rFonts w:ascii="Times New Roman" w:hAnsi="Times New Roman" w:cs="Times New Roman"/>
        </w:rPr>
        <w:t>подэстакадных</w:t>
      </w:r>
      <w:proofErr w:type="spellEnd"/>
      <w:r w:rsidRPr="00435593">
        <w:rPr>
          <w:rFonts w:ascii="Times New Roman" w:hAnsi="Times New Roman" w:cs="Times New Roman"/>
        </w:rPr>
        <w:t xml:space="preserve"> или </w:t>
      </w:r>
      <w:proofErr w:type="spellStart"/>
      <w:r w:rsidRPr="00435593">
        <w:rPr>
          <w:rFonts w:ascii="Times New Roman" w:hAnsi="Times New Roman" w:cs="Times New Roman"/>
        </w:rPr>
        <w:t>подмостовых</w:t>
      </w:r>
      <w:proofErr w:type="spellEnd"/>
      <w:r w:rsidRPr="00435593">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технический заказчик </w:t>
      </w:r>
      <w:r w:rsidRPr="00435593">
        <w:rPr>
          <w:rFonts w:ascii="Times New Roman" w:hAnsi="Times New Roman" w:cs="Times New Roman"/>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sidRPr="00435593">
        <w:rPr>
          <w:rFonts w:ascii="Times New Roman" w:hAnsi="Times New Roman" w:cs="Times New Roman"/>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b/>
          <w:bCs/>
        </w:rPr>
      </w:pPr>
      <w:r w:rsidRPr="00435593">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435593">
        <w:rPr>
          <w:rFonts w:ascii="Times New Roman" w:hAnsi="Times New Roman" w:cs="Times New Roman"/>
        </w:rPr>
        <w:t xml:space="preserve">- документы, устанавливающие перечни мероприятий по строительству, </w:t>
      </w:r>
      <w:r w:rsidRPr="00435593">
        <w:rPr>
          <w:rFonts w:ascii="Times New Roman" w:hAnsi="Times New Roman" w:cs="Times New Roman"/>
        </w:rPr>
        <w:lastRenderedPageBreak/>
        <w:t xml:space="preserve">реконструкции систем </w:t>
      </w:r>
      <w:proofErr w:type="spellStart"/>
      <w:r w:rsidRPr="00435593">
        <w:rPr>
          <w:rFonts w:ascii="Times New Roman" w:hAnsi="Times New Roman" w:cs="Times New Roman"/>
        </w:rPr>
        <w:t>электр</w:t>
      </w:r>
      <w:proofErr w:type="gramStart"/>
      <w:r w:rsidRPr="00435593">
        <w:rPr>
          <w:rFonts w:ascii="Times New Roman" w:hAnsi="Times New Roman" w:cs="Times New Roman"/>
        </w:rPr>
        <w:t>о</w:t>
      </w:r>
      <w:proofErr w:type="spellEnd"/>
      <w:r w:rsidRPr="00435593">
        <w:rPr>
          <w:rFonts w:ascii="Times New Roman" w:hAnsi="Times New Roman" w:cs="Times New Roman"/>
        </w:rPr>
        <w:t>-</w:t>
      </w:r>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газо</w:t>
      </w:r>
      <w:proofErr w:type="spellEnd"/>
      <w:r w:rsidRPr="00435593">
        <w:rPr>
          <w:rFonts w:ascii="Times New Roman" w:hAnsi="Times New Roman" w:cs="Times New Roman"/>
        </w:rPr>
        <w:t>-, тепло-, водоснабжения и водоотведения, объектов,</w:t>
      </w:r>
      <w:r w:rsidRPr="00435593">
        <w:rPr>
          <w:rFonts w:ascii="Times New Roman" w:hAnsi="Times New Roman" w:cs="Times New Roman"/>
          <w:color w:val="0070C0"/>
        </w:rPr>
        <w:t xml:space="preserve"> </w:t>
      </w:r>
      <w:r w:rsidRPr="00435593">
        <w:rPr>
          <w:rFonts w:ascii="Times New Roman" w:hAnsi="Times New Roman" w:cs="Times New Roman"/>
        </w:rPr>
        <w:t xml:space="preserve">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w:t>
      </w:r>
      <w:proofErr w:type="gramStart"/>
      <w:r w:rsidRPr="00435593">
        <w:rPr>
          <w:rFonts w:ascii="Times New Roman" w:hAnsi="Times New Roman" w:cs="Times New Roman"/>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435593">
        <w:rPr>
          <w:rFonts w:ascii="Times New Roman" w:hAnsi="Times New Roman" w:cs="Times New Roman"/>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435593">
        <w:rPr>
          <w:rFonts w:ascii="Times New Roman" w:hAnsi="Times New Roman" w:cs="Times New Roman"/>
        </w:rPr>
        <w:t>электр</w:t>
      </w:r>
      <w:proofErr w:type="gramStart"/>
      <w:r w:rsidRPr="00435593">
        <w:rPr>
          <w:rFonts w:ascii="Times New Roman" w:hAnsi="Times New Roman" w:cs="Times New Roman"/>
        </w:rPr>
        <w:t>о</w:t>
      </w:r>
      <w:proofErr w:type="spellEnd"/>
      <w:r w:rsidRPr="00435593">
        <w:rPr>
          <w:rFonts w:ascii="Times New Roman" w:hAnsi="Times New Roman" w:cs="Times New Roman"/>
        </w:rPr>
        <w:t>-</w:t>
      </w:r>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газо</w:t>
      </w:r>
      <w:proofErr w:type="spellEnd"/>
      <w:r w:rsidRPr="00435593">
        <w:rPr>
          <w:rFonts w:ascii="Times New Roman" w:hAnsi="Times New Roman" w:cs="Times New Roman"/>
        </w:rPr>
        <w:t>-, тепло-, водоснабжения и водоотведения, а также услуг по утилизации, обезвреживанию и захоронению твердых бытовых отходов;</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система коммунальной инфраструктуры - </w:t>
      </w:r>
      <w:r w:rsidRPr="00435593">
        <w:rPr>
          <w:rFonts w:ascii="Times New Roman" w:hAnsi="Times New Roman" w:cs="Times New Roman"/>
        </w:rPr>
        <w:t xml:space="preserve">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435593">
        <w:rPr>
          <w:rFonts w:ascii="Times New Roman" w:hAnsi="Times New Roman" w:cs="Times New Roman"/>
        </w:rPr>
        <w:t>электр</w:t>
      </w:r>
      <w:proofErr w:type="gramStart"/>
      <w:r w:rsidRPr="00435593">
        <w:rPr>
          <w:rFonts w:ascii="Times New Roman" w:hAnsi="Times New Roman" w:cs="Times New Roman"/>
        </w:rPr>
        <w:t>о</w:t>
      </w:r>
      <w:proofErr w:type="spellEnd"/>
      <w:r w:rsidRPr="00435593">
        <w:rPr>
          <w:rFonts w:ascii="Times New Roman" w:hAnsi="Times New Roman" w:cs="Times New Roman"/>
        </w:rPr>
        <w:t>-</w:t>
      </w:r>
      <w:proofErr w:type="gramEnd"/>
      <w:r w:rsidRPr="00435593">
        <w:rPr>
          <w:rFonts w:ascii="Times New Roman" w:hAnsi="Times New Roman" w:cs="Times New Roman"/>
        </w:rPr>
        <w:t xml:space="preserve">, </w:t>
      </w:r>
      <w:proofErr w:type="spellStart"/>
      <w:r w:rsidRPr="00435593">
        <w:rPr>
          <w:rFonts w:ascii="Times New Roman" w:hAnsi="Times New Roman" w:cs="Times New Roman"/>
        </w:rPr>
        <w:t>газо</w:t>
      </w:r>
      <w:proofErr w:type="spellEnd"/>
      <w:r w:rsidRPr="00435593">
        <w:rPr>
          <w:rFonts w:ascii="Times New Roman" w:hAnsi="Times New Roman" w:cs="Times New Roman"/>
        </w:rPr>
        <w:t xml:space="preserve">-, тепло-, водоснабжения и водоотведения до точек подключения (технологического присоединения) к инженерным системам </w:t>
      </w:r>
      <w:proofErr w:type="spellStart"/>
      <w:r w:rsidRPr="00435593">
        <w:rPr>
          <w:rFonts w:ascii="Times New Roman" w:hAnsi="Times New Roman" w:cs="Times New Roman"/>
        </w:rPr>
        <w:t>электро</w:t>
      </w:r>
      <w:proofErr w:type="spellEnd"/>
      <w:r w:rsidRPr="00435593">
        <w:rPr>
          <w:rFonts w:ascii="Times New Roman" w:hAnsi="Times New Roman" w:cs="Times New Roman"/>
        </w:rPr>
        <w:t xml:space="preserve">-, </w:t>
      </w:r>
      <w:proofErr w:type="spellStart"/>
      <w:r w:rsidRPr="00435593">
        <w:rPr>
          <w:rFonts w:ascii="Times New Roman" w:hAnsi="Times New Roman" w:cs="Times New Roman"/>
        </w:rPr>
        <w:t>газо</w:t>
      </w:r>
      <w:proofErr w:type="spellEnd"/>
      <w:r w:rsidRPr="00435593">
        <w:rPr>
          <w:rFonts w:ascii="Times New Roman" w:hAnsi="Times New Roman" w:cs="Times New Roman"/>
        </w:rPr>
        <w:t>-,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нормативы градостроительного проектирования </w:t>
      </w:r>
      <w:r w:rsidRPr="00435593">
        <w:rPr>
          <w:rFonts w:ascii="Times New Roman" w:hAnsi="Times New Roman" w:cs="Times New Roman"/>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t xml:space="preserve">автомобильная дорога - </w:t>
      </w:r>
      <w:r w:rsidRPr="00435593">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gramStart"/>
      <w:r w:rsidRPr="00435593">
        <w:rPr>
          <w:rFonts w:ascii="Times New Roman" w:hAnsi="Times New Roman" w:cs="Times New Roman"/>
          <w:b/>
          <w:bCs/>
        </w:rPr>
        <w:lastRenderedPageBreak/>
        <w:t xml:space="preserve">автостоянка - </w:t>
      </w:r>
      <w:r w:rsidRPr="00435593">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парковка </w:t>
      </w:r>
      <w:r w:rsidRPr="00435593">
        <w:rPr>
          <w:rFonts w:ascii="Times New Roman" w:hAnsi="Times New Roman" w:cs="Times New Roman"/>
        </w:rPr>
        <w:t xml:space="preserve">(парковочное место) - специально обозначенное и при необходимости обустроенное и оборудованное место, </w:t>
      </w:r>
      <w:proofErr w:type="gramStart"/>
      <w:r w:rsidRPr="00435593">
        <w:rPr>
          <w:rFonts w:ascii="Times New Roman" w:hAnsi="Times New Roman" w:cs="Times New Roman"/>
        </w:rPr>
        <w:t>являющееся</w:t>
      </w:r>
      <w:proofErr w:type="gramEnd"/>
      <w:r w:rsidRPr="00435593">
        <w:rPr>
          <w:rFonts w:ascii="Times New Roman" w:hAnsi="Times New Roman" w:cs="Times New Roman"/>
        </w:rPr>
        <w:t xml:space="preserve"> в том числе частью автомобильной дороги и (или) примыкающее к проезжей части и (или) тротуару, обочине, эстакаде или мосту либо</w:t>
      </w:r>
      <w:r w:rsidRPr="00435593">
        <w:rPr>
          <w:rFonts w:ascii="Times New Roman" w:hAnsi="Times New Roman" w:cs="Times New Roman"/>
          <w:color w:val="0070C0"/>
        </w:rPr>
        <w:t xml:space="preserve"> </w:t>
      </w:r>
      <w:r w:rsidRPr="00435593">
        <w:rPr>
          <w:rFonts w:ascii="Times New Roman" w:hAnsi="Times New Roman" w:cs="Times New Roman"/>
        </w:rPr>
        <w:t xml:space="preserve">являющееся частью </w:t>
      </w:r>
      <w:proofErr w:type="spellStart"/>
      <w:r w:rsidRPr="00435593">
        <w:rPr>
          <w:rFonts w:ascii="Times New Roman" w:hAnsi="Times New Roman" w:cs="Times New Roman"/>
        </w:rPr>
        <w:t>подэстакадных</w:t>
      </w:r>
      <w:proofErr w:type="spellEnd"/>
      <w:r w:rsidRPr="00435593">
        <w:rPr>
          <w:rFonts w:ascii="Times New Roman" w:hAnsi="Times New Roman" w:cs="Times New Roman"/>
        </w:rPr>
        <w:t xml:space="preserve"> или </w:t>
      </w:r>
      <w:proofErr w:type="spellStart"/>
      <w:r w:rsidRPr="00435593">
        <w:rPr>
          <w:rFonts w:ascii="Times New Roman" w:hAnsi="Times New Roman" w:cs="Times New Roman"/>
        </w:rPr>
        <w:t>подмостовых</w:t>
      </w:r>
      <w:proofErr w:type="spellEnd"/>
      <w:r w:rsidRPr="00435593">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улица, площадь</w:t>
      </w:r>
      <w:r w:rsidRPr="00435593">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b/>
          <w:bCs/>
        </w:rPr>
      </w:pPr>
      <w:r w:rsidRPr="00435593">
        <w:rPr>
          <w:rFonts w:ascii="Times New Roman" w:hAnsi="Times New Roman" w:cs="Times New Roman"/>
          <w:b/>
          <w:bCs/>
        </w:rPr>
        <w:t xml:space="preserve">береговая полоса - </w:t>
      </w:r>
      <w:r w:rsidRPr="00435593">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гаражи - </w:t>
      </w:r>
      <w:r w:rsidRPr="00435593">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жилой район - </w:t>
      </w:r>
      <w:r w:rsidRPr="00435593">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земельный участок - </w:t>
      </w:r>
      <w:r w:rsidRPr="00435593">
        <w:rPr>
          <w:rFonts w:ascii="Times New Roman" w:hAnsi="Times New Roman" w:cs="Times New Roman"/>
        </w:rPr>
        <w:t>часть земной поверхности, границы которой определены в соответствии с федеральными законами;</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зоны застройки индивидуальными жилыми домами - </w:t>
      </w:r>
      <w:r w:rsidRPr="00435593">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зоны застройки малоэтажными жилыми домами - </w:t>
      </w:r>
      <w:r w:rsidRPr="00435593">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зоны застройки </w:t>
      </w:r>
      <w:proofErr w:type="spellStart"/>
      <w:r w:rsidRPr="00435593">
        <w:rPr>
          <w:rFonts w:ascii="Times New Roman" w:hAnsi="Times New Roman" w:cs="Times New Roman"/>
          <w:b/>
          <w:bCs/>
        </w:rPr>
        <w:t>среднеэтажными</w:t>
      </w:r>
      <w:proofErr w:type="spellEnd"/>
      <w:r w:rsidRPr="00435593">
        <w:rPr>
          <w:rFonts w:ascii="Times New Roman" w:hAnsi="Times New Roman" w:cs="Times New Roman"/>
          <w:b/>
          <w:bCs/>
        </w:rPr>
        <w:t xml:space="preserve"> жилыми домами </w:t>
      </w:r>
      <w:r w:rsidRPr="00435593">
        <w:rPr>
          <w:rFonts w:ascii="Times New Roman" w:hAnsi="Times New Roman" w:cs="Times New Roman"/>
        </w:rPr>
        <w:t>- территория для размещения многоквартирных жилых домов этажностью от 3 до 6 этажей;</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зоны застройки жилыми домами повышенной этажности – </w:t>
      </w:r>
      <w:r w:rsidRPr="00435593">
        <w:rPr>
          <w:rFonts w:ascii="Times New Roman" w:hAnsi="Times New Roman" w:cs="Times New Roman"/>
        </w:rPr>
        <w:t>территория для размещения многоквартирных жилых домов этажностью более 6 этажей;</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435593">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lastRenderedPageBreak/>
        <w:t xml:space="preserve">квартал </w:t>
      </w:r>
      <w:r w:rsidRPr="00435593">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коэффициент застройки (</w:t>
      </w:r>
      <w:proofErr w:type="spellStart"/>
      <w:r w:rsidRPr="00435593">
        <w:rPr>
          <w:rFonts w:ascii="Times New Roman" w:hAnsi="Times New Roman" w:cs="Times New Roman"/>
          <w:b/>
          <w:bCs/>
        </w:rPr>
        <w:t>Кз</w:t>
      </w:r>
      <w:proofErr w:type="spellEnd"/>
      <w:r w:rsidRPr="00435593">
        <w:rPr>
          <w:rFonts w:ascii="Times New Roman" w:hAnsi="Times New Roman" w:cs="Times New Roman"/>
          <w:b/>
          <w:bCs/>
        </w:rPr>
        <w:t xml:space="preserve">) - </w:t>
      </w:r>
      <w:r w:rsidRPr="00435593">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коэффициент плотности застройки (</w:t>
      </w:r>
      <w:proofErr w:type="spellStart"/>
      <w:r w:rsidRPr="00435593">
        <w:rPr>
          <w:rFonts w:ascii="Times New Roman" w:hAnsi="Times New Roman" w:cs="Times New Roman"/>
          <w:b/>
          <w:bCs/>
        </w:rPr>
        <w:t>Кпз</w:t>
      </w:r>
      <w:proofErr w:type="spellEnd"/>
      <w:r w:rsidRPr="00435593">
        <w:rPr>
          <w:rFonts w:ascii="Times New Roman" w:hAnsi="Times New Roman" w:cs="Times New Roman"/>
          <w:b/>
          <w:bCs/>
        </w:rPr>
        <w:t xml:space="preserve">) - </w:t>
      </w:r>
      <w:r w:rsidRPr="00435593">
        <w:rPr>
          <w:rFonts w:ascii="Times New Roman" w:hAnsi="Times New Roman" w:cs="Times New Roman"/>
        </w:rPr>
        <w:t>отношение площади всех этажей зданий и сооружений к площади участка;</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proofErr w:type="spellStart"/>
      <w:r w:rsidRPr="00435593">
        <w:rPr>
          <w:rFonts w:ascii="Times New Roman" w:hAnsi="Times New Roman" w:cs="Times New Roman"/>
          <w:b/>
          <w:bCs/>
        </w:rPr>
        <w:t>маломобильные</w:t>
      </w:r>
      <w:proofErr w:type="spellEnd"/>
      <w:r w:rsidRPr="00435593">
        <w:rPr>
          <w:rFonts w:ascii="Times New Roman" w:hAnsi="Times New Roman" w:cs="Times New Roman"/>
          <w:b/>
          <w:bCs/>
        </w:rPr>
        <w:t xml:space="preserve"> группы населения - </w:t>
      </w:r>
      <w:r w:rsidRPr="00435593">
        <w:rPr>
          <w:rFonts w:ascii="Times New Roman" w:hAnsi="Times New Roman" w:cs="Times New Roman"/>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микрорайон - </w:t>
      </w:r>
      <w:r w:rsidRPr="00435593">
        <w:rPr>
          <w:rFonts w:ascii="Times New Roman" w:hAnsi="Times New Roman" w:cs="Times New Roman"/>
        </w:rPr>
        <w:t>планировочный элемент жилой застройки;</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места захоронения - </w:t>
      </w:r>
      <w:r w:rsidRPr="00435593">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пешеходная зона - </w:t>
      </w:r>
      <w:r w:rsidRPr="00435593">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объекты озеленения общего пользования</w:t>
      </w:r>
      <w:r w:rsidRPr="00435593">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парк</w:t>
      </w:r>
      <w:r w:rsidRPr="00435593">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сад </w:t>
      </w:r>
      <w:r w:rsidRPr="00435593">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сквер</w:t>
      </w:r>
      <w:r w:rsidRPr="00435593">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плотность застройки - </w:t>
      </w:r>
      <w:r w:rsidRPr="00435593">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435593">
        <w:rPr>
          <w:rFonts w:ascii="Times New Roman" w:hAnsi="Times New Roman" w:cs="Times New Roman"/>
        </w:rPr>
        <w:t>га</w:t>
      </w:r>
      <w:proofErr w:type="gramEnd"/>
      <w:r w:rsidRPr="00435593">
        <w:rPr>
          <w:rFonts w:ascii="Times New Roman" w:hAnsi="Times New Roman" w:cs="Times New Roman"/>
        </w:rPr>
        <w:t>);</w:t>
      </w:r>
    </w:p>
    <w:p w:rsidR="00CA4431" w:rsidRPr="00435593" w:rsidRDefault="00CA4431" w:rsidP="003D4E31">
      <w:pPr>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 xml:space="preserve">процент застройки - </w:t>
      </w:r>
      <w:r w:rsidRPr="00435593">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централизованная система водоотведения (канализации)</w:t>
      </w:r>
      <w:r w:rsidRPr="00435593">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lastRenderedPageBreak/>
        <w:t>трансформаторная подстанция</w:t>
      </w:r>
      <w:r w:rsidRPr="00435593">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подстанция</w:t>
      </w:r>
      <w:r w:rsidRPr="00435593">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распределительный пункт</w:t>
      </w:r>
      <w:r w:rsidRPr="00435593">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природный газ</w:t>
      </w:r>
      <w:r w:rsidRPr="00435593">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пункт редуцирования газа</w:t>
      </w:r>
      <w:r w:rsidRPr="00435593">
        <w:rPr>
          <w:rFonts w:ascii="Times New Roman" w:hAnsi="Times New Roman" w:cs="Times New Roman"/>
        </w:rPr>
        <w:t xml:space="preserve"> – технологическое устройство сетей газораспределения и </w:t>
      </w:r>
      <w:proofErr w:type="spellStart"/>
      <w:r w:rsidRPr="00435593">
        <w:rPr>
          <w:rFonts w:ascii="Times New Roman" w:hAnsi="Times New Roman" w:cs="Times New Roman"/>
        </w:rPr>
        <w:t>газопотребления</w:t>
      </w:r>
      <w:proofErr w:type="spellEnd"/>
      <w:r w:rsidRPr="00435593">
        <w:rPr>
          <w:rFonts w:ascii="Times New Roman" w:hAnsi="Times New Roman" w:cs="Times New Roman"/>
        </w:rPr>
        <w:t>, предназначенное для снижения давления газа и поддержания его в заданных пределах независимо от расхода газа;</w:t>
      </w:r>
    </w:p>
    <w:p w:rsidR="00CA4431" w:rsidRPr="00435593"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b/>
          <w:bCs/>
        </w:rPr>
        <w:t>переработка отходов</w:t>
      </w:r>
      <w:r w:rsidRPr="00435593">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A4431" w:rsidRPr="00435593" w:rsidRDefault="00CA4431" w:rsidP="002164E1">
      <w:pPr>
        <w:widowControl w:val="0"/>
        <w:autoSpaceDE w:val="0"/>
        <w:autoSpaceDN w:val="0"/>
        <w:adjustRightInd w:val="0"/>
        <w:spacing w:after="0" w:line="360" w:lineRule="auto"/>
        <w:ind w:firstLine="567"/>
        <w:jc w:val="center"/>
        <w:rPr>
          <w:rFonts w:ascii="Times New Roman" w:hAnsi="Times New Roman" w:cs="Times New Roman"/>
        </w:rPr>
      </w:pPr>
    </w:p>
    <w:p w:rsidR="00CA4431" w:rsidRPr="00435593" w:rsidRDefault="00CA4431" w:rsidP="002164E1">
      <w:pPr>
        <w:widowControl w:val="0"/>
        <w:suppressAutoHyphens/>
        <w:spacing w:after="0" w:line="360" w:lineRule="auto"/>
        <w:ind w:firstLine="567"/>
        <w:jc w:val="center"/>
        <w:rPr>
          <w:rFonts w:ascii="Times New Roman" w:hAnsi="Times New Roman" w:cs="Times New Roman"/>
          <w:b/>
          <w:bCs/>
        </w:rPr>
      </w:pPr>
      <w:r w:rsidRPr="00435593">
        <w:rPr>
          <w:rFonts w:ascii="Times New Roman" w:hAnsi="Times New Roman" w:cs="Times New Roman"/>
        </w:rPr>
        <w:t xml:space="preserve">4 Цели и задачи разработки </w:t>
      </w:r>
      <w:r w:rsidRPr="00435593">
        <w:rPr>
          <w:rFonts w:ascii="Times New Roman" w:hAnsi="Times New Roman" w:cs="Times New Roman"/>
          <w:b/>
          <w:bCs/>
        </w:rPr>
        <w:t xml:space="preserve">местных нормативов градостроительного проектирования </w:t>
      </w:r>
    </w:p>
    <w:p w:rsidR="00CA4431" w:rsidRPr="00435593" w:rsidRDefault="00CA4431" w:rsidP="002164E1">
      <w:pPr>
        <w:widowControl w:val="0"/>
        <w:autoSpaceDE w:val="0"/>
        <w:autoSpaceDN w:val="0"/>
        <w:adjustRightInd w:val="0"/>
        <w:spacing w:after="0" w:line="360" w:lineRule="auto"/>
        <w:ind w:firstLine="567"/>
        <w:jc w:val="both"/>
        <w:outlineLvl w:val="2"/>
        <w:rPr>
          <w:rFonts w:ascii="Times New Roman" w:hAnsi="Times New Roman" w:cs="Times New Roman"/>
        </w:rPr>
      </w:pPr>
      <w:r w:rsidRPr="00435593">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4) обеспечение постоянного </w:t>
      </w:r>
      <w:proofErr w:type="gramStart"/>
      <w:r w:rsidRPr="00435593">
        <w:rPr>
          <w:rFonts w:ascii="Times New Roman" w:hAnsi="Times New Roman" w:cs="Times New Roman"/>
        </w:rPr>
        <w:t>контроля за</w:t>
      </w:r>
      <w:proofErr w:type="gramEnd"/>
      <w:r w:rsidRPr="00435593">
        <w:rPr>
          <w:rFonts w:ascii="Times New Roman" w:hAnsi="Times New Roman" w:cs="Times New Roman"/>
        </w:rPr>
        <w:t xml:space="preserve">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lastRenderedPageBreak/>
        <w:t>Местные нормативы градостроительного проектирования муниципального образования разработаны с учетом следующих требований:</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охраны окружающей среды;</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санитарно-гигиенических норм;</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охраны памятников истории и культуры;</w:t>
      </w:r>
    </w:p>
    <w:p w:rsidR="00CA4431" w:rsidRPr="00435593" w:rsidRDefault="00CA4431" w:rsidP="002164E1">
      <w:pPr>
        <w:pStyle w:val="ConsPlusNormal"/>
        <w:spacing w:line="360" w:lineRule="auto"/>
        <w:ind w:firstLine="567"/>
        <w:jc w:val="both"/>
        <w:rPr>
          <w:rFonts w:ascii="Times New Roman" w:hAnsi="Times New Roman"/>
        </w:rPr>
      </w:pPr>
      <w:r w:rsidRPr="00435593">
        <w:rPr>
          <w:rFonts w:ascii="Times New Roman" w:hAnsi="Times New Roman"/>
        </w:rPr>
        <w:t xml:space="preserve">- беспрепятственного доступа инвалидов и </w:t>
      </w:r>
      <w:proofErr w:type="spellStart"/>
      <w:r w:rsidRPr="00435593">
        <w:rPr>
          <w:rFonts w:ascii="Times New Roman" w:hAnsi="Times New Roman"/>
        </w:rPr>
        <w:t>маломобильных</w:t>
      </w:r>
      <w:proofErr w:type="spellEnd"/>
      <w:r w:rsidRPr="00435593">
        <w:rPr>
          <w:rFonts w:ascii="Times New Roman" w:hAnsi="Times New Roman"/>
        </w:rPr>
        <w:t xml:space="preserve"> групп граждан в здания, сооружения и их комплексы, с учетом приспособления указанных объектов для использования их инвалидами и </w:t>
      </w:r>
      <w:proofErr w:type="spellStart"/>
      <w:r w:rsidRPr="00435593">
        <w:rPr>
          <w:rFonts w:ascii="Times New Roman" w:hAnsi="Times New Roman"/>
        </w:rPr>
        <w:t>маломобильными</w:t>
      </w:r>
      <w:proofErr w:type="spellEnd"/>
      <w:r w:rsidRPr="00435593">
        <w:rPr>
          <w:rFonts w:ascii="Times New Roman" w:hAnsi="Times New Roman"/>
        </w:rPr>
        <w:t xml:space="preserve"> группами граждан;</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CA4431" w:rsidRPr="00435593"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пожарной безопасности.</w:t>
      </w:r>
    </w:p>
    <w:p w:rsidR="00CA4431" w:rsidRPr="00435593" w:rsidRDefault="00CA4431" w:rsidP="00250D3C">
      <w:pPr>
        <w:widowControl w:val="0"/>
        <w:autoSpaceDE w:val="0"/>
        <w:autoSpaceDN w:val="0"/>
        <w:adjustRightInd w:val="0"/>
        <w:spacing w:after="0" w:line="360" w:lineRule="auto"/>
        <w:ind w:firstLine="709"/>
        <w:jc w:val="center"/>
        <w:outlineLvl w:val="2"/>
        <w:rPr>
          <w:rFonts w:ascii="Times New Roman" w:hAnsi="Times New Roman" w:cs="Times New Roman"/>
        </w:rPr>
      </w:pPr>
    </w:p>
    <w:p w:rsidR="00CA4431" w:rsidRPr="00435593" w:rsidRDefault="00CA4431" w:rsidP="00250D3C">
      <w:pPr>
        <w:widowControl w:val="0"/>
        <w:autoSpaceDE w:val="0"/>
        <w:autoSpaceDN w:val="0"/>
        <w:adjustRightInd w:val="0"/>
        <w:spacing w:after="0" w:line="360" w:lineRule="auto"/>
        <w:ind w:firstLine="709"/>
        <w:jc w:val="center"/>
        <w:outlineLvl w:val="2"/>
        <w:rPr>
          <w:rFonts w:ascii="Times New Roman" w:hAnsi="Times New Roman" w:cs="Times New Roman"/>
        </w:rPr>
      </w:pPr>
      <w:r w:rsidRPr="00435593">
        <w:rPr>
          <w:rFonts w:ascii="Times New Roman" w:hAnsi="Times New Roman" w:cs="Times New Roman"/>
        </w:rPr>
        <w:t>4.1. Общая характеристика состава и содержания местных нормативов градостроительного проектирования муниципального образования</w:t>
      </w:r>
    </w:p>
    <w:p w:rsidR="00CA4431" w:rsidRPr="00435593"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В соответствии с </w:t>
      </w:r>
      <w:hyperlink r:id="rId12" w:tooltip="&quot;Градостроительный кодекс Российской Федерации&quot; от 29.12.2004 N 190-ФЗ (ред. от 31.12.2014) (с изм. и доп., вступ. в силу с 22.01.2015){КонсультантПлюс}" w:history="1">
        <w:proofErr w:type="gramStart"/>
        <w:r w:rsidRPr="00435593">
          <w:rPr>
            <w:rFonts w:ascii="Times New Roman" w:hAnsi="Times New Roman" w:cs="Times New Roman"/>
          </w:rPr>
          <w:t>ч</w:t>
        </w:r>
        <w:proofErr w:type="gramEnd"/>
        <w:r w:rsidRPr="00435593">
          <w:rPr>
            <w:rFonts w:ascii="Times New Roman" w:hAnsi="Times New Roman" w:cs="Times New Roman"/>
          </w:rPr>
          <w:t>.5 ст.29.2</w:t>
        </w:r>
      </w:hyperlink>
      <w:r w:rsidRPr="00435593">
        <w:rPr>
          <w:rFonts w:ascii="Times New Roman" w:hAnsi="Times New Roman" w:cs="Times New Roman"/>
        </w:rPr>
        <w:t xml:space="preserve">ГрК РФ </w:t>
      </w:r>
      <w:r w:rsidRPr="00435593">
        <w:rPr>
          <w:rFonts w:ascii="Times New Roman" w:hAnsi="Times New Roman" w:cs="Times New Roman"/>
          <w:b/>
          <w:bCs/>
        </w:rPr>
        <w:t xml:space="preserve">нормативы градостроительного проектирования </w:t>
      </w:r>
      <w:r w:rsidRPr="00435593">
        <w:rPr>
          <w:rFonts w:ascii="Times New Roman" w:hAnsi="Times New Roman" w:cs="Times New Roman"/>
        </w:rPr>
        <w:t>включают в себя:</w:t>
      </w:r>
    </w:p>
    <w:p w:rsidR="00CA4431" w:rsidRPr="00435593"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proofErr w:type="gramStart"/>
        <w:r w:rsidRPr="00435593">
          <w:rPr>
            <w:rFonts w:ascii="Times New Roman" w:hAnsi="Times New Roman" w:cs="Times New Roman"/>
          </w:rPr>
          <w:t>ч</w:t>
        </w:r>
        <w:proofErr w:type="gramEnd"/>
        <w:r w:rsidRPr="00435593">
          <w:rPr>
            <w:rFonts w:ascii="Times New Roman" w:hAnsi="Times New Roman" w:cs="Times New Roman"/>
          </w:rPr>
          <w:t>.3</w:t>
        </w:r>
      </w:hyperlink>
      <w:r w:rsidRPr="00435593">
        <w:rPr>
          <w:rFonts w:ascii="Times New Roman" w:hAnsi="Times New Roman" w:cs="Times New Roman"/>
        </w:rPr>
        <w:t>,</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435593">
          <w:rPr>
            <w:rFonts w:ascii="Times New Roman" w:hAnsi="Times New Roman" w:cs="Times New Roman"/>
          </w:rPr>
          <w:t>4 ст. 29.2</w:t>
        </w:r>
      </w:hyperlink>
      <w:r w:rsidRPr="00435593">
        <w:rPr>
          <w:rFonts w:ascii="Times New Roman" w:hAnsi="Times New Roman" w:cs="Times New Roman"/>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35593"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2) материалы по обоснованию расчетных показателей, содержащихся в основной части </w:t>
      </w:r>
      <w:r w:rsidRPr="00435593">
        <w:rPr>
          <w:rFonts w:ascii="Times New Roman" w:hAnsi="Times New Roman" w:cs="Times New Roman"/>
          <w:b/>
          <w:bCs/>
        </w:rPr>
        <w:t>нормативов градостроительного проектирования</w:t>
      </w:r>
      <w:r w:rsidRPr="00435593">
        <w:rPr>
          <w:rFonts w:ascii="Times New Roman" w:hAnsi="Times New Roman" w:cs="Times New Roman"/>
        </w:rPr>
        <w:t>;</w:t>
      </w:r>
    </w:p>
    <w:p w:rsidR="00CA4431" w:rsidRPr="00435593"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 xml:space="preserve">3) правила и область применения расчетных показателей, содержащихся в основной части </w:t>
      </w:r>
      <w:r w:rsidRPr="00435593">
        <w:rPr>
          <w:rFonts w:ascii="Times New Roman" w:hAnsi="Times New Roman" w:cs="Times New Roman"/>
          <w:b/>
          <w:bCs/>
        </w:rPr>
        <w:t>нормативов градостроительного проектирования</w:t>
      </w:r>
      <w:r w:rsidRPr="00435593">
        <w:rPr>
          <w:rFonts w:ascii="Times New Roman" w:hAnsi="Times New Roman" w:cs="Times New Roman"/>
        </w:rPr>
        <w:t>.</w:t>
      </w:r>
    </w:p>
    <w:p w:rsidR="00CA4431" w:rsidRPr="00435593" w:rsidRDefault="00CA4431" w:rsidP="002164E1">
      <w:pPr>
        <w:widowControl w:val="0"/>
        <w:autoSpaceDE w:val="0"/>
        <w:autoSpaceDN w:val="0"/>
        <w:adjustRightInd w:val="0"/>
        <w:spacing w:after="0" w:line="360" w:lineRule="auto"/>
        <w:ind w:firstLine="567"/>
        <w:jc w:val="center"/>
        <w:rPr>
          <w:rFonts w:ascii="Times New Roman" w:hAnsi="Times New Roman" w:cs="Times New Roman"/>
          <w:color w:val="0070C0"/>
        </w:rPr>
      </w:pPr>
    </w:p>
    <w:p w:rsidR="00CA4431" w:rsidRPr="00435593" w:rsidRDefault="00CA4431" w:rsidP="00AC0A7C">
      <w:pPr>
        <w:spacing w:after="0" w:line="360" w:lineRule="auto"/>
        <w:ind w:firstLine="567"/>
        <w:jc w:val="both"/>
        <w:rPr>
          <w:rFonts w:ascii="Times New Roman" w:hAnsi="Times New Roman" w:cs="Times New Roman"/>
        </w:rPr>
      </w:pPr>
      <w:r w:rsidRPr="00435593">
        <w:rPr>
          <w:rFonts w:ascii="Times New Roman" w:hAnsi="Times New Roman" w:cs="Times New Roman"/>
        </w:rPr>
        <w:t xml:space="preserve">5. Административно-территориальное устройство сельского поселения </w:t>
      </w:r>
      <w:r w:rsidR="00395C1F" w:rsidRPr="00435593">
        <w:rPr>
          <w:rFonts w:ascii="Times New Roman" w:hAnsi="Times New Roman" w:cs="Times New Roman"/>
        </w:rPr>
        <w:t>Грачевский</w:t>
      </w:r>
      <w:r w:rsidRPr="00435593">
        <w:rPr>
          <w:rFonts w:ascii="Times New Roman" w:hAnsi="Times New Roman" w:cs="Times New Roman"/>
        </w:rPr>
        <w:t xml:space="preserve"> сельсовет.</w:t>
      </w: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color w:val="0070C0"/>
        </w:rPr>
      </w:pPr>
    </w:p>
    <w:p w:rsidR="00CA4431" w:rsidRPr="00435593" w:rsidRDefault="00CA4431" w:rsidP="00AC0A7C">
      <w:pPr>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5.1 Общие сведения о сельском поселении и его территории</w:t>
      </w:r>
    </w:p>
    <w:p w:rsidR="00CA4431" w:rsidRPr="00435593" w:rsidRDefault="00CA4431" w:rsidP="003E6AC5">
      <w:pPr>
        <w:autoSpaceDE w:val="0"/>
        <w:autoSpaceDN w:val="0"/>
        <w:adjustRightInd w:val="0"/>
        <w:spacing w:after="0" w:line="360" w:lineRule="auto"/>
        <w:ind w:firstLine="567"/>
        <w:jc w:val="center"/>
        <w:rPr>
          <w:rFonts w:ascii="Times New Roman" w:hAnsi="Times New Roman" w:cs="Times New Roman"/>
          <w:color w:val="00B050"/>
        </w:rPr>
      </w:pPr>
    </w:p>
    <w:p w:rsidR="00CA4431" w:rsidRPr="00435593" w:rsidRDefault="00CA4431" w:rsidP="003E6AC5">
      <w:pPr>
        <w:pStyle w:val="Standard"/>
        <w:spacing w:line="360" w:lineRule="auto"/>
        <w:ind w:firstLine="567"/>
        <w:jc w:val="both"/>
        <w:rPr>
          <w:rFonts w:ascii="Times New Roman" w:hAnsi="Times New Roman" w:cs="Times New Roman"/>
          <w:color w:val="FF0000"/>
          <w:sz w:val="22"/>
          <w:szCs w:val="22"/>
        </w:rPr>
      </w:pPr>
      <w:r w:rsidRPr="00435593">
        <w:rPr>
          <w:rFonts w:ascii="Times New Roman" w:hAnsi="Times New Roman" w:cs="Times New Roman"/>
          <w:sz w:val="22"/>
          <w:szCs w:val="22"/>
        </w:rPr>
        <w:t xml:space="preserve">Сельское поселение </w:t>
      </w:r>
      <w:r w:rsidR="00395C1F" w:rsidRPr="00435593">
        <w:rPr>
          <w:rFonts w:ascii="Times New Roman" w:hAnsi="Times New Roman" w:cs="Times New Roman"/>
          <w:sz w:val="22"/>
          <w:szCs w:val="22"/>
        </w:rPr>
        <w:t>Грачевский</w:t>
      </w:r>
      <w:r w:rsidRPr="00435593">
        <w:rPr>
          <w:rFonts w:ascii="Times New Roman" w:hAnsi="Times New Roman" w:cs="Times New Roman"/>
          <w:color w:val="FF0000"/>
          <w:sz w:val="22"/>
          <w:szCs w:val="22"/>
        </w:rPr>
        <w:t xml:space="preserve"> </w:t>
      </w:r>
      <w:r w:rsidRPr="00435593">
        <w:rPr>
          <w:rFonts w:ascii="Times New Roman" w:hAnsi="Times New Roman" w:cs="Times New Roman"/>
          <w:sz w:val="22"/>
          <w:szCs w:val="22"/>
        </w:rPr>
        <w:t>сельсовет - административно-территориальная единица</w:t>
      </w:r>
      <w:r w:rsidRPr="00435593">
        <w:rPr>
          <w:rFonts w:ascii="Times New Roman" w:hAnsi="Times New Roman" w:cs="Times New Roman"/>
          <w:color w:val="FF0000"/>
          <w:sz w:val="22"/>
          <w:szCs w:val="22"/>
        </w:rPr>
        <w:t xml:space="preserve"> </w:t>
      </w:r>
      <w:r w:rsidRPr="00435593">
        <w:rPr>
          <w:rFonts w:ascii="Times New Roman" w:hAnsi="Times New Roman" w:cs="Times New Roman"/>
          <w:sz w:val="22"/>
          <w:szCs w:val="22"/>
        </w:rPr>
        <w:t>Усманского района Липецкой области. Территория пос</w:t>
      </w:r>
      <w:r w:rsidR="00132423" w:rsidRPr="00435593">
        <w:rPr>
          <w:rFonts w:ascii="Times New Roman" w:hAnsi="Times New Roman" w:cs="Times New Roman"/>
          <w:sz w:val="22"/>
          <w:szCs w:val="22"/>
        </w:rPr>
        <w:t>еления расположена в южной</w:t>
      </w:r>
      <w:r w:rsidRPr="00435593">
        <w:rPr>
          <w:rFonts w:ascii="Times New Roman" w:hAnsi="Times New Roman" w:cs="Times New Roman"/>
          <w:sz w:val="22"/>
          <w:szCs w:val="22"/>
        </w:rPr>
        <w:t xml:space="preserve"> части района. По территории поселения протекает река </w:t>
      </w:r>
      <w:proofErr w:type="spellStart"/>
      <w:r w:rsidR="00132423" w:rsidRPr="00435593">
        <w:rPr>
          <w:rFonts w:ascii="Times New Roman" w:hAnsi="Times New Roman" w:cs="Times New Roman"/>
          <w:sz w:val="22"/>
          <w:szCs w:val="22"/>
        </w:rPr>
        <w:t>Байгора</w:t>
      </w:r>
      <w:proofErr w:type="spellEnd"/>
      <w:r w:rsidR="00132423" w:rsidRPr="00435593">
        <w:rPr>
          <w:rFonts w:ascii="Times New Roman" w:hAnsi="Times New Roman" w:cs="Times New Roman"/>
          <w:sz w:val="22"/>
          <w:szCs w:val="22"/>
        </w:rPr>
        <w:t>, проходит автомобильная дорога «Усмань-Добринка»</w:t>
      </w:r>
      <w:r w:rsidRPr="00435593">
        <w:rPr>
          <w:rFonts w:ascii="Times New Roman" w:hAnsi="Times New Roman" w:cs="Times New Roman"/>
          <w:sz w:val="22"/>
          <w:szCs w:val="22"/>
        </w:rPr>
        <w:t>.</w:t>
      </w:r>
    </w:p>
    <w:p w:rsidR="00CA4431" w:rsidRPr="00435593" w:rsidRDefault="00CA4431" w:rsidP="00093B9E">
      <w:pPr>
        <w:spacing w:after="0" w:line="360" w:lineRule="auto"/>
        <w:ind w:right="-1" w:firstLine="567"/>
        <w:jc w:val="both"/>
        <w:rPr>
          <w:rFonts w:ascii="Times New Roman" w:hAnsi="Times New Roman" w:cs="Times New Roman"/>
          <w:b/>
          <w:bCs/>
          <w:color w:val="FF0000"/>
        </w:rPr>
      </w:pPr>
      <w:r w:rsidRPr="00435593">
        <w:rPr>
          <w:rFonts w:ascii="Times New Roman" w:hAnsi="Times New Roman" w:cs="Times New Roman"/>
          <w:b/>
          <w:bCs/>
        </w:rPr>
        <w:t>Административный центр поселения</w:t>
      </w:r>
      <w:r w:rsidRPr="00435593">
        <w:rPr>
          <w:rFonts w:ascii="Times New Roman" w:hAnsi="Times New Roman" w:cs="Times New Roman"/>
          <w:color w:val="FF0000"/>
        </w:rPr>
        <w:t xml:space="preserve"> </w:t>
      </w:r>
      <w:r w:rsidRPr="00435593">
        <w:rPr>
          <w:rFonts w:ascii="Times New Roman" w:hAnsi="Times New Roman" w:cs="Times New Roman"/>
        </w:rPr>
        <w:t xml:space="preserve">– </w:t>
      </w:r>
      <w:r w:rsidRPr="00435593">
        <w:rPr>
          <w:rFonts w:ascii="Times New Roman" w:hAnsi="Times New Roman" w:cs="Times New Roman"/>
          <w:b/>
          <w:bCs/>
        </w:rPr>
        <w:t xml:space="preserve">село </w:t>
      </w:r>
      <w:r w:rsidR="00395C1F" w:rsidRPr="00435593">
        <w:rPr>
          <w:rFonts w:ascii="Times New Roman" w:hAnsi="Times New Roman" w:cs="Times New Roman"/>
          <w:b/>
          <w:bCs/>
        </w:rPr>
        <w:t>Грачевка</w:t>
      </w:r>
      <w:r w:rsidRPr="00435593">
        <w:rPr>
          <w:rFonts w:ascii="Times New Roman" w:hAnsi="Times New Roman" w:cs="Times New Roman"/>
          <w:b/>
          <w:bCs/>
        </w:rPr>
        <w:t>.</w:t>
      </w:r>
    </w:p>
    <w:p w:rsidR="00CA4431" w:rsidRPr="00435593" w:rsidRDefault="00CA4431" w:rsidP="00093B9E">
      <w:pPr>
        <w:spacing w:after="0" w:line="360" w:lineRule="auto"/>
        <w:ind w:right="-1" w:firstLine="567"/>
        <w:jc w:val="both"/>
        <w:rPr>
          <w:rFonts w:ascii="Times New Roman" w:hAnsi="Times New Roman" w:cs="Times New Roman"/>
          <w:color w:val="FF0000"/>
        </w:rPr>
      </w:pPr>
      <w:r w:rsidRPr="00435593">
        <w:rPr>
          <w:rFonts w:ascii="Times New Roman" w:hAnsi="Times New Roman" w:cs="Times New Roman"/>
        </w:rPr>
        <w:t xml:space="preserve">Расстояние до Липецка </w:t>
      </w:r>
      <w:r w:rsidRPr="00435593">
        <w:rPr>
          <w:rFonts w:ascii="Times New Roman" w:hAnsi="Times New Roman" w:cs="Times New Roman"/>
          <w:color w:val="FF0000"/>
        </w:rPr>
        <w:t xml:space="preserve">– </w:t>
      </w:r>
      <w:r w:rsidR="00395C1F" w:rsidRPr="00435593">
        <w:rPr>
          <w:rFonts w:ascii="Times New Roman" w:hAnsi="Times New Roman" w:cs="Times New Roman"/>
          <w:b/>
          <w:bCs/>
        </w:rPr>
        <w:t>10</w:t>
      </w:r>
      <w:r w:rsidRPr="00435593">
        <w:rPr>
          <w:rFonts w:ascii="Times New Roman" w:hAnsi="Times New Roman" w:cs="Times New Roman"/>
          <w:b/>
          <w:bCs/>
        </w:rPr>
        <w:t xml:space="preserve">0 </w:t>
      </w:r>
      <w:r w:rsidRPr="00435593">
        <w:rPr>
          <w:rFonts w:ascii="Times New Roman" w:hAnsi="Times New Roman" w:cs="Times New Roman"/>
        </w:rPr>
        <w:t>км.</w:t>
      </w:r>
    </w:p>
    <w:p w:rsidR="00CA4431" w:rsidRPr="00435593" w:rsidRDefault="00CA4431" w:rsidP="00093B9E">
      <w:pPr>
        <w:spacing w:after="0" w:line="360" w:lineRule="auto"/>
        <w:ind w:right="-1" w:firstLine="567"/>
        <w:jc w:val="both"/>
        <w:rPr>
          <w:rFonts w:ascii="Times New Roman" w:hAnsi="Times New Roman" w:cs="Times New Roman"/>
          <w:b/>
          <w:bCs/>
        </w:rPr>
      </w:pPr>
      <w:r w:rsidRPr="00435593">
        <w:rPr>
          <w:rFonts w:ascii="Times New Roman" w:hAnsi="Times New Roman" w:cs="Times New Roman"/>
          <w:b/>
          <w:bCs/>
        </w:rPr>
        <w:t>Численность населения составляет:</w:t>
      </w:r>
    </w:p>
    <w:p w:rsidR="00CA4431" w:rsidRPr="00435593" w:rsidRDefault="00CA4431" w:rsidP="00093B9E">
      <w:pPr>
        <w:spacing w:after="0" w:line="360" w:lineRule="auto"/>
        <w:ind w:right="-1" w:firstLine="567"/>
        <w:jc w:val="both"/>
        <w:rPr>
          <w:rFonts w:ascii="Times New Roman" w:hAnsi="Times New Roman" w:cs="Times New Roman"/>
          <w:color w:val="FF0000"/>
        </w:rPr>
      </w:pPr>
      <w:r w:rsidRPr="00435593">
        <w:rPr>
          <w:rFonts w:ascii="Times New Roman" w:hAnsi="Times New Roman" w:cs="Times New Roman"/>
        </w:rPr>
        <w:lastRenderedPageBreak/>
        <w:t>По данным статистики на начало 01.01.2016 г.</w:t>
      </w:r>
      <w:r w:rsidRPr="00435593">
        <w:rPr>
          <w:rFonts w:ascii="Times New Roman" w:hAnsi="Times New Roman" w:cs="Times New Roman"/>
          <w:color w:val="FF0000"/>
        </w:rPr>
        <w:t xml:space="preserve"> </w:t>
      </w:r>
      <w:r w:rsidR="00395C1F" w:rsidRPr="00435593">
        <w:rPr>
          <w:rFonts w:ascii="Times New Roman" w:hAnsi="Times New Roman" w:cs="Times New Roman"/>
          <w:b/>
          <w:bCs/>
        </w:rPr>
        <w:t>0,852</w:t>
      </w:r>
      <w:r w:rsidRPr="00435593">
        <w:rPr>
          <w:rFonts w:ascii="Times New Roman" w:hAnsi="Times New Roman" w:cs="Times New Roman"/>
          <w:b/>
          <w:bCs/>
        </w:rPr>
        <w:t xml:space="preserve"> </w:t>
      </w:r>
      <w:r w:rsidRPr="00435593">
        <w:rPr>
          <w:rFonts w:ascii="Times New Roman" w:hAnsi="Times New Roman" w:cs="Times New Roman"/>
        </w:rPr>
        <w:t>тыс. чел.</w:t>
      </w:r>
    </w:p>
    <w:p w:rsidR="00CA4431" w:rsidRPr="00435593" w:rsidRDefault="00CA4431" w:rsidP="00093B9E">
      <w:pPr>
        <w:autoSpaceDE w:val="0"/>
        <w:autoSpaceDN w:val="0"/>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b/>
          <w:bCs/>
        </w:rPr>
        <w:t>Территория</w:t>
      </w:r>
      <w:r w:rsidRPr="00435593">
        <w:rPr>
          <w:rFonts w:ascii="Times New Roman" w:hAnsi="Times New Roman" w:cs="Times New Roman"/>
          <w:b/>
          <w:bCs/>
          <w:color w:val="FF0000"/>
        </w:rPr>
        <w:t xml:space="preserve"> </w:t>
      </w:r>
      <w:r w:rsidRPr="00435593">
        <w:rPr>
          <w:rFonts w:ascii="Times New Roman" w:hAnsi="Times New Roman" w:cs="Times New Roman"/>
        </w:rPr>
        <w:t xml:space="preserve">– </w:t>
      </w:r>
      <w:r w:rsidR="00395C1F" w:rsidRPr="00435593">
        <w:rPr>
          <w:rFonts w:ascii="Times New Roman" w:hAnsi="Times New Roman" w:cs="Times New Roman"/>
          <w:b/>
          <w:bCs/>
        </w:rPr>
        <w:t>6,187</w:t>
      </w:r>
      <w:r w:rsidRPr="00435593">
        <w:rPr>
          <w:rFonts w:ascii="Times New Roman" w:hAnsi="Times New Roman" w:cs="Times New Roman"/>
        </w:rPr>
        <w:t xml:space="preserve"> тыс. га.</w:t>
      </w:r>
    </w:p>
    <w:p w:rsidR="00CA4431" w:rsidRPr="00435593" w:rsidRDefault="00CA4431" w:rsidP="00093B9E">
      <w:pPr>
        <w:spacing w:after="0" w:line="360" w:lineRule="auto"/>
        <w:ind w:right="-1" w:firstLine="567"/>
        <w:jc w:val="both"/>
        <w:rPr>
          <w:rFonts w:ascii="Times New Roman" w:hAnsi="Times New Roman" w:cs="Times New Roman"/>
        </w:rPr>
      </w:pPr>
      <w:r w:rsidRPr="00435593">
        <w:rPr>
          <w:rFonts w:ascii="Times New Roman" w:hAnsi="Times New Roman" w:cs="Times New Roman"/>
          <w:b/>
          <w:bCs/>
        </w:rPr>
        <w:t>Плотность населения</w:t>
      </w:r>
      <w:r w:rsidRPr="00435593">
        <w:rPr>
          <w:rFonts w:ascii="Times New Roman" w:hAnsi="Times New Roman" w:cs="Times New Roman"/>
        </w:rPr>
        <w:t xml:space="preserve"> –</w:t>
      </w:r>
      <w:r w:rsidRPr="00435593">
        <w:rPr>
          <w:rFonts w:ascii="Times New Roman" w:hAnsi="Times New Roman" w:cs="Times New Roman"/>
          <w:color w:val="FF0000"/>
        </w:rPr>
        <w:t xml:space="preserve"> </w:t>
      </w:r>
      <w:r w:rsidRPr="00435593">
        <w:rPr>
          <w:rFonts w:ascii="Times New Roman" w:hAnsi="Times New Roman" w:cs="Times New Roman"/>
          <w:b/>
          <w:bCs/>
        </w:rPr>
        <w:t>0,</w:t>
      </w:r>
      <w:r w:rsidR="00132423" w:rsidRPr="00435593">
        <w:rPr>
          <w:rFonts w:ascii="Times New Roman" w:hAnsi="Times New Roman" w:cs="Times New Roman"/>
          <w:b/>
          <w:bCs/>
        </w:rPr>
        <w:t>14</w:t>
      </w:r>
      <w:r w:rsidRPr="00435593">
        <w:rPr>
          <w:rFonts w:ascii="Times New Roman" w:hAnsi="Times New Roman" w:cs="Times New Roman"/>
        </w:rPr>
        <w:t xml:space="preserve"> чел./</w:t>
      </w:r>
      <w:proofErr w:type="gramStart"/>
      <w:r w:rsidRPr="00435593">
        <w:rPr>
          <w:rFonts w:ascii="Times New Roman" w:hAnsi="Times New Roman" w:cs="Times New Roman"/>
        </w:rPr>
        <w:t>га</w:t>
      </w:r>
      <w:proofErr w:type="gramEnd"/>
      <w:r w:rsidRPr="00435593">
        <w:rPr>
          <w:rFonts w:ascii="Times New Roman" w:hAnsi="Times New Roman" w:cs="Times New Roman"/>
        </w:rPr>
        <w:t xml:space="preserve"> (2016 г.).</w:t>
      </w:r>
    </w:p>
    <w:p w:rsidR="00CA4431" w:rsidRPr="00435593" w:rsidRDefault="00CA4431" w:rsidP="006423EE">
      <w:pPr>
        <w:widowControl w:val="0"/>
        <w:autoSpaceDE w:val="0"/>
        <w:autoSpaceDN w:val="0"/>
        <w:adjustRightInd w:val="0"/>
        <w:spacing w:after="0" w:line="360" w:lineRule="auto"/>
        <w:ind w:firstLine="567"/>
        <w:jc w:val="both"/>
        <w:rPr>
          <w:rFonts w:ascii="Times New Roman" w:hAnsi="Times New Roman" w:cs="Times New Roman"/>
        </w:rPr>
      </w:pPr>
    </w:p>
    <w:p w:rsidR="00CA4431" w:rsidRPr="00435593" w:rsidRDefault="00CA4431" w:rsidP="00AC0A7C">
      <w:pPr>
        <w:spacing w:after="0" w:line="360" w:lineRule="auto"/>
        <w:ind w:firstLine="567"/>
        <w:jc w:val="center"/>
        <w:rPr>
          <w:rFonts w:ascii="Times New Roman" w:hAnsi="Times New Roman" w:cs="Times New Roman"/>
          <w:color w:val="0070C0"/>
        </w:rPr>
      </w:pPr>
      <w:r w:rsidRPr="00435593">
        <w:rPr>
          <w:rFonts w:ascii="Times New Roman" w:hAnsi="Times New Roman" w:cs="Times New Roman"/>
        </w:rPr>
        <w:t>5.2 Природно-климатические условия сельского поселения</w:t>
      </w:r>
      <w:r w:rsidRPr="00435593">
        <w:rPr>
          <w:rFonts w:ascii="Times New Roman" w:hAnsi="Times New Roman" w:cs="Times New Roman"/>
          <w:color w:val="FF0000"/>
        </w:rPr>
        <w:t xml:space="preserve"> </w:t>
      </w:r>
      <w:r w:rsidR="00395C1F" w:rsidRPr="00435593">
        <w:rPr>
          <w:rFonts w:ascii="Times New Roman" w:hAnsi="Times New Roman" w:cs="Times New Roman"/>
        </w:rPr>
        <w:t>Грачевский</w:t>
      </w:r>
      <w:r w:rsidRPr="00435593">
        <w:rPr>
          <w:rFonts w:ascii="Times New Roman" w:hAnsi="Times New Roman" w:cs="Times New Roman"/>
          <w:color w:val="FF0000"/>
        </w:rPr>
        <w:t xml:space="preserve"> </w:t>
      </w:r>
      <w:r w:rsidRPr="00435593">
        <w:rPr>
          <w:rFonts w:ascii="Times New Roman" w:hAnsi="Times New Roman" w:cs="Times New Roman"/>
        </w:rPr>
        <w:t>сельсовет</w:t>
      </w:r>
    </w:p>
    <w:p w:rsidR="00CA4431" w:rsidRPr="00435593" w:rsidRDefault="00CA4431" w:rsidP="00435593">
      <w:pPr>
        <w:pStyle w:val="Standard"/>
        <w:tabs>
          <w:tab w:val="left" w:pos="1134"/>
        </w:tabs>
        <w:spacing w:line="360" w:lineRule="auto"/>
        <w:ind w:right="-427"/>
        <w:rPr>
          <w:rFonts w:ascii="Times New Roman" w:hAnsi="Times New Roman" w:cs="Times New Roman"/>
          <w:sz w:val="22"/>
          <w:szCs w:val="22"/>
        </w:rPr>
      </w:pPr>
    </w:p>
    <w:p w:rsidR="00CA4431" w:rsidRPr="00435593" w:rsidRDefault="00CA4431" w:rsidP="006B7659">
      <w:pPr>
        <w:pStyle w:val="Standard"/>
        <w:tabs>
          <w:tab w:val="left" w:pos="1134"/>
        </w:tabs>
        <w:spacing w:line="360" w:lineRule="auto"/>
        <w:ind w:right="-1"/>
        <w:jc w:val="center"/>
        <w:rPr>
          <w:rFonts w:ascii="Times New Roman" w:hAnsi="Times New Roman" w:cs="Times New Roman"/>
          <w:sz w:val="22"/>
          <w:szCs w:val="22"/>
        </w:rPr>
      </w:pPr>
      <w:r w:rsidRPr="00435593">
        <w:rPr>
          <w:rFonts w:ascii="Times New Roman" w:hAnsi="Times New Roman" w:cs="Times New Roman"/>
          <w:sz w:val="22"/>
          <w:szCs w:val="22"/>
        </w:rPr>
        <w:t>Геологические условия</w:t>
      </w:r>
    </w:p>
    <w:p w:rsidR="00CA4431" w:rsidRPr="00435593"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435593">
        <w:rPr>
          <w:rFonts w:ascii="Times New Roman" w:hAnsi="Times New Roman" w:cs="Times New Roman"/>
          <w:sz w:val="22"/>
          <w:szCs w:val="22"/>
        </w:rPr>
        <w:t xml:space="preserve">          В геологич</w:t>
      </w:r>
      <w:r w:rsidR="00435593">
        <w:rPr>
          <w:rFonts w:ascii="Times New Roman" w:hAnsi="Times New Roman" w:cs="Times New Roman"/>
          <w:sz w:val="22"/>
          <w:szCs w:val="22"/>
        </w:rPr>
        <w:t xml:space="preserve">еском строении территории сельского поселения </w:t>
      </w:r>
      <w:r w:rsidRPr="00435593">
        <w:rPr>
          <w:rFonts w:ascii="Times New Roman" w:hAnsi="Times New Roman" w:cs="Times New Roman"/>
          <w:sz w:val="22"/>
          <w:szCs w:val="22"/>
        </w:rPr>
        <w:t xml:space="preserve"> принимают участие как четвертичные, так и </w:t>
      </w:r>
      <w:proofErr w:type="spellStart"/>
      <w:r w:rsidRPr="00435593">
        <w:rPr>
          <w:rFonts w:ascii="Times New Roman" w:hAnsi="Times New Roman" w:cs="Times New Roman"/>
          <w:sz w:val="22"/>
          <w:szCs w:val="22"/>
        </w:rPr>
        <w:t>дочетвертичные</w:t>
      </w:r>
      <w:proofErr w:type="spellEnd"/>
      <w:r w:rsidRPr="00435593">
        <w:rPr>
          <w:rFonts w:ascii="Times New Roman" w:hAnsi="Times New Roman" w:cs="Times New Roman"/>
          <w:sz w:val="22"/>
          <w:szCs w:val="22"/>
        </w:rPr>
        <w:t xml:space="preserve"> образования.</w:t>
      </w:r>
    </w:p>
    <w:p w:rsidR="00CA4431" w:rsidRPr="00435593"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435593">
        <w:rPr>
          <w:rFonts w:ascii="Times New Roman" w:hAnsi="Times New Roman" w:cs="Times New Roman"/>
          <w:sz w:val="22"/>
          <w:szCs w:val="22"/>
        </w:rPr>
        <w:t xml:space="preserve">          Коренные породы девона (мергели, известняки, доломиты, глины, пески) перекрыты мощной (до 80 м) толщей неогеновых отложений, представленных песками с линзами и прослоями глин. Иногда в песках встречаются желваки фосфоритов и мела.</w:t>
      </w:r>
    </w:p>
    <w:p w:rsidR="00CA4431" w:rsidRPr="00435593"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435593">
        <w:rPr>
          <w:rFonts w:ascii="Times New Roman" w:hAnsi="Times New Roman" w:cs="Times New Roman"/>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CA4431" w:rsidRPr="00435593" w:rsidRDefault="00435593" w:rsidP="006B7659">
      <w:pPr>
        <w:pStyle w:val="Standard"/>
        <w:tabs>
          <w:tab w:val="left" w:pos="1134"/>
        </w:tabs>
        <w:spacing w:line="360" w:lineRule="auto"/>
        <w:ind w:right="-1"/>
        <w:jc w:val="both"/>
        <w:rPr>
          <w:rFonts w:ascii="Times New Roman" w:hAnsi="Times New Roman" w:cs="Times New Roman"/>
          <w:sz w:val="22"/>
          <w:szCs w:val="22"/>
        </w:rPr>
      </w:pPr>
      <w:r>
        <w:rPr>
          <w:rFonts w:ascii="Times New Roman" w:hAnsi="Times New Roman" w:cs="Times New Roman"/>
          <w:sz w:val="22"/>
          <w:szCs w:val="22"/>
        </w:rPr>
        <w:t xml:space="preserve">           На территории сельского поселения</w:t>
      </w:r>
      <w:r w:rsidR="00CA4431" w:rsidRPr="00435593">
        <w:rPr>
          <w:rFonts w:ascii="Times New Roman" w:hAnsi="Times New Roman" w:cs="Times New Roman"/>
          <w:sz w:val="22"/>
          <w:szCs w:val="22"/>
        </w:rPr>
        <w:t xml:space="preserve"> получил распространение водоносный и слабоводоносный </w:t>
      </w:r>
      <w:proofErr w:type="spellStart"/>
      <w:proofErr w:type="gramStart"/>
      <w:r w:rsidR="00CA4431" w:rsidRPr="00435593">
        <w:rPr>
          <w:rFonts w:ascii="Times New Roman" w:hAnsi="Times New Roman" w:cs="Times New Roman"/>
          <w:sz w:val="22"/>
          <w:szCs w:val="22"/>
        </w:rPr>
        <w:t>плиоцен-четвертичный</w:t>
      </w:r>
      <w:proofErr w:type="spellEnd"/>
      <w:proofErr w:type="gramEnd"/>
      <w:r w:rsidR="00CA4431" w:rsidRPr="00435593">
        <w:rPr>
          <w:rFonts w:ascii="Times New Roman" w:hAnsi="Times New Roman" w:cs="Times New Roman"/>
          <w:sz w:val="22"/>
          <w:szCs w:val="22"/>
        </w:rPr>
        <w:t xml:space="preserve"> аллювиальный терригенный комплекс. Для целей водоснабжения используются воды неоген – четвертичного и верхней части </w:t>
      </w:r>
      <w:proofErr w:type="spellStart"/>
      <w:r w:rsidR="00CA4431" w:rsidRPr="00435593">
        <w:rPr>
          <w:rFonts w:ascii="Times New Roman" w:hAnsi="Times New Roman" w:cs="Times New Roman"/>
          <w:sz w:val="22"/>
          <w:szCs w:val="22"/>
        </w:rPr>
        <w:t>евлано-ливенского</w:t>
      </w:r>
      <w:proofErr w:type="spellEnd"/>
      <w:r w:rsidR="00CA4431" w:rsidRPr="00435593">
        <w:rPr>
          <w:rFonts w:ascii="Times New Roman" w:hAnsi="Times New Roman" w:cs="Times New Roman"/>
          <w:sz w:val="22"/>
          <w:szCs w:val="22"/>
        </w:rPr>
        <w:t xml:space="preserve"> водоносных горизонтов. Мощность комплексов достигает соответственно 200 м. и 10 м.; водовмещающие породы – суглинки, пески и известняки. Прогнозные эксплуатационные ресурсы подземных пресных вод составляют воле 150 тыс. куб.м./</w:t>
      </w:r>
      <w:proofErr w:type="spellStart"/>
      <w:r w:rsidR="00CA4431" w:rsidRPr="00435593">
        <w:rPr>
          <w:rFonts w:ascii="Times New Roman" w:hAnsi="Times New Roman" w:cs="Times New Roman"/>
          <w:sz w:val="22"/>
          <w:szCs w:val="22"/>
        </w:rPr>
        <w:t>сут</w:t>
      </w:r>
      <w:proofErr w:type="spellEnd"/>
      <w:r w:rsidR="00CA4431" w:rsidRPr="00435593">
        <w:rPr>
          <w:rFonts w:ascii="Times New Roman" w:hAnsi="Times New Roman" w:cs="Times New Roman"/>
          <w:sz w:val="22"/>
          <w:szCs w:val="22"/>
        </w:rPr>
        <w:t>.</w:t>
      </w:r>
    </w:p>
    <w:p w:rsidR="00CA4431" w:rsidRPr="00435593"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435593">
        <w:rPr>
          <w:rFonts w:ascii="Times New Roman" w:hAnsi="Times New Roman" w:cs="Times New Roman"/>
          <w:sz w:val="22"/>
          <w:szCs w:val="22"/>
        </w:rPr>
        <w:t xml:space="preserve">           На условия строительства большое влияние оказывают первые от поверхности водоносные горизонты неоген – четвертичного комплекса. Наиболее распространены нижне</w:t>
      </w:r>
      <w:proofErr w:type="gramStart"/>
      <w:r w:rsidRPr="00435593">
        <w:rPr>
          <w:rFonts w:ascii="Times New Roman" w:hAnsi="Times New Roman" w:cs="Times New Roman"/>
          <w:sz w:val="22"/>
          <w:szCs w:val="22"/>
        </w:rPr>
        <w:t>е-</w:t>
      </w:r>
      <w:proofErr w:type="gramEnd"/>
      <w:r w:rsidRPr="00435593">
        <w:rPr>
          <w:rFonts w:ascii="Times New Roman" w:hAnsi="Times New Roman" w:cs="Times New Roman"/>
          <w:sz w:val="22"/>
          <w:szCs w:val="22"/>
        </w:rPr>
        <w:t xml:space="preserve"> и </w:t>
      </w:r>
      <w:proofErr w:type="spellStart"/>
      <w:r w:rsidRPr="00435593">
        <w:rPr>
          <w:rFonts w:ascii="Times New Roman" w:hAnsi="Times New Roman" w:cs="Times New Roman"/>
          <w:sz w:val="22"/>
          <w:szCs w:val="22"/>
        </w:rPr>
        <w:t>средне-четвертичные</w:t>
      </w:r>
      <w:proofErr w:type="spellEnd"/>
      <w:r w:rsidRPr="00435593">
        <w:rPr>
          <w:rFonts w:ascii="Times New Roman" w:hAnsi="Times New Roman" w:cs="Times New Roman"/>
          <w:sz w:val="22"/>
          <w:szCs w:val="22"/>
        </w:rPr>
        <w:t xml:space="preserve"> ледниковые комплексы мощностью от 5 до 60 м, вскрываются на глубине 1-5 м. По долинам рек распространены горизонты верхнечетвертичных отложений террас и пойм общей мощностью до 15 м.; вскрываются на глубине от 0 до 5-6 м.</w:t>
      </w:r>
    </w:p>
    <w:p w:rsidR="00CA4431" w:rsidRPr="00435593"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435593">
        <w:rPr>
          <w:rFonts w:ascii="Times New Roman" w:hAnsi="Times New Roman" w:cs="Times New Roman"/>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w:t>
      </w:r>
      <w:proofErr w:type="spellStart"/>
      <w:r w:rsidRPr="00435593">
        <w:rPr>
          <w:rFonts w:ascii="Times New Roman" w:hAnsi="Times New Roman" w:cs="Times New Roman"/>
          <w:sz w:val="22"/>
          <w:szCs w:val="22"/>
        </w:rPr>
        <w:t>х</w:t>
      </w:r>
      <w:proofErr w:type="spellEnd"/>
      <w:r w:rsidRPr="00435593">
        <w:rPr>
          <w:rFonts w:ascii="Times New Roman" w:hAnsi="Times New Roman" w:cs="Times New Roman"/>
          <w:sz w:val="22"/>
          <w:szCs w:val="22"/>
        </w:rPr>
        <w:t xml:space="preserve"> м. и достигает дневной поверхности и менее сложные, где УПВ ниже 3-5 м.</w:t>
      </w:r>
    </w:p>
    <w:p w:rsidR="00CA4431" w:rsidRPr="00435593"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435593">
        <w:rPr>
          <w:rFonts w:ascii="Times New Roman" w:hAnsi="Times New Roman" w:cs="Times New Roman"/>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CA4431" w:rsidRPr="00435593"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435593">
        <w:rPr>
          <w:rFonts w:ascii="Times New Roman" w:hAnsi="Times New Roman" w:cs="Times New Roman"/>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CA4431" w:rsidRPr="00435593"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435593">
        <w:rPr>
          <w:rFonts w:ascii="Times New Roman" w:hAnsi="Times New Roman" w:cs="Times New Roman"/>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w:t>
      </w:r>
      <w:proofErr w:type="gramStart"/>
      <w:r w:rsidRPr="00435593">
        <w:rPr>
          <w:rFonts w:ascii="Times New Roman" w:hAnsi="Times New Roman" w:cs="Times New Roman"/>
          <w:sz w:val="22"/>
          <w:szCs w:val="22"/>
        </w:rPr>
        <w:t>ств гр</w:t>
      </w:r>
      <w:proofErr w:type="gramEnd"/>
      <w:r w:rsidRPr="00435593">
        <w:rPr>
          <w:rFonts w:ascii="Times New Roman" w:hAnsi="Times New Roman" w:cs="Times New Roman"/>
          <w:sz w:val="22"/>
          <w:szCs w:val="22"/>
        </w:rPr>
        <w:t xml:space="preserve">унтов, а также уровня залегания подземных вод и выбора типа инженерно-защитных сооружений.    </w:t>
      </w:r>
    </w:p>
    <w:p w:rsidR="00CA4431" w:rsidRPr="00435593" w:rsidRDefault="00CA4431" w:rsidP="006B7659">
      <w:pPr>
        <w:pStyle w:val="Standard"/>
        <w:tabs>
          <w:tab w:val="left" w:pos="1134"/>
        </w:tabs>
        <w:spacing w:line="360" w:lineRule="auto"/>
        <w:ind w:right="-1"/>
        <w:jc w:val="center"/>
        <w:rPr>
          <w:rFonts w:ascii="Times New Roman" w:hAnsi="Times New Roman" w:cs="Times New Roman"/>
          <w:sz w:val="22"/>
          <w:szCs w:val="22"/>
        </w:rPr>
      </w:pPr>
      <w:r w:rsidRPr="00435593">
        <w:rPr>
          <w:rFonts w:ascii="Times New Roman" w:hAnsi="Times New Roman" w:cs="Times New Roman"/>
          <w:sz w:val="22"/>
          <w:szCs w:val="22"/>
        </w:rPr>
        <w:t>Геоморфологические условия</w:t>
      </w:r>
    </w:p>
    <w:p w:rsidR="00CA4431" w:rsidRPr="00435593" w:rsidRDefault="00CA4431" w:rsidP="006B7659">
      <w:pPr>
        <w:pStyle w:val="Standard"/>
        <w:spacing w:line="360" w:lineRule="auto"/>
        <w:ind w:right="-1" w:firstLine="567"/>
        <w:jc w:val="both"/>
        <w:rPr>
          <w:rFonts w:ascii="Times New Roman" w:hAnsi="Times New Roman" w:cs="Times New Roman"/>
          <w:sz w:val="22"/>
          <w:szCs w:val="22"/>
        </w:rPr>
      </w:pPr>
      <w:r w:rsidRPr="00435593">
        <w:rPr>
          <w:rFonts w:ascii="Times New Roman" w:hAnsi="Times New Roman" w:cs="Times New Roman"/>
          <w:sz w:val="22"/>
          <w:szCs w:val="22"/>
        </w:rPr>
        <w:t xml:space="preserve">В соответствии с геоморфологическим районированием Липецкой области Усманский район </w:t>
      </w:r>
      <w:r w:rsidRPr="00435593">
        <w:rPr>
          <w:rFonts w:ascii="Times New Roman" w:hAnsi="Times New Roman" w:cs="Times New Roman"/>
          <w:sz w:val="22"/>
          <w:szCs w:val="22"/>
        </w:rPr>
        <w:lastRenderedPageBreak/>
        <w:t xml:space="preserve">принадлежит аллювиально-флювиогляциальной области Окско-Донской равнины, междуречному </w:t>
      </w:r>
      <w:proofErr w:type="spellStart"/>
      <w:r w:rsidRPr="00435593">
        <w:rPr>
          <w:rFonts w:ascii="Times New Roman" w:hAnsi="Times New Roman" w:cs="Times New Roman"/>
          <w:sz w:val="22"/>
          <w:szCs w:val="22"/>
        </w:rPr>
        <w:t>Воронежско-Битюгскому</w:t>
      </w:r>
      <w:proofErr w:type="spellEnd"/>
      <w:r w:rsidRPr="00435593">
        <w:rPr>
          <w:rFonts w:ascii="Times New Roman" w:hAnsi="Times New Roman" w:cs="Times New Roman"/>
          <w:sz w:val="22"/>
          <w:szCs w:val="22"/>
        </w:rPr>
        <w:t xml:space="preserve"> геоморфологическому району (западная часть окско-Донской впадины). В морфологическом плане рельеф района представлен плоскими слабоволнистыми аллювиальными и </w:t>
      </w:r>
      <w:proofErr w:type="spellStart"/>
      <w:r w:rsidRPr="00435593">
        <w:rPr>
          <w:rFonts w:ascii="Times New Roman" w:hAnsi="Times New Roman" w:cs="Times New Roman"/>
          <w:sz w:val="22"/>
          <w:szCs w:val="22"/>
        </w:rPr>
        <w:t>морренно-флювиогляциальными</w:t>
      </w:r>
      <w:proofErr w:type="spellEnd"/>
      <w:r w:rsidRPr="00435593">
        <w:rPr>
          <w:rFonts w:ascii="Times New Roman" w:hAnsi="Times New Roman" w:cs="Times New Roman"/>
          <w:sz w:val="22"/>
          <w:szCs w:val="22"/>
        </w:rPr>
        <w:t xml:space="preserve"> равнинами. Расчлененность слабая (0,8-1,2 км</w:t>
      </w:r>
      <w:proofErr w:type="gramStart"/>
      <w:r w:rsidRPr="00435593">
        <w:rPr>
          <w:rFonts w:ascii="Times New Roman" w:hAnsi="Times New Roman" w:cs="Times New Roman"/>
          <w:sz w:val="22"/>
          <w:szCs w:val="22"/>
        </w:rPr>
        <w:t>.</w:t>
      </w:r>
      <w:proofErr w:type="gramEnd"/>
      <w:r w:rsidRPr="00435593">
        <w:rPr>
          <w:rFonts w:ascii="Times New Roman" w:hAnsi="Times New Roman" w:cs="Times New Roman"/>
          <w:sz w:val="22"/>
          <w:szCs w:val="22"/>
        </w:rPr>
        <w:t>/</w:t>
      </w:r>
      <w:proofErr w:type="gramStart"/>
      <w:r w:rsidRPr="00435593">
        <w:rPr>
          <w:rFonts w:ascii="Times New Roman" w:hAnsi="Times New Roman" w:cs="Times New Roman"/>
          <w:sz w:val="22"/>
          <w:szCs w:val="22"/>
        </w:rPr>
        <w:t>к</w:t>
      </w:r>
      <w:proofErr w:type="gramEnd"/>
      <w:r w:rsidRPr="00435593">
        <w:rPr>
          <w:rFonts w:ascii="Times New Roman" w:hAnsi="Times New Roman" w:cs="Times New Roman"/>
          <w:sz w:val="22"/>
          <w:szCs w:val="22"/>
        </w:rPr>
        <w:t>в.км.), глубина расчленения от30 до 70 м. Балки и овраги встречаются крайне редко и имеют обычно трапециевидный профиль в поперечнике.</w:t>
      </w:r>
    </w:p>
    <w:p w:rsidR="00CA4431" w:rsidRPr="00435593" w:rsidRDefault="00CA4431" w:rsidP="006B7659">
      <w:pPr>
        <w:pStyle w:val="Standard"/>
        <w:spacing w:line="360" w:lineRule="auto"/>
        <w:ind w:right="-1" w:firstLine="567"/>
        <w:jc w:val="both"/>
        <w:rPr>
          <w:rFonts w:ascii="Times New Roman" w:hAnsi="Times New Roman" w:cs="Times New Roman"/>
          <w:sz w:val="22"/>
          <w:szCs w:val="22"/>
        </w:rPr>
      </w:pPr>
      <w:r w:rsidRPr="00435593">
        <w:rPr>
          <w:rFonts w:ascii="Times New Roman" w:hAnsi="Times New Roman" w:cs="Times New Roman"/>
          <w:sz w:val="22"/>
          <w:szCs w:val="22"/>
        </w:rPr>
        <w:t>Долины рек отличаются большой шириной и пологими уклонами. Склоны долин очень пологие (2۫ -4۫</w:t>
      </w:r>
      <w:proofErr w:type="gramStart"/>
      <w:r w:rsidRPr="00435593">
        <w:rPr>
          <w:rFonts w:ascii="Times New Roman" w:hAnsi="Times New Roman" w:cs="Times New Roman"/>
          <w:sz w:val="22"/>
          <w:szCs w:val="22"/>
        </w:rPr>
        <w:t xml:space="preserve"> )</w:t>
      </w:r>
      <w:proofErr w:type="gramEnd"/>
      <w:r w:rsidRPr="00435593">
        <w:rPr>
          <w:rFonts w:ascii="Times New Roman" w:hAnsi="Times New Roman" w:cs="Times New Roman"/>
          <w:sz w:val="22"/>
          <w:szCs w:val="22"/>
        </w:rPr>
        <w:t xml:space="preserve">, русла рек сильно </w:t>
      </w:r>
      <w:proofErr w:type="spellStart"/>
      <w:r w:rsidRPr="00435593">
        <w:rPr>
          <w:rFonts w:ascii="Times New Roman" w:hAnsi="Times New Roman" w:cs="Times New Roman"/>
          <w:sz w:val="22"/>
          <w:szCs w:val="22"/>
        </w:rPr>
        <w:t>меанрируют</w:t>
      </w:r>
      <w:proofErr w:type="spellEnd"/>
      <w:r w:rsidRPr="00435593">
        <w:rPr>
          <w:rFonts w:ascii="Times New Roman" w:hAnsi="Times New Roman" w:cs="Times New Roman"/>
          <w:sz w:val="22"/>
          <w:szCs w:val="22"/>
        </w:rPr>
        <w:t xml:space="preserve"> среди широкой поймы. Речные долины хорошо </w:t>
      </w:r>
      <w:proofErr w:type="gramStart"/>
      <w:r w:rsidRPr="00435593">
        <w:rPr>
          <w:rFonts w:ascii="Times New Roman" w:hAnsi="Times New Roman" w:cs="Times New Roman"/>
          <w:sz w:val="22"/>
          <w:szCs w:val="22"/>
        </w:rPr>
        <w:t>разработаны</w:t>
      </w:r>
      <w:proofErr w:type="gramEnd"/>
      <w:r w:rsidRPr="00435593">
        <w:rPr>
          <w:rFonts w:ascii="Times New Roman" w:hAnsi="Times New Roman" w:cs="Times New Roman"/>
          <w:sz w:val="22"/>
          <w:szCs w:val="22"/>
        </w:rPr>
        <w:t xml:space="preserve"> имеют до четырех надпойменных террас.</w:t>
      </w:r>
    </w:p>
    <w:p w:rsidR="00CA4431" w:rsidRPr="00435593" w:rsidRDefault="00CA4431" w:rsidP="006B7659">
      <w:pPr>
        <w:pStyle w:val="Standard"/>
        <w:spacing w:line="360" w:lineRule="auto"/>
        <w:ind w:right="-1" w:firstLine="567"/>
        <w:jc w:val="both"/>
        <w:rPr>
          <w:rFonts w:ascii="Times New Roman" w:hAnsi="Times New Roman" w:cs="Times New Roman"/>
          <w:sz w:val="22"/>
          <w:szCs w:val="22"/>
        </w:rPr>
      </w:pPr>
      <w:r w:rsidRPr="00435593">
        <w:rPr>
          <w:rFonts w:ascii="Times New Roman" w:hAnsi="Times New Roman" w:cs="Times New Roman"/>
          <w:sz w:val="22"/>
          <w:szCs w:val="22"/>
        </w:rPr>
        <w:t xml:space="preserve">Поверхность террас осложнена суффозионными просадками и перевеянными песками, местами </w:t>
      </w:r>
      <w:proofErr w:type="spellStart"/>
      <w:r w:rsidRPr="00435593">
        <w:rPr>
          <w:rFonts w:ascii="Times New Roman" w:hAnsi="Times New Roman" w:cs="Times New Roman"/>
          <w:sz w:val="22"/>
          <w:szCs w:val="22"/>
        </w:rPr>
        <w:t>залесенная</w:t>
      </w:r>
      <w:proofErr w:type="spellEnd"/>
      <w:r w:rsidRPr="00435593">
        <w:rPr>
          <w:rFonts w:ascii="Times New Roman" w:hAnsi="Times New Roman" w:cs="Times New Roman"/>
          <w:sz w:val="22"/>
          <w:szCs w:val="22"/>
        </w:rPr>
        <w:t>.</w:t>
      </w:r>
    </w:p>
    <w:p w:rsidR="00CA4431" w:rsidRPr="00435593" w:rsidRDefault="00CA4431" w:rsidP="006B7659">
      <w:pPr>
        <w:pStyle w:val="Standard"/>
        <w:spacing w:line="360" w:lineRule="auto"/>
        <w:ind w:right="-1" w:firstLine="567"/>
        <w:jc w:val="both"/>
        <w:rPr>
          <w:rFonts w:ascii="Times New Roman" w:hAnsi="Times New Roman" w:cs="Times New Roman"/>
          <w:sz w:val="22"/>
          <w:szCs w:val="22"/>
        </w:rPr>
      </w:pPr>
      <w:r w:rsidRPr="00435593">
        <w:rPr>
          <w:rFonts w:ascii="Times New Roman" w:hAnsi="Times New Roman" w:cs="Times New Roman"/>
          <w:sz w:val="22"/>
          <w:szCs w:val="22"/>
        </w:rPr>
        <w:t xml:space="preserve">Поймы рек развиты и </w:t>
      </w:r>
      <w:proofErr w:type="spellStart"/>
      <w:r w:rsidRPr="00435593">
        <w:rPr>
          <w:rFonts w:ascii="Times New Roman" w:hAnsi="Times New Roman" w:cs="Times New Roman"/>
          <w:sz w:val="22"/>
          <w:szCs w:val="22"/>
        </w:rPr>
        <w:t>геоморфологически</w:t>
      </w:r>
      <w:proofErr w:type="spellEnd"/>
      <w:r w:rsidRPr="00435593">
        <w:rPr>
          <w:rFonts w:ascii="Times New Roman" w:hAnsi="Times New Roman" w:cs="Times New Roman"/>
          <w:sz w:val="22"/>
          <w:szCs w:val="22"/>
        </w:rPr>
        <w:t xml:space="preserve"> четко выражены; высота их 2-4 м; ширина 2-3 км, максимально 8 км на р. Воронеж. Поверхность пойм ровная, заболоченная, с многочисленными старицами, зарастающими озерами, сухими ложбинами.</w:t>
      </w:r>
    </w:p>
    <w:p w:rsidR="00CA4431" w:rsidRPr="00435593" w:rsidRDefault="00CA4431" w:rsidP="006B7659">
      <w:pPr>
        <w:pStyle w:val="Standard"/>
        <w:spacing w:line="360" w:lineRule="auto"/>
        <w:ind w:right="-1" w:firstLine="567"/>
        <w:jc w:val="both"/>
        <w:rPr>
          <w:rFonts w:ascii="Times New Roman" w:hAnsi="Times New Roman" w:cs="Times New Roman"/>
          <w:sz w:val="22"/>
          <w:szCs w:val="22"/>
        </w:rPr>
      </w:pPr>
      <w:r w:rsidRPr="00435593">
        <w:rPr>
          <w:rFonts w:ascii="Times New Roman" w:hAnsi="Times New Roman" w:cs="Times New Roman"/>
          <w:sz w:val="22"/>
          <w:szCs w:val="22"/>
        </w:rPr>
        <w:t>На территории района 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CA4431" w:rsidRPr="00435593" w:rsidRDefault="00CA4431" w:rsidP="006B7659">
      <w:pPr>
        <w:pStyle w:val="Standard"/>
        <w:spacing w:line="360" w:lineRule="auto"/>
        <w:ind w:right="-1" w:firstLine="567"/>
        <w:jc w:val="both"/>
        <w:rPr>
          <w:rFonts w:ascii="Times New Roman" w:hAnsi="Times New Roman" w:cs="Times New Roman"/>
          <w:sz w:val="22"/>
          <w:szCs w:val="22"/>
        </w:rPr>
      </w:pPr>
      <w:r w:rsidRPr="00435593">
        <w:rPr>
          <w:rFonts w:ascii="Times New Roman" w:hAnsi="Times New Roman" w:cs="Times New Roman"/>
          <w:sz w:val="22"/>
          <w:szCs w:val="22"/>
        </w:rPr>
        <w:t>Заболачивание наблюдается, в основном, в поймах рек – низинный тип болот и суффозионных западинах на водоразделах – верховые болота.</w:t>
      </w:r>
    </w:p>
    <w:p w:rsidR="00CA4431" w:rsidRPr="00435593" w:rsidRDefault="00CA4431" w:rsidP="006B7659">
      <w:pPr>
        <w:pStyle w:val="Standard"/>
        <w:spacing w:line="360" w:lineRule="auto"/>
        <w:ind w:right="-1" w:firstLine="567"/>
        <w:jc w:val="both"/>
        <w:rPr>
          <w:rFonts w:ascii="Times New Roman" w:hAnsi="Times New Roman" w:cs="Times New Roman"/>
          <w:sz w:val="22"/>
          <w:szCs w:val="22"/>
        </w:rPr>
      </w:pPr>
      <w:r w:rsidRPr="00435593">
        <w:rPr>
          <w:rFonts w:ascii="Times New Roman" w:hAnsi="Times New Roman" w:cs="Times New Roman"/>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CA4431" w:rsidRPr="00435593" w:rsidRDefault="00CA4431" w:rsidP="006B7659">
      <w:pPr>
        <w:pStyle w:val="Standard"/>
        <w:spacing w:line="360" w:lineRule="auto"/>
        <w:ind w:right="-1" w:firstLine="567"/>
        <w:jc w:val="both"/>
        <w:rPr>
          <w:rFonts w:ascii="Times New Roman" w:hAnsi="Times New Roman" w:cs="Times New Roman"/>
          <w:sz w:val="22"/>
          <w:szCs w:val="22"/>
        </w:rPr>
      </w:pPr>
      <w:r w:rsidRPr="00435593">
        <w:rPr>
          <w:rFonts w:ascii="Times New Roman" w:hAnsi="Times New Roman" w:cs="Times New Roman"/>
          <w:sz w:val="22"/>
          <w:szCs w:val="22"/>
        </w:rPr>
        <w:t xml:space="preserve">Проявление активных эрозионных процессов, в том числе </w:t>
      </w:r>
      <w:proofErr w:type="spellStart"/>
      <w:r w:rsidRPr="00435593">
        <w:rPr>
          <w:rFonts w:ascii="Times New Roman" w:hAnsi="Times New Roman" w:cs="Times New Roman"/>
          <w:sz w:val="22"/>
          <w:szCs w:val="22"/>
        </w:rPr>
        <w:t>оврагообразования</w:t>
      </w:r>
      <w:proofErr w:type="spellEnd"/>
      <w:r w:rsidRPr="00435593">
        <w:rPr>
          <w:rFonts w:ascii="Times New Roman" w:hAnsi="Times New Roman" w:cs="Times New Roman"/>
          <w:sz w:val="22"/>
          <w:szCs w:val="22"/>
        </w:rPr>
        <w:t>, на территории района в целом незначительно, что связано с плоскостным характером рельефа и небольшими средними относительными превышениями водоразделов над днищами долин (10-20 м.).</w:t>
      </w:r>
    </w:p>
    <w:p w:rsidR="00CA4431" w:rsidRPr="00435593" w:rsidRDefault="00CA4431" w:rsidP="006B7659">
      <w:pPr>
        <w:spacing w:after="0" w:line="360" w:lineRule="auto"/>
        <w:ind w:right="-1" w:firstLine="567"/>
        <w:jc w:val="center"/>
        <w:rPr>
          <w:rFonts w:ascii="Times New Roman" w:hAnsi="Times New Roman" w:cs="Times New Roman"/>
        </w:rPr>
      </w:pPr>
    </w:p>
    <w:p w:rsidR="00CA4431" w:rsidRPr="00435593" w:rsidRDefault="00CA4431" w:rsidP="006B7659">
      <w:pPr>
        <w:pStyle w:val="Standard"/>
        <w:widowControl/>
        <w:tabs>
          <w:tab w:val="left" w:pos="1134"/>
        </w:tabs>
        <w:spacing w:line="360" w:lineRule="auto"/>
        <w:ind w:right="-1"/>
        <w:jc w:val="center"/>
        <w:rPr>
          <w:rFonts w:ascii="Times New Roman" w:hAnsi="Times New Roman" w:cs="Times New Roman"/>
          <w:sz w:val="22"/>
          <w:szCs w:val="22"/>
        </w:rPr>
      </w:pPr>
      <w:r w:rsidRPr="00435593">
        <w:rPr>
          <w:rFonts w:ascii="Times New Roman" w:hAnsi="Times New Roman" w:cs="Times New Roman"/>
          <w:sz w:val="22"/>
          <w:szCs w:val="22"/>
        </w:rPr>
        <w:t>Почвенные ресурсы</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Почвенный покров на территории Усманского района 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черноземы выщелоченные - 44%, </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черноземы типичные -39%, </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лугово-черноземные почвы – 47%, </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солонцовые комплексы – 44%, </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серые лесостепные – 3%, </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аллювиальные луговые почвы – 2%.</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lastRenderedPageBreak/>
        <w:t xml:space="preserve">Почвообразующими породами служат лессовидные </w:t>
      </w:r>
      <w:proofErr w:type="spellStart"/>
      <w:r w:rsidRPr="00435593">
        <w:rPr>
          <w:rFonts w:ascii="Times New Roman" w:hAnsi="Times New Roman" w:cs="Times New Roman"/>
          <w:sz w:val="22"/>
          <w:szCs w:val="22"/>
        </w:rPr>
        <w:t>слабокарбонатные</w:t>
      </w:r>
      <w:proofErr w:type="spellEnd"/>
      <w:r w:rsidRPr="00435593">
        <w:rPr>
          <w:rFonts w:ascii="Times New Roman" w:hAnsi="Times New Roman" w:cs="Times New Roman"/>
          <w:sz w:val="22"/>
          <w:szCs w:val="22"/>
        </w:rPr>
        <w:t xml:space="preserve"> суглинки и глины, местами </w:t>
      </w:r>
      <w:proofErr w:type="spellStart"/>
      <w:r w:rsidRPr="00435593">
        <w:rPr>
          <w:rFonts w:ascii="Times New Roman" w:hAnsi="Times New Roman" w:cs="Times New Roman"/>
          <w:sz w:val="22"/>
          <w:szCs w:val="22"/>
        </w:rPr>
        <w:t>оглеенные</w:t>
      </w:r>
      <w:proofErr w:type="spellEnd"/>
      <w:r w:rsidRPr="00435593">
        <w:rPr>
          <w:rFonts w:ascii="Times New Roman" w:hAnsi="Times New Roman" w:cs="Times New Roman"/>
          <w:sz w:val="22"/>
          <w:szCs w:val="22"/>
        </w:rPr>
        <w:t xml:space="preserve"> и засоленные, а также </w:t>
      </w:r>
      <w:proofErr w:type="gramStart"/>
      <w:r w:rsidRPr="00435593">
        <w:rPr>
          <w:rFonts w:ascii="Times New Roman" w:hAnsi="Times New Roman" w:cs="Times New Roman"/>
          <w:sz w:val="22"/>
          <w:szCs w:val="22"/>
        </w:rPr>
        <w:t>древне аллювиальные</w:t>
      </w:r>
      <w:proofErr w:type="gramEnd"/>
      <w:r w:rsidRPr="00435593">
        <w:rPr>
          <w:rFonts w:ascii="Times New Roman" w:hAnsi="Times New Roman" w:cs="Times New Roman"/>
          <w:sz w:val="22"/>
          <w:szCs w:val="22"/>
        </w:rPr>
        <w:t xml:space="preserve"> отложения легкого механического состава. Гидротермический коэффициент увлажнения – от 0,98 до 0,16.</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Эрозия не получила заметного развития и слабосмытые почвы занимают всего лишь 1% территории.</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Качество пахотных земель 80-90 баллов (</w:t>
      </w:r>
      <w:proofErr w:type="gramStart"/>
      <w:r w:rsidRPr="00435593">
        <w:rPr>
          <w:rFonts w:ascii="Times New Roman" w:hAnsi="Times New Roman" w:cs="Times New Roman"/>
          <w:sz w:val="22"/>
          <w:szCs w:val="22"/>
        </w:rPr>
        <w:t>высокая</w:t>
      </w:r>
      <w:proofErr w:type="gramEnd"/>
      <w:r w:rsidRPr="00435593">
        <w:rPr>
          <w:rFonts w:ascii="Times New Roman" w:hAnsi="Times New Roman" w:cs="Times New Roman"/>
          <w:sz w:val="22"/>
          <w:szCs w:val="22"/>
        </w:rPr>
        <w:t>). Возделываются зерновые культуры, сахарная свекла и кормовые культуры.</w:t>
      </w:r>
    </w:p>
    <w:p w:rsidR="00CA4431" w:rsidRPr="00435593"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  </w:t>
      </w:r>
    </w:p>
    <w:p w:rsidR="00CA4431" w:rsidRPr="00435593" w:rsidRDefault="00CA4431" w:rsidP="006B7659">
      <w:pPr>
        <w:pStyle w:val="Standard"/>
        <w:widowControl/>
        <w:tabs>
          <w:tab w:val="left" w:pos="1134"/>
        </w:tabs>
        <w:spacing w:line="360" w:lineRule="auto"/>
        <w:ind w:right="-1"/>
        <w:jc w:val="center"/>
        <w:rPr>
          <w:rFonts w:ascii="Times New Roman" w:hAnsi="Times New Roman" w:cs="Times New Roman"/>
          <w:sz w:val="22"/>
          <w:szCs w:val="22"/>
        </w:rPr>
      </w:pPr>
      <w:r w:rsidRPr="00435593">
        <w:rPr>
          <w:rFonts w:ascii="Times New Roman" w:hAnsi="Times New Roman" w:cs="Times New Roman"/>
          <w:sz w:val="22"/>
          <w:szCs w:val="22"/>
        </w:rPr>
        <w:t>Лесосырьевые ресурсы</w:t>
      </w:r>
    </w:p>
    <w:p w:rsidR="00CA4431" w:rsidRPr="00435593" w:rsidRDefault="00CA4431" w:rsidP="006B7659">
      <w:pPr>
        <w:pStyle w:val="Standard"/>
        <w:widowControl/>
        <w:tabs>
          <w:tab w:val="left" w:pos="0"/>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В соответствии с физико-географическим районированием территория Усманского района относится к лесостепной провинции Окско-Донской равнины. Большинство естественных лесных массивов находится в поймах и долинах рек. Лесистость в районе достигает 25%.</w:t>
      </w:r>
    </w:p>
    <w:p w:rsidR="00CA4431" w:rsidRPr="00435593" w:rsidRDefault="00CA4431" w:rsidP="006B7659">
      <w:pPr>
        <w:pStyle w:val="Standard"/>
        <w:widowControl/>
        <w:tabs>
          <w:tab w:val="left" w:pos="0"/>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иногда выходят на ровные плато водосборов, на границу с распаханными массивами, где они получили названия </w:t>
      </w:r>
      <w:proofErr w:type="spellStart"/>
      <w:r w:rsidRPr="00435593">
        <w:rPr>
          <w:rFonts w:ascii="Times New Roman" w:hAnsi="Times New Roman" w:cs="Times New Roman"/>
          <w:sz w:val="22"/>
          <w:szCs w:val="22"/>
        </w:rPr>
        <w:t>пристепных</w:t>
      </w:r>
      <w:proofErr w:type="spellEnd"/>
      <w:r w:rsidRPr="00435593">
        <w:rPr>
          <w:rFonts w:ascii="Times New Roman" w:hAnsi="Times New Roman" w:cs="Times New Roman"/>
          <w:sz w:val="22"/>
          <w:szCs w:val="22"/>
        </w:rPr>
        <w:t xml:space="preserve"> боров.</w:t>
      </w:r>
    </w:p>
    <w:p w:rsidR="00CA4431" w:rsidRPr="00435593" w:rsidRDefault="00CA4431" w:rsidP="006B7659">
      <w:pPr>
        <w:pStyle w:val="Standard"/>
        <w:widowControl/>
        <w:tabs>
          <w:tab w:val="left" w:pos="0"/>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Дубовые леса расположены по старым и древним оврагам и балкам, образуя так называемые </w:t>
      </w:r>
      <w:proofErr w:type="spellStart"/>
      <w:r w:rsidRPr="00435593">
        <w:rPr>
          <w:rFonts w:ascii="Times New Roman" w:hAnsi="Times New Roman" w:cs="Times New Roman"/>
          <w:sz w:val="22"/>
          <w:szCs w:val="22"/>
        </w:rPr>
        <w:t>байрачные</w:t>
      </w:r>
      <w:proofErr w:type="spellEnd"/>
      <w:r w:rsidRPr="00435593">
        <w:rPr>
          <w:rFonts w:ascii="Times New Roman" w:hAnsi="Times New Roman" w:cs="Times New Roman"/>
          <w:sz w:val="22"/>
          <w:szCs w:val="22"/>
        </w:rPr>
        <w:t xml:space="preserve"> леса.</w:t>
      </w:r>
    </w:p>
    <w:p w:rsidR="00CA4431" w:rsidRPr="00435593" w:rsidRDefault="00CA4431" w:rsidP="006B7659">
      <w:pPr>
        <w:pStyle w:val="Standard"/>
        <w:widowControl/>
        <w:tabs>
          <w:tab w:val="left" w:pos="0"/>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Все леса по хозяйственному назначению и функциональным особенностям относятся к лесам первой группы и имеют большое </w:t>
      </w:r>
      <w:proofErr w:type="spellStart"/>
      <w:r w:rsidRPr="00435593">
        <w:rPr>
          <w:rFonts w:ascii="Times New Roman" w:hAnsi="Times New Roman" w:cs="Times New Roman"/>
          <w:sz w:val="22"/>
          <w:szCs w:val="22"/>
        </w:rPr>
        <w:t>водоохранное</w:t>
      </w:r>
      <w:proofErr w:type="spellEnd"/>
      <w:r w:rsidRPr="00435593">
        <w:rPr>
          <w:rFonts w:ascii="Times New Roman" w:hAnsi="Times New Roman" w:cs="Times New Roman"/>
          <w:sz w:val="22"/>
          <w:szCs w:val="22"/>
        </w:rPr>
        <w:t xml:space="preserve">, </w:t>
      </w:r>
      <w:proofErr w:type="spellStart"/>
      <w:r w:rsidRPr="00435593">
        <w:rPr>
          <w:rFonts w:ascii="Times New Roman" w:hAnsi="Times New Roman" w:cs="Times New Roman"/>
          <w:sz w:val="22"/>
          <w:szCs w:val="22"/>
        </w:rPr>
        <w:t>водорегулируещее</w:t>
      </w:r>
      <w:proofErr w:type="spellEnd"/>
      <w:r w:rsidRPr="00435593">
        <w:rPr>
          <w:rFonts w:ascii="Times New Roman" w:hAnsi="Times New Roman" w:cs="Times New Roman"/>
          <w:sz w:val="22"/>
          <w:szCs w:val="22"/>
        </w:rPr>
        <w:t xml:space="preserve">, почвозащитное, санитарно-гигиеническое и климаторегулирующее значение. </w:t>
      </w:r>
    </w:p>
    <w:p w:rsidR="00CA4431" w:rsidRPr="00435593" w:rsidRDefault="00CA4431" w:rsidP="006B7659">
      <w:pPr>
        <w:pStyle w:val="Standard"/>
        <w:widowControl/>
        <w:tabs>
          <w:tab w:val="left" w:pos="0"/>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В возрастной структуре лесов преобладают </w:t>
      </w:r>
      <w:proofErr w:type="spellStart"/>
      <w:r w:rsidRPr="00435593">
        <w:rPr>
          <w:rFonts w:ascii="Times New Roman" w:hAnsi="Times New Roman" w:cs="Times New Roman"/>
          <w:sz w:val="22"/>
          <w:szCs w:val="22"/>
        </w:rPr>
        <w:t>средне-и</w:t>
      </w:r>
      <w:proofErr w:type="spellEnd"/>
      <w:r w:rsidRPr="00435593">
        <w:rPr>
          <w:rFonts w:ascii="Times New Roman" w:hAnsi="Times New Roman" w:cs="Times New Roman"/>
          <w:sz w:val="22"/>
          <w:szCs w:val="22"/>
        </w:rPr>
        <w:t xml:space="preserve"> старо возрастные насаждения.</w:t>
      </w:r>
    </w:p>
    <w:p w:rsidR="00CA4431" w:rsidRPr="00435593" w:rsidRDefault="00CA4431" w:rsidP="006B7659">
      <w:pPr>
        <w:pStyle w:val="Standard"/>
        <w:widowControl/>
        <w:tabs>
          <w:tab w:val="left" w:pos="0"/>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К лесным ресурсам относятся запасы древесных и </w:t>
      </w:r>
      <w:proofErr w:type="spellStart"/>
      <w:r w:rsidRPr="00435593">
        <w:rPr>
          <w:rFonts w:ascii="Times New Roman" w:hAnsi="Times New Roman" w:cs="Times New Roman"/>
          <w:sz w:val="22"/>
          <w:szCs w:val="22"/>
        </w:rPr>
        <w:t>недревесных</w:t>
      </w:r>
      <w:proofErr w:type="spellEnd"/>
      <w:r w:rsidRPr="00435593">
        <w:rPr>
          <w:rFonts w:ascii="Times New Roman" w:hAnsi="Times New Roman" w:cs="Times New Roman"/>
          <w:sz w:val="22"/>
          <w:szCs w:val="22"/>
        </w:rPr>
        <w:t xml:space="preserve"> продуктов, которыми пользуется </w:t>
      </w:r>
      <w:proofErr w:type="spellStart"/>
      <w:proofErr w:type="gramStart"/>
      <w:r w:rsidRPr="00435593">
        <w:rPr>
          <w:rFonts w:ascii="Times New Roman" w:hAnsi="Times New Roman" w:cs="Times New Roman"/>
          <w:sz w:val="22"/>
          <w:szCs w:val="22"/>
        </w:rPr>
        <w:t>население-лесные</w:t>
      </w:r>
      <w:proofErr w:type="spellEnd"/>
      <w:proofErr w:type="gramEnd"/>
      <w:r w:rsidRPr="00435593">
        <w:rPr>
          <w:rFonts w:ascii="Times New Roman" w:hAnsi="Times New Roman" w:cs="Times New Roman"/>
          <w:sz w:val="22"/>
          <w:szCs w:val="22"/>
        </w:rPr>
        <w:t xml:space="preserve"> побочные пользования, предусмотренные лесным кодексом РФ: сенокошение, пастьба скота, размещение ульев и </w:t>
      </w:r>
      <w:proofErr w:type="spellStart"/>
      <w:r w:rsidRPr="00435593">
        <w:rPr>
          <w:rFonts w:ascii="Times New Roman" w:hAnsi="Times New Roman" w:cs="Times New Roman"/>
          <w:sz w:val="22"/>
          <w:szCs w:val="22"/>
        </w:rPr>
        <w:t>пасик</w:t>
      </w:r>
      <w:proofErr w:type="spellEnd"/>
      <w:r w:rsidRPr="00435593">
        <w:rPr>
          <w:rFonts w:ascii="Times New Roman" w:hAnsi="Times New Roman" w:cs="Times New Roman"/>
          <w:sz w:val="22"/>
          <w:szCs w:val="22"/>
        </w:rPr>
        <w:t xml:space="preserve">,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CA4431" w:rsidRPr="00435593" w:rsidRDefault="00CA4431" w:rsidP="006B7659">
      <w:pPr>
        <w:pStyle w:val="Standard"/>
        <w:widowControl/>
        <w:tabs>
          <w:tab w:val="left" w:pos="0"/>
        </w:tabs>
        <w:spacing w:line="360" w:lineRule="auto"/>
        <w:ind w:right="-1" w:firstLine="720"/>
        <w:jc w:val="both"/>
        <w:rPr>
          <w:rFonts w:ascii="Times New Roman" w:hAnsi="Times New Roman" w:cs="Times New Roman"/>
          <w:sz w:val="22"/>
          <w:szCs w:val="22"/>
        </w:rPr>
      </w:pPr>
      <w:r w:rsidRPr="00435593">
        <w:rPr>
          <w:rFonts w:ascii="Times New Roman" w:hAnsi="Times New Roman" w:cs="Times New Roman"/>
          <w:sz w:val="22"/>
          <w:szCs w:val="22"/>
        </w:rP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CA4431" w:rsidRPr="00435593" w:rsidRDefault="00CA4431" w:rsidP="006B7659">
      <w:pPr>
        <w:pStyle w:val="Standard"/>
        <w:spacing w:line="360" w:lineRule="auto"/>
        <w:ind w:right="-1" w:firstLine="567"/>
        <w:jc w:val="center"/>
        <w:rPr>
          <w:rFonts w:ascii="Times New Roman" w:hAnsi="Times New Roman" w:cs="Times New Roman"/>
          <w:sz w:val="22"/>
          <w:szCs w:val="22"/>
        </w:rPr>
      </w:pPr>
    </w:p>
    <w:p w:rsidR="00CA4431" w:rsidRPr="00435593" w:rsidRDefault="00CA4431" w:rsidP="0076799B">
      <w:pPr>
        <w:spacing w:after="0" w:line="360" w:lineRule="auto"/>
        <w:ind w:right="-1" w:firstLine="567"/>
        <w:jc w:val="center"/>
        <w:rPr>
          <w:rFonts w:ascii="Times New Roman" w:hAnsi="Times New Roman" w:cs="Times New Roman"/>
          <w:color w:val="0070C0"/>
        </w:rPr>
      </w:pPr>
    </w:p>
    <w:p w:rsidR="00CA4431" w:rsidRPr="00435593" w:rsidRDefault="00CA4431" w:rsidP="00AC0A7C">
      <w:pPr>
        <w:spacing w:after="0" w:line="360" w:lineRule="auto"/>
        <w:ind w:firstLine="567"/>
        <w:jc w:val="center"/>
        <w:rPr>
          <w:rFonts w:ascii="Times New Roman" w:hAnsi="Times New Roman" w:cs="Times New Roman"/>
        </w:rPr>
      </w:pPr>
      <w:r w:rsidRPr="00435593">
        <w:rPr>
          <w:rFonts w:ascii="Times New Roman" w:hAnsi="Times New Roman" w:cs="Times New Roman"/>
        </w:rPr>
        <w:t>5.3 Социально-демографический состав и плотность населения сельского поселения</w:t>
      </w:r>
    </w:p>
    <w:p w:rsidR="00CA4431" w:rsidRPr="00435593" w:rsidRDefault="00132423" w:rsidP="00AC0A7C">
      <w:pPr>
        <w:spacing w:after="0" w:line="360" w:lineRule="auto"/>
        <w:ind w:firstLine="567"/>
        <w:jc w:val="center"/>
        <w:rPr>
          <w:rFonts w:ascii="Times New Roman" w:hAnsi="Times New Roman" w:cs="Times New Roman"/>
        </w:rPr>
      </w:pPr>
      <w:r w:rsidRPr="00435593">
        <w:rPr>
          <w:rFonts w:ascii="Times New Roman" w:hAnsi="Times New Roman" w:cs="Times New Roman"/>
        </w:rPr>
        <w:t>Грачевский</w:t>
      </w:r>
      <w:r w:rsidR="00CA4431" w:rsidRPr="00435593">
        <w:rPr>
          <w:rFonts w:ascii="Times New Roman" w:hAnsi="Times New Roman" w:cs="Times New Roman"/>
        </w:rPr>
        <w:t xml:space="preserve"> сельсовет</w:t>
      </w:r>
    </w:p>
    <w:p w:rsidR="00CA4431" w:rsidRPr="00435593" w:rsidRDefault="00CA4431" w:rsidP="0076799B">
      <w:pPr>
        <w:pStyle w:val="Default0"/>
        <w:tabs>
          <w:tab w:val="left" w:pos="-284"/>
        </w:tabs>
        <w:spacing w:line="360" w:lineRule="auto"/>
        <w:ind w:right="-1" w:firstLine="567"/>
        <w:jc w:val="both"/>
        <w:rPr>
          <w:color w:val="FF0000"/>
          <w:sz w:val="22"/>
          <w:szCs w:val="22"/>
        </w:rPr>
      </w:pPr>
      <w:r w:rsidRPr="00435593">
        <w:rPr>
          <w:color w:val="auto"/>
          <w:sz w:val="22"/>
          <w:szCs w:val="22"/>
        </w:rPr>
        <w:t>По данным на 1 января 2016 года численность населения составила</w:t>
      </w:r>
      <w:r w:rsidRPr="00435593">
        <w:rPr>
          <w:color w:val="FF0000"/>
          <w:sz w:val="22"/>
          <w:szCs w:val="22"/>
        </w:rPr>
        <w:t xml:space="preserve"> </w:t>
      </w:r>
      <w:r w:rsidR="00132423" w:rsidRPr="00435593">
        <w:rPr>
          <w:color w:val="auto"/>
          <w:sz w:val="22"/>
          <w:szCs w:val="22"/>
        </w:rPr>
        <w:t>852</w:t>
      </w:r>
      <w:r w:rsidRPr="00435593">
        <w:rPr>
          <w:color w:val="auto"/>
          <w:sz w:val="22"/>
          <w:szCs w:val="22"/>
        </w:rPr>
        <w:t xml:space="preserve"> человек</w:t>
      </w:r>
      <w:r w:rsidR="00132423" w:rsidRPr="00435593">
        <w:rPr>
          <w:color w:val="auto"/>
          <w:sz w:val="22"/>
          <w:szCs w:val="22"/>
        </w:rPr>
        <w:t>а</w:t>
      </w:r>
      <w:r w:rsidRPr="00435593">
        <w:rPr>
          <w:color w:val="auto"/>
          <w:sz w:val="22"/>
          <w:szCs w:val="22"/>
        </w:rPr>
        <w:t>.</w:t>
      </w:r>
      <w:r w:rsidRPr="00435593">
        <w:rPr>
          <w:color w:val="FF0000"/>
          <w:sz w:val="22"/>
          <w:szCs w:val="22"/>
        </w:rPr>
        <w:t xml:space="preserve">  </w:t>
      </w:r>
      <w:r w:rsidRPr="00435593">
        <w:rPr>
          <w:color w:val="auto"/>
          <w:sz w:val="22"/>
          <w:szCs w:val="22"/>
        </w:rPr>
        <w:t>Плотность населения составляет</w:t>
      </w:r>
      <w:r w:rsidRPr="00435593">
        <w:rPr>
          <w:color w:val="FF0000"/>
          <w:sz w:val="22"/>
          <w:szCs w:val="22"/>
        </w:rPr>
        <w:t xml:space="preserve"> </w:t>
      </w:r>
      <w:r w:rsidR="00132423" w:rsidRPr="00435593">
        <w:rPr>
          <w:color w:val="auto"/>
          <w:sz w:val="22"/>
          <w:szCs w:val="22"/>
        </w:rPr>
        <w:t>0,14</w:t>
      </w:r>
      <w:r w:rsidR="00132423" w:rsidRPr="00435593">
        <w:rPr>
          <w:color w:val="FF0000"/>
          <w:sz w:val="22"/>
          <w:szCs w:val="22"/>
        </w:rPr>
        <w:t xml:space="preserve"> </w:t>
      </w:r>
      <w:r w:rsidRPr="00435593">
        <w:rPr>
          <w:color w:val="auto"/>
          <w:sz w:val="22"/>
          <w:szCs w:val="22"/>
        </w:rPr>
        <w:t>человек на квадратный километр.</w:t>
      </w:r>
      <w:r w:rsidRPr="00435593">
        <w:rPr>
          <w:color w:val="FF0000"/>
          <w:sz w:val="22"/>
          <w:szCs w:val="22"/>
        </w:rPr>
        <w:t xml:space="preserve"> </w:t>
      </w:r>
    </w:p>
    <w:p w:rsidR="00CA4431" w:rsidRPr="00435593" w:rsidRDefault="00CA4431" w:rsidP="00435593">
      <w:pPr>
        <w:pStyle w:val="Default0"/>
        <w:tabs>
          <w:tab w:val="left" w:pos="-284"/>
        </w:tabs>
        <w:spacing w:line="360" w:lineRule="auto"/>
        <w:ind w:right="-1" w:firstLine="567"/>
        <w:jc w:val="both"/>
        <w:rPr>
          <w:color w:val="auto"/>
          <w:sz w:val="22"/>
          <w:szCs w:val="22"/>
        </w:rPr>
      </w:pPr>
      <w:r w:rsidRPr="00435593">
        <w:rPr>
          <w:color w:val="auto"/>
          <w:sz w:val="22"/>
          <w:szCs w:val="22"/>
        </w:rPr>
        <w:lastRenderedPageBreak/>
        <w:t xml:space="preserve">Для современной демографической ситуации характерны общероссийские и </w:t>
      </w:r>
      <w:proofErr w:type="spellStart"/>
      <w:r w:rsidRPr="00435593">
        <w:rPr>
          <w:color w:val="auto"/>
          <w:sz w:val="22"/>
          <w:szCs w:val="22"/>
        </w:rPr>
        <w:t>общеобластные</w:t>
      </w:r>
      <w:proofErr w:type="spellEnd"/>
      <w:r w:rsidRPr="00435593">
        <w:rPr>
          <w:color w:val="auto"/>
          <w:sz w:val="22"/>
          <w:szCs w:val="22"/>
        </w:rPr>
        <w:t xml:space="preserve">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CA4431" w:rsidRPr="00435593" w:rsidRDefault="00CA4431" w:rsidP="001A6FF3">
      <w:pPr>
        <w:spacing w:after="0" w:line="360" w:lineRule="auto"/>
        <w:ind w:firstLine="567"/>
        <w:jc w:val="center"/>
        <w:rPr>
          <w:rFonts w:ascii="Times New Roman" w:hAnsi="Times New Roman" w:cs="Times New Roman"/>
          <w:color w:val="0070C0"/>
        </w:rPr>
      </w:pPr>
    </w:p>
    <w:p w:rsidR="00CA4431" w:rsidRPr="00435593" w:rsidRDefault="00CA4431" w:rsidP="00AC0A7C">
      <w:pPr>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 xml:space="preserve">5.4  Общие принципы зонирования территорий </w:t>
      </w:r>
    </w:p>
    <w:p w:rsidR="00CA4431" w:rsidRPr="00435593" w:rsidRDefault="00CA4431" w:rsidP="00AC0A7C">
      <w:pPr>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сельского поселения муниципального района</w:t>
      </w:r>
    </w:p>
    <w:p w:rsidR="00CA4431" w:rsidRPr="00435593" w:rsidRDefault="00CA4431" w:rsidP="005C0876">
      <w:pPr>
        <w:adjustRightInd w:val="0"/>
        <w:spacing w:after="0" w:line="360" w:lineRule="auto"/>
        <w:ind w:right="-1" w:firstLine="567"/>
        <w:jc w:val="both"/>
        <w:rPr>
          <w:rFonts w:ascii="Times New Roman" w:hAnsi="Times New Roman" w:cs="Times New Roman"/>
          <w:color w:val="0070C0"/>
        </w:rPr>
      </w:pP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5.4.1</w:t>
      </w:r>
      <w:proofErr w:type="gramStart"/>
      <w:r w:rsidRPr="00435593">
        <w:rPr>
          <w:rFonts w:ascii="Times New Roman" w:hAnsi="Times New Roman" w:cs="Times New Roman"/>
        </w:rPr>
        <w:t xml:space="preserve"> С</w:t>
      </w:r>
      <w:proofErr w:type="gramEnd"/>
      <w:r w:rsidRPr="00435593">
        <w:rPr>
          <w:rFonts w:ascii="Times New Roman" w:hAnsi="Times New Roman" w:cs="Times New Roman"/>
        </w:rPr>
        <w:t xml:space="preserve">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жилые;</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общественно-деловые;</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производственные;</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инженерной инфраструктуры;</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транспортной инфраструктуры;</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сельскохозяйственного использования;</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рекреационного назначения;</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особо охраняемых территорий;</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специального назначения;</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размещения военных и иных режимных объектов;</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 xml:space="preserve">- иные виды зон. </w:t>
      </w:r>
    </w:p>
    <w:p w:rsidR="00CA4431" w:rsidRPr="00435593" w:rsidRDefault="00CA4431" w:rsidP="005C0876">
      <w:pPr>
        <w:spacing w:after="0" w:line="360" w:lineRule="auto"/>
        <w:ind w:right="-1" w:firstLine="567"/>
        <w:jc w:val="both"/>
        <w:rPr>
          <w:rFonts w:ascii="Times New Roman" w:hAnsi="Times New Roman" w:cs="Times New Roman"/>
        </w:rPr>
      </w:pPr>
      <w:r w:rsidRPr="00435593">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CA4431" w:rsidRPr="00435593" w:rsidRDefault="00CA4431" w:rsidP="005C0876">
      <w:pPr>
        <w:adjustRightInd w:val="0"/>
        <w:spacing w:after="0" w:line="360" w:lineRule="auto"/>
        <w:ind w:right="-1" w:firstLine="567"/>
        <w:jc w:val="both"/>
        <w:rPr>
          <w:rFonts w:ascii="Times New Roman" w:hAnsi="Times New Roman" w:cs="Times New Roman"/>
        </w:rPr>
      </w:pPr>
      <w:r w:rsidRPr="00435593">
        <w:rPr>
          <w:rFonts w:ascii="Times New Roman" w:hAnsi="Times New Roman" w:cs="Times New Roman"/>
        </w:rPr>
        <w:t>5.4.3</w:t>
      </w:r>
      <w:proofErr w:type="gramStart"/>
      <w:r w:rsidRPr="00435593">
        <w:rPr>
          <w:rFonts w:ascii="Times New Roman" w:hAnsi="Times New Roman" w:cs="Times New Roman"/>
        </w:rPr>
        <w:t xml:space="preserve"> П</w:t>
      </w:r>
      <w:proofErr w:type="gramEnd"/>
      <w:r w:rsidRPr="00435593">
        <w:rPr>
          <w:rFonts w:ascii="Times New Roman" w:hAnsi="Times New Roman" w:cs="Times New Roman"/>
        </w:rPr>
        <w:t xml:space="preserve">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w:t>
      </w:r>
      <w:proofErr w:type="spellStart"/>
      <w:r w:rsidRPr="00435593">
        <w:rPr>
          <w:rFonts w:ascii="Times New Roman" w:hAnsi="Times New Roman" w:cs="Times New Roman"/>
        </w:rPr>
        <w:t>маломобильных</w:t>
      </w:r>
      <w:proofErr w:type="spellEnd"/>
      <w:r w:rsidRPr="00435593">
        <w:rPr>
          <w:rFonts w:ascii="Times New Roman" w:hAnsi="Times New Roman" w:cs="Times New Roman"/>
        </w:rPr>
        <w:t xml:space="preserve"> групп населения к объектам жилой, социальной, транспортной и инженерной инфраструктур в соответствии с нормативными требованиями.</w:t>
      </w:r>
    </w:p>
    <w:p w:rsidR="00CA4431" w:rsidRPr="00435593" w:rsidRDefault="00CA4431" w:rsidP="005C0876">
      <w:pPr>
        <w:spacing w:after="0" w:line="360" w:lineRule="auto"/>
        <w:ind w:right="-1" w:firstLine="567"/>
        <w:jc w:val="both"/>
        <w:rPr>
          <w:rFonts w:ascii="Times New Roman" w:hAnsi="Times New Roman" w:cs="Times New Roman"/>
        </w:rPr>
      </w:pPr>
      <w:r w:rsidRPr="00435593">
        <w:rPr>
          <w:rFonts w:ascii="Times New Roman" w:hAnsi="Times New Roman" w:cs="Times New Roman"/>
        </w:rPr>
        <w:t>5.4.4</w:t>
      </w:r>
      <w:proofErr w:type="gramStart"/>
      <w:r w:rsidRPr="00435593">
        <w:rPr>
          <w:rFonts w:ascii="Times New Roman" w:hAnsi="Times New Roman" w:cs="Times New Roman"/>
        </w:rPr>
        <w:t xml:space="preserve"> П</w:t>
      </w:r>
      <w:proofErr w:type="gramEnd"/>
      <w:r w:rsidRPr="00435593">
        <w:rPr>
          <w:rFonts w:ascii="Times New Roman" w:hAnsi="Times New Roman" w:cs="Times New Roman"/>
        </w:rPr>
        <w:t xml:space="preserve">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w:t>
      </w:r>
      <w:r w:rsidRPr="00435593">
        <w:rPr>
          <w:rFonts w:ascii="Times New Roman" w:hAnsi="Times New Roman" w:cs="Times New Roman"/>
        </w:rPr>
        <w:lastRenderedPageBreak/>
        <w:t xml:space="preserve">объектов культурного наследия, </w:t>
      </w:r>
      <w:proofErr w:type="spellStart"/>
      <w:r w:rsidRPr="00435593">
        <w:rPr>
          <w:rFonts w:ascii="Times New Roman" w:hAnsi="Times New Roman" w:cs="Times New Roman"/>
        </w:rPr>
        <w:t>водоохранные</w:t>
      </w:r>
      <w:proofErr w:type="spellEnd"/>
      <w:r w:rsidRPr="00435593">
        <w:rPr>
          <w:rFonts w:ascii="Times New Roman" w:hAnsi="Times New Roman" w:cs="Times New Roman"/>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435593">
        <w:rPr>
          <w:rFonts w:ascii="Times New Roman" w:hAnsi="Times New Roman" w:cs="Times New Roman"/>
          <w:spacing w:val="-2"/>
        </w:rPr>
        <w:t>лесопарковые зоны, зеленые зоны</w:t>
      </w:r>
      <w:r w:rsidRPr="00435593">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CA4431" w:rsidRPr="00435593" w:rsidRDefault="00CA4431" w:rsidP="005C0876">
      <w:pPr>
        <w:spacing w:after="0" w:line="360" w:lineRule="auto"/>
        <w:ind w:right="-1" w:firstLine="567"/>
        <w:jc w:val="both"/>
        <w:rPr>
          <w:rFonts w:ascii="Times New Roman" w:hAnsi="Times New Roman" w:cs="Times New Roman"/>
        </w:rPr>
      </w:pPr>
      <w:r w:rsidRPr="00435593">
        <w:rPr>
          <w:rFonts w:ascii="Times New Roman" w:hAnsi="Times New Roman" w:cs="Times New Roman"/>
        </w:rPr>
        <w:t xml:space="preserve">В исторических поселениях следует выделять зоны (районы) исторической застройки. </w:t>
      </w:r>
    </w:p>
    <w:p w:rsidR="00CA4431" w:rsidRPr="00435593" w:rsidRDefault="00CA4431" w:rsidP="005C0876">
      <w:pPr>
        <w:spacing w:after="0" w:line="360" w:lineRule="auto"/>
        <w:ind w:firstLine="567"/>
        <w:jc w:val="both"/>
        <w:rPr>
          <w:rFonts w:ascii="Times New Roman" w:hAnsi="Times New Roman" w:cs="Times New Roman"/>
        </w:rPr>
      </w:pPr>
      <w:r w:rsidRPr="00435593">
        <w:rPr>
          <w:rFonts w:ascii="Times New Roman" w:hAnsi="Times New Roman" w:cs="Times New Roman"/>
        </w:rPr>
        <w:t xml:space="preserve">5.4.5 Санитарно-защитные зоны производственных и иных объектов, выполняющие </w:t>
      </w:r>
      <w:proofErr w:type="spellStart"/>
      <w:r w:rsidRPr="00435593">
        <w:rPr>
          <w:rFonts w:ascii="Times New Roman" w:hAnsi="Times New Roman" w:cs="Times New Roman"/>
        </w:rPr>
        <w:t>средозащитные</w:t>
      </w:r>
      <w:proofErr w:type="spellEnd"/>
      <w:r w:rsidRPr="00435593">
        <w:rPr>
          <w:rFonts w:ascii="Times New Roman" w:hAnsi="Times New Roman" w:cs="Times New Roman"/>
        </w:rPr>
        <w:t xml:space="preserve"> функции, включаются в состав тех функциональных зон, в которых размещаются эти объекты</w:t>
      </w:r>
      <w:proofErr w:type="gramStart"/>
      <w:r w:rsidRPr="00435593">
        <w:rPr>
          <w:rFonts w:ascii="Times New Roman" w:hAnsi="Times New Roman" w:cs="Times New Roman"/>
        </w:rPr>
        <w:t xml:space="preserve"> .</w:t>
      </w:r>
      <w:proofErr w:type="gramEnd"/>
      <w:r w:rsidRPr="00435593">
        <w:rPr>
          <w:rFonts w:ascii="Times New Roman" w:hAnsi="Times New Roman" w:cs="Times New Roman"/>
        </w:rPr>
        <w:t xml:space="preserve">Допустимый режим использования и застройки санитарно-защитных зон следует принимать в соответствии с </w:t>
      </w:r>
      <w:proofErr w:type="spellStart"/>
      <w:r w:rsidRPr="00435593">
        <w:rPr>
          <w:rFonts w:ascii="Times New Roman" w:hAnsi="Times New Roman" w:cs="Times New Roman"/>
        </w:rPr>
        <w:t>СанПиН</w:t>
      </w:r>
      <w:proofErr w:type="spellEnd"/>
      <w:r w:rsidRPr="00435593">
        <w:rPr>
          <w:rFonts w:ascii="Times New Roman" w:hAnsi="Times New Roman" w:cs="Times New Roman"/>
        </w:rPr>
        <w:t xml:space="preserve"> 2.2.1/2.1.1.1200-03.</w:t>
      </w:r>
    </w:p>
    <w:p w:rsidR="00CA4431" w:rsidRPr="00435593" w:rsidRDefault="00CA4431" w:rsidP="005C0876">
      <w:pPr>
        <w:spacing w:after="0" w:line="360" w:lineRule="auto"/>
        <w:ind w:firstLine="567"/>
        <w:jc w:val="both"/>
        <w:rPr>
          <w:rFonts w:ascii="Times New Roman" w:hAnsi="Times New Roman" w:cs="Times New Roman"/>
        </w:rPr>
      </w:pPr>
      <w:r w:rsidRPr="00435593">
        <w:rPr>
          <w:rFonts w:ascii="Times New Roman" w:hAnsi="Times New Roman" w:cs="Times New Roman"/>
        </w:rPr>
        <w:t>5.4.6</w:t>
      </w:r>
      <w:proofErr w:type="gramStart"/>
      <w:r w:rsidRPr="00435593">
        <w:rPr>
          <w:rFonts w:ascii="Times New Roman" w:hAnsi="Times New Roman" w:cs="Times New Roman"/>
        </w:rPr>
        <w:t>П</w:t>
      </w:r>
      <w:proofErr w:type="gramEnd"/>
      <w:r w:rsidRPr="00435593">
        <w:rPr>
          <w:rFonts w:ascii="Times New Roman" w:hAnsi="Times New Roman" w:cs="Times New Roman"/>
        </w:rPr>
        <w:t xml:space="preserve">ри градостроительном зонировании в границах функциональных зон устанавливаются территориальные зоны и </w:t>
      </w:r>
      <w:proofErr w:type="spellStart"/>
      <w:r w:rsidRPr="00435593">
        <w:rPr>
          <w:rFonts w:ascii="Times New Roman" w:hAnsi="Times New Roman" w:cs="Times New Roman"/>
        </w:rPr>
        <w:t>подзоны</w:t>
      </w:r>
      <w:proofErr w:type="spellEnd"/>
      <w:r w:rsidRPr="00435593">
        <w:rPr>
          <w:rFonts w:ascii="Times New Roman" w:hAnsi="Times New Roman" w:cs="Times New Roman"/>
        </w:rPr>
        <w:t xml:space="preserve">. Состав территориальных зон, а также особенности использования их земельных участков определяются правилами землепользования и застройки </w:t>
      </w:r>
      <w:r w:rsidRPr="00435593">
        <w:rPr>
          <w:rFonts w:ascii="Times New Roman" w:hAnsi="Times New Roman" w:cs="Times New Roman"/>
          <w:spacing w:val="-2"/>
        </w:rPr>
        <w:t xml:space="preserve">городских округов, </w:t>
      </w:r>
      <w:proofErr w:type="spellStart"/>
      <w:r w:rsidRPr="00435593">
        <w:rPr>
          <w:rFonts w:ascii="Times New Roman" w:hAnsi="Times New Roman" w:cs="Times New Roman"/>
          <w:spacing w:val="-2"/>
        </w:rPr>
        <w:t>городских</w:t>
      </w:r>
      <w:r w:rsidRPr="00435593">
        <w:rPr>
          <w:rFonts w:ascii="Times New Roman" w:hAnsi="Times New Roman" w:cs="Times New Roman"/>
        </w:rPr>
        <w:t>и</w:t>
      </w:r>
      <w:proofErr w:type="spellEnd"/>
      <w:r w:rsidRPr="00435593">
        <w:rPr>
          <w:rFonts w:ascii="Times New Roman" w:hAnsi="Times New Roman" w:cs="Times New Roman"/>
        </w:rPr>
        <w:t xml:space="preserve">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CA4431" w:rsidRPr="00435593" w:rsidRDefault="00CA4431" w:rsidP="005C0876">
      <w:pPr>
        <w:spacing w:after="0" w:line="360" w:lineRule="auto"/>
        <w:ind w:firstLine="567"/>
        <w:jc w:val="both"/>
        <w:rPr>
          <w:rFonts w:ascii="Times New Roman" w:hAnsi="Times New Roman" w:cs="Times New Roman"/>
        </w:rPr>
      </w:pPr>
      <w:r w:rsidRPr="00435593">
        <w:rPr>
          <w:rFonts w:ascii="Times New Roman" w:hAnsi="Times New Roman" w:cs="Times New Roman"/>
        </w:rPr>
        <w:t>5.4.7  Границы функциональных и территориальных зон устанавливаются в соответствии с Градостроительным кодексом Российской Федерации.</w:t>
      </w:r>
    </w:p>
    <w:p w:rsidR="00CA4431" w:rsidRPr="00435593" w:rsidRDefault="00CA4431" w:rsidP="005C0876">
      <w:pPr>
        <w:adjustRightInd w:val="0"/>
        <w:spacing w:after="0" w:line="360" w:lineRule="auto"/>
        <w:ind w:firstLine="567"/>
        <w:jc w:val="both"/>
        <w:rPr>
          <w:rFonts w:ascii="Times New Roman" w:hAnsi="Times New Roman" w:cs="Times New Roman"/>
        </w:rPr>
      </w:pPr>
      <w:r w:rsidRPr="00435593">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A4431" w:rsidRPr="00435593" w:rsidRDefault="00CA4431" w:rsidP="005C0876">
      <w:pPr>
        <w:spacing w:after="0" w:line="360" w:lineRule="auto"/>
        <w:ind w:firstLine="567"/>
        <w:jc w:val="both"/>
        <w:rPr>
          <w:rFonts w:ascii="Times New Roman" w:hAnsi="Times New Roman" w:cs="Times New Roman"/>
          <w:spacing w:val="-2"/>
        </w:rPr>
      </w:pPr>
      <w:r w:rsidRPr="00435593">
        <w:rPr>
          <w:rFonts w:ascii="Times New Roman" w:hAnsi="Times New Roman" w:cs="Times New Roman"/>
          <w:spacing w:val="-2"/>
        </w:rPr>
        <w:t xml:space="preserve">5.4.8  Границы улично-дорожной сети населенных пунктов обозначены красными линиями, </w:t>
      </w:r>
      <w:r w:rsidRPr="00435593">
        <w:rPr>
          <w:rFonts w:ascii="Times New Roman" w:hAnsi="Times New Roman" w:cs="Times New Roman"/>
        </w:rPr>
        <w:t>которые отделяют эти территории от других зон</w:t>
      </w:r>
      <w:r w:rsidRPr="00435593">
        <w:rPr>
          <w:rFonts w:ascii="Times New Roman" w:hAnsi="Times New Roman" w:cs="Times New Roman"/>
          <w:spacing w:val="-2"/>
        </w:rPr>
        <w:t xml:space="preserve">. </w:t>
      </w:r>
    </w:p>
    <w:p w:rsidR="00CA4431" w:rsidRPr="00435593" w:rsidRDefault="00CA4431" w:rsidP="005C0876">
      <w:pPr>
        <w:spacing w:after="0" w:line="360" w:lineRule="auto"/>
        <w:ind w:firstLine="567"/>
        <w:jc w:val="both"/>
        <w:rPr>
          <w:rFonts w:ascii="Times New Roman" w:hAnsi="Times New Roman" w:cs="Times New Roman"/>
        </w:rPr>
      </w:pPr>
      <w:r w:rsidRPr="00435593">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CA4431" w:rsidRPr="00435593" w:rsidRDefault="00CA4431" w:rsidP="005C0876">
      <w:pPr>
        <w:spacing w:after="0" w:line="360" w:lineRule="auto"/>
        <w:ind w:firstLine="567"/>
        <w:jc w:val="both"/>
        <w:rPr>
          <w:rFonts w:ascii="Times New Roman" w:hAnsi="Times New Roman" w:cs="Times New Roman"/>
          <w:b/>
          <w:bCs/>
        </w:rPr>
      </w:pPr>
      <w:r w:rsidRPr="00435593">
        <w:rPr>
          <w:rFonts w:ascii="Times New Roman" w:hAnsi="Times New Roman" w:cs="Times New Roman"/>
          <w:spacing w:val="-2"/>
        </w:rPr>
        <w:t>5.4.9</w:t>
      </w:r>
      <w:proofErr w:type="gramStart"/>
      <w:r w:rsidRPr="00435593">
        <w:rPr>
          <w:rFonts w:ascii="Times New Roman" w:hAnsi="Times New Roman" w:cs="Times New Roman"/>
          <w:spacing w:val="-2"/>
        </w:rPr>
        <w:t xml:space="preserve"> </w:t>
      </w:r>
      <w:r w:rsidRPr="00435593">
        <w:rPr>
          <w:rFonts w:ascii="Times New Roman" w:hAnsi="Times New Roman" w:cs="Times New Roman"/>
          <w:b/>
          <w:bCs/>
        </w:rPr>
        <w:t>Д</w:t>
      </w:r>
      <w:proofErr w:type="gramEnd"/>
      <w:r w:rsidRPr="00435593">
        <w:rPr>
          <w:rFonts w:ascii="Times New Roman" w:hAnsi="Times New Roman" w:cs="Times New Roman"/>
          <w:b/>
          <w:bCs/>
        </w:rPr>
        <w:t>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CA4431" w:rsidRPr="00435593" w:rsidRDefault="00CA4431" w:rsidP="005C0876">
      <w:pPr>
        <w:spacing w:after="0" w:line="360" w:lineRule="auto"/>
        <w:ind w:firstLine="567"/>
        <w:jc w:val="both"/>
        <w:rPr>
          <w:rFonts w:ascii="Times New Roman" w:hAnsi="Times New Roman" w:cs="Times New Roman"/>
        </w:rPr>
      </w:pPr>
      <w:r w:rsidRPr="00435593">
        <w:rPr>
          <w:rFonts w:ascii="Times New Roman" w:hAnsi="Times New Roman" w:cs="Times New Roman"/>
        </w:rPr>
        <w:t>5.4.10</w:t>
      </w:r>
      <w:proofErr w:type="gramStart"/>
      <w:r w:rsidRPr="00435593">
        <w:rPr>
          <w:rFonts w:ascii="Times New Roman" w:hAnsi="Times New Roman" w:cs="Times New Roman"/>
        </w:rPr>
        <w:t xml:space="preserve"> В</w:t>
      </w:r>
      <w:proofErr w:type="gramEnd"/>
      <w:r w:rsidRPr="00435593">
        <w:rPr>
          <w:rFonts w:ascii="Times New Roman" w:hAnsi="Times New Roman" w:cs="Times New Roman"/>
        </w:rPr>
        <w:t xml:space="preserve">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color w:val="0070C0"/>
        </w:rPr>
      </w:pP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color w:val="0070C0"/>
        </w:rPr>
      </w:pP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color w:val="0070C0"/>
        </w:rPr>
      </w:pPr>
    </w:p>
    <w:p w:rsidR="00CA4431" w:rsidRPr="00435593" w:rsidRDefault="00CA4431" w:rsidP="00AC0A7C">
      <w:pPr>
        <w:spacing w:after="0" w:line="360" w:lineRule="auto"/>
        <w:ind w:firstLine="567"/>
        <w:jc w:val="center"/>
        <w:rPr>
          <w:rFonts w:ascii="Times New Roman" w:hAnsi="Times New Roman" w:cs="Times New Roman"/>
        </w:rPr>
      </w:pPr>
      <w:r w:rsidRPr="00435593">
        <w:rPr>
          <w:rFonts w:ascii="Times New Roman" w:hAnsi="Times New Roman" w:cs="Times New Roman"/>
        </w:rPr>
        <w:lastRenderedPageBreak/>
        <w:t>6. Стратегия социально-экономического развития сельского поселения</w:t>
      </w:r>
      <w:r w:rsidRPr="00435593">
        <w:rPr>
          <w:rFonts w:ascii="Times New Roman" w:hAnsi="Times New Roman" w:cs="Times New Roman"/>
          <w:color w:val="FF0000"/>
        </w:rPr>
        <w:t xml:space="preserve"> </w:t>
      </w:r>
      <w:r w:rsidR="00132423" w:rsidRPr="00435593">
        <w:rPr>
          <w:rFonts w:ascii="Times New Roman" w:hAnsi="Times New Roman" w:cs="Times New Roman"/>
        </w:rPr>
        <w:t>Грачевский</w:t>
      </w:r>
      <w:r w:rsidRPr="00435593">
        <w:rPr>
          <w:rFonts w:ascii="Times New Roman" w:hAnsi="Times New Roman" w:cs="Times New Roman"/>
          <w:color w:val="FF0000"/>
        </w:rPr>
        <w:t xml:space="preserve"> </w:t>
      </w:r>
      <w:r w:rsidRPr="00435593">
        <w:rPr>
          <w:rFonts w:ascii="Times New Roman" w:hAnsi="Times New Roman" w:cs="Times New Roman"/>
        </w:rPr>
        <w:t>сельсовет Усманского муниципального района</w:t>
      </w:r>
    </w:p>
    <w:p w:rsidR="00CA4431" w:rsidRPr="00435593" w:rsidRDefault="00CA4431" w:rsidP="001A6FF3">
      <w:pPr>
        <w:spacing w:after="0" w:line="360" w:lineRule="auto"/>
        <w:ind w:firstLine="567"/>
        <w:jc w:val="center"/>
        <w:rPr>
          <w:rFonts w:ascii="Times New Roman" w:hAnsi="Times New Roman" w:cs="Times New Roman"/>
          <w:color w:val="0070C0"/>
        </w:rPr>
      </w:pPr>
    </w:p>
    <w:p w:rsidR="00CA4431" w:rsidRPr="00435593" w:rsidRDefault="00CA4431" w:rsidP="009164AF">
      <w:pPr>
        <w:spacing w:after="0" w:line="360" w:lineRule="auto"/>
        <w:ind w:firstLine="567"/>
        <w:jc w:val="center"/>
        <w:rPr>
          <w:rFonts w:ascii="Times New Roman" w:hAnsi="Times New Roman" w:cs="Times New Roman"/>
        </w:rPr>
      </w:pPr>
      <w:r w:rsidRPr="00435593">
        <w:rPr>
          <w:rFonts w:ascii="Times New Roman" w:hAnsi="Times New Roman" w:cs="Times New Roman"/>
        </w:rPr>
        <w:t>Стратегия социально-экономического развития</w:t>
      </w:r>
      <w:r w:rsidRPr="00435593">
        <w:rPr>
          <w:rFonts w:ascii="Times New Roman" w:hAnsi="Times New Roman" w:cs="Times New Roman"/>
          <w:color w:val="FF0000"/>
        </w:rPr>
        <w:t xml:space="preserve"> </w:t>
      </w:r>
      <w:r w:rsidR="00132423" w:rsidRPr="00435593">
        <w:rPr>
          <w:rFonts w:ascii="Times New Roman" w:hAnsi="Times New Roman" w:cs="Times New Roman"/>
        </w:rPr>
        <w:t>Грачевского</w:t>
      </w:r>
      <w:r w:rsidRPr="00435593">
        <w:rPr>
          <w:rFonts w:ascii="Times New Roman" w:hAnsi="Times New Roman" w:cs="Times New Roman"/>
          <w:color w:val="FF0000"/>
        </w:rPr>
        <w:t xml:space="preserve"> </w:t>
      </w:r>
      <w:r w:rsidRPr="00435593">
        <w:rPr>
          <w:rFonts w:ascii="Times New Roman" w:hAnsi="Times New Roman" w:cs="Times New Roman"/>
        </w:rPr>
        <w:t>сельского поселения</w:t>
      </w:r>
    </w:p>
    <w:p w:rsidR="00CA4431" w:rsidRPr="00435593" w:rsidRDefault="00CA4431" w:rsidP="009164AF">
      <w:pPr>
        <w:pStyle w:val="aff2"/>
        <w:spacing w:line="360" w:lineRule="auto"/>
        <w:ind w:left="0" w:firstLine="567"/>
        <w:rPr>
          <w:rFonts w:ascii="Times New Roman" w:hAnsi="Times New Roman" w:cs="Times New Roman"/>
        </w:rPr>
      </w:pPr>
      <w:r w:rsidRPr="00435593">
        <w:rPr>
          <w:rFonts w:ascii="Times New Roman" w:hAnsi="Times New Roman" w:cs="Times New Roman"/>
        </w:rPr>
        <w:t xml:space="preserve">основывается на следующих положениях: </w:t>
      </w:r>
    </w:p>
    <w:p w:rsidR="00CA4431" w:rsidRPr="00435593" w:rsidRDefault="00CA4431" w:rsidP="009164AF">
      <w:pPr>
        <w:pStyle w:val="aff2"/>
        <w:spacing w:line="360" w:lineRule="auto"/>
        <w:ind w:left="0" w:firstLine="567"/>
        <w:rPr>
          <w:rFonts w:ascii="Times New Roman" w:hAnsi="Times New Roman" w:cs="Times New Roman"/>
        </w:rPr>
      </w:pPr>
      <w:r w:rsidRPr="00435593">
        <w:rPr>
          <w:rFonts w:ascii="Times New Roman" w:hAnsi="Times New Roman" w:cs="Times New Roman"/>
        </w:rPr>
        <w:t xml:space="preserve">- социальная ориентация, полагающая главной целью Стратегии повышение уровня и качества жизни населения; </w:t>
      </w:r>
    </w:p>
    <w:p w:rsidR="00CA4431" w:rsidRPr="00435593" w:rsidRDefault="00CA4431" w:rsidP="009164AF">
      <w:pPr>
        <w:pStyle w:val="aff2"/>
        <w:spacing w:line="360" w:lineRule="auto"/>
        <w:ind w:left="0" w:firstLine="567"/>
        <w:rPr>
          <w:rFonts w:ascii="Times New Roman" w:hAnsi="Times New Roman" w:cs="Times New Roman"/>
        </w:rPr>
      </w:pPr>
      <w:r w:rsidRPr="00435593">
        <w:rPr>
          <w:rFonts w:ascii="Times New Roman" w:hAnsi="Times New Roman" w:cs="Times New Roman"/>
        </w:rPr>
        <w:t xml:space="preserve">- устойчивое развитие поселения, как необходимая система динамики социально- </w:t>
      </w:r>
      <w:proofErr w:type="gramStart"/>
      <w:r w:rsidRPr="00435593">
        <w:rPr>
          <w:rFonts w:ascii="Times New Roman" w:hAnsi="Times New Roman" w:cs="Times New Roman"/>
        </w:rPr>
        <w:t>экономических процессов</w:t>
      </w:r>
      <w:proofErr w:type="gramEnd"/>
      <w:r w:rsidRPr="00435593">
        <w:rPr>
          <w:rFonts w:ascii="Times New Roman" w:hAnsi="Times New Roman" w:cs="Times New Roman"/>
        </w:rPr>
        <w:t xml:space="preserve">, их сбалансированность и </w:t>
      </w:r>
      <w:proofErr w:type="spellStart"/>
      <w:r w:rsidRPr="00435593">
        <w:rPr>
          <w:rFonts w:ascii="Times New Roman" w:hAnsi="Times New Roman" w:cs="Times New Roman"/>
        </w:rPr>
        <w:t>экологичность</w:t>
      </w:r>
      <w:proofErr w:type="spellEnd"/>
      <w:r w:rsidRPr="00435593">
        <w:rPr>
          <w:rFonts w:ascii="Times New Roman" w:hAnsi="Times New Roman" w:cs="Times New Roman"/>
        </w:rPr>
        <w:t xml:space="preserve"> (в широком смысле этого понятия); </w:t>
      </w:r>
    </w:p>
    <w:p w:rsidR="00CA4431" w:rsidRPr="00435593" w:rsidRDefault="00CA4431" w:rsidP="009164AF">
      <w:pPr>
        <w:pStyle w:val="aff2"/>
        <w:spacing w:line="360" w:lineRule="auto"/>
        <w:ind w:left="0" w:firstLine="567"/>
        <w:rPr>
          <w:rFonts w:ascii="Times New Roman" w:hAnsi="Times New Roman" w:cs="Times New Roman"/>
        </w:rPr>
      </w:pPr>
      <w:r w:rsidRPr="00435593">
        <w:rPr>
          <w:rFonts w:ascii="Times New Roman" w:hAnsi="Times New Roman" w:cs="Times New Roman"/>
        </w:rPr>
        <w:t xml:space="preserve">-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экологического и территориального развития. </w:t>
      </w:r>
    </w:p>
    <w:p w:rsidR="00CA4431" w:rsidRPr="00435593" w:rsidRDefault="00CA4431" w:rsidP="001A6FF3">
      <w:pPr>
        <w:spacing w:after="0" w:line="360" w:lineRule="auto"/>
        <w:ind w:firstLine="567"/>
        <w:jc w:val="center"/>
        <w:rPr>
          <w:rFonts w:ascii="Times New Roman" w:hAnsi="Times New Roman" w:cs="Times New Roman"/>
        </w:rPr>
      </w:pP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rPr>
      </w:pPr>
    </w:p>
    <w:p w:rsidR="00CA4431" w:rsidRPr="00435593" w:rsidRDefault="00CA4431" w:rsidP="00AC0A7C">
      <w:pPr>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435593" w:rsidRDefault="00CA4431" w:rsidP="002B7ADB">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435593" w:rsidRDefault="00CA4431" w:rsidP="002B7ADB">
      <w:pPr>
        <w:widowControl w:val="0"/>
        <w:autoSpaceDE w:val="0"/>
        <w:autoSpaceDN w:val="0"/>
        <w:adjustRightInd w:val="0"/>
        <w:spacing w:after="0" w:line="360" w:lineRule="auto"/>
        <w:ind w:firstLine="567"/>
        <w:jc w:val="both"/>
        <w:outlineLvl w:val="0"/>
        <w:rPr>
          <w:rFonts w:ascii="Times New Roman" w:hAnsi="Times New Roman" w:cs="Times New Roman"/>
        </w:rPr>
      </w:pPr>
      <w:r w:rsidRPr="00435593">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435593">
        <w:rPr>
          <w:rFonts w:ascii="Times New Roman" w:hAnsi="Times New Roman" w:cs="Times New Roman"/>
          <w:b/>
          <w:bCs/>
        </w:rPr>
        <w:t xml:space="preserve">минимально допустимого уровня </w:t>
      </w:r>
      <w:r w:rsidRPr="00435593">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CA4431" w:rsidRPr="00435593" w:rsidRDefault="00CA4431" w:rsidP="002B7ADB">
      <w:pPr>
        <w:pStyle w:val="aff2"/>
        <w:widowControl w:val="0"/>
        <w:autoSpaceDE w:val="0"/>
        <w:autoSpaceDN w:val="0"/>
        <w:adjustRightInd w:val="0"/>
        <w:spacing w:line="360" w:lineRule="auto"/>
        <w:ind w:left="0" w:firstLine="567"/>
        <w:outlineLvl w:val="0"/>
        <w:rPr>
          <w:rFonts w:ascii="Times New Roman" w:hAnsi="Times New Roman" w:cs="Times New Roman"/>
        </w:rPr>
      </w:pPr>
      <w:r w:rsidRPr="00435593">
        <w:rPr>
          <w:rFonts w:ascii="Times New Roman" w:hAnsi="Times New Roman" w:cs="Times New Roman"/>
        </w:rPr>
        <w:t xml:space="preserve">1. Минимальное количество мест в  детских дошкольных учреждениях – </w:t>
      </w:r>
      <w:r w:rsidRPr="00435593">
        <w:rPr>
          <w:rFonts w:ascii="Times New Roman" w:hAnsi="Times New Roman" w:cs="Times New Roman"/>
          <w:b/>
          <w:bCs/>
        </w:rPr>
        <w:t>49 мест</w:t>
      </w:r>
      <w:r w:rsidRPr="00435593">
        <w:rPr>
          <w:rFonts w:ascii="Times New Roman" w:hAnsi="Times New Roman" w:cs="Times New Roman"/>
        </w:rPr>
        <w:t xml:space="preserve"> на 1 тыс. чел.</w:t>
      </w:r>
    </w:p>
    <w:p w:rsidR="00CA4431" w:rsidRPr="00435593" w:rsidRDefault="00CA4431" w:rsidP="002B7ADB">
      <w:pPr>
        <w:pStyle w:val="aff2"/>
        <w:widowControl w:val="0"/>
        <w:autoSpaceDE w:val="0"/>
        <w:autoSpaceDN w:val="0"/>
        <w:adjustRightInd w:val="0"/>
        <w:spacing w:line="360" w:lineRule="auto"/>
        <w:ind w:left="0" w:firstLine="567"/>
        <w:outlineLvl w:val="0"/>
        <w:rPr>
          <w:rFonts w:ascii="Times New Roman" w:hAnsi="Times New Roman" w:cs="Times New Roman"/>
        </w:rPr>
      </w:pPr>
      <w:r w:rsidRPr="00435593">
        <w:rPr>
          <w:rFonts w:ascii="Times New Roman" w:hAnsi="Times New Roman" w:cs="Times New Roman"/>
        </w:rPr>
        <w:t xml:space="preserve">2. Минимальное количество мест для учащихся в общеобразовательных школах  - </w:t>
      </w:r>
      <w:r w:rsidRPr="00435593">
        <w:rPr>
          <w:rFonts w:ascii="Times New Roman" w:hAnsi="Times New Roman" w:cs="Times New Roman"/>
          <w:b/>
          <w:bCs/>
        </w:rPr>
        <w:t xml:space="preserve">100 мест </w:t>
      </w:r>
      <w:r w:rsidRPr="00435593">
        <w:rPr>
          <w:rFonts w:ascii="Times New Roman" w:hAnsi="Times New Roman" w:cs="Times New Roman"/>
        </w:rPr>
        <w:t>на 1 тыс. чел.</w:t>
      </w: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color w:val="FF0000"/>
        </w:rPr>
      </w:pP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color w:val="FF0000"/>
        </w:rPr>
      </w:pP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rPr>
      </w:pPr>
      <w:r w:rsidRPr="00435593">
        <w:rPr>
          <w:rFonts w:ascii="Times New Roman" w:hAnsi="Times New Roman" w:cs="Times New Roman"/>
        </w:rPr>
        <w:t>7.2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CA4431" w:rsidRPr="00435593" w:rsidRDefault="00CA4431" w:rsidP="001A6FF3">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0A0"/>
      </w:tblPr>
      <w:tblGrid>
        <w:gridCol w:w="3510"/>
        <w:gridCol w:w="1134"/>
        <w:gridCol w:w="1843"/>
        <w:gridCol w:w="1559"/>
        <w:gridCol w:w="1525"/>
      </w:tblGrid>
      <w:tr w:rsidR="00CA4431" w:rsidRPr="00435593">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CA4431" w:rsidRPr="00435593" w:rsidRDefault="00CA4431" w:rsidP="008F40ED">
            <w:pPr>
              <w:spacing w:after="0" w:line="240" w:lineRule="auto"/>
              <w:jc w:val="center"/>
              <w:rPr>
                <w:rFonts w:ascii="Times New Roman" w:hAnsi="Times New Roman" w:cs="Times New Roman"/>
                <w:b/>
                <w:bCs/>
              </w:rPr>
            </w:pPr>
            <w:r w:rsidRPr="00435593">
              <w:rPr>
                <w:rFonts w:ascii="Times New Roman" w:hAnsi="Times New Roman" w:cs="Times New Roman"/>
                <w:b/>
                <w:bCs/>
              </w:rPr>
              <w:lastRenderedPageBreak/>
              <w:t>РАЙОН</w:t>
            </w:r>
          </w:p>
        </w:tc>
        <w:tc>
          <w:tcPr>
            <w:tcW w:w="1134" w:type="dxa"/>
            <w:tcBorders>
              <w:top w:val="single" w:sz="8" w:space="0" w:color="auto"/>
              <w:left w:val="nil"/>
              <w:bottom w:val="single" w:sz="4" w:space="0" w:color="auto"/>
              <w:right w:val="single" w:sz="4" w:space="0" w:color="auto"/>
            </w:tcBorders>
            <w:vAlign w:val="center"/>
          </w:tcPr>
          <w:p w:rsidR="00CA4431" w:rsidRPr="00435593" w:rsidRDefault="00CA4431" w:rsidP="008F40ED">
            <w:pPr>
              <w:tabs>
                <w:tab w:val="left" w:pos="221"/>
              </w:tabs>
              <w:spacing w:after="0" w:line="240" w:lineRule="auto"/>
              <w:ind w:firstLine="34"/>
              <w:jc w:val="center"/>
              <w:rPr>
                <w:rFonts w:ascii="Times New Roman" w:hAnsi="Times New Roman" w:cs="Times New Roman"/>
                <w:b/>
                <w:bCs/>
              </w:rPr>
            </w:pPr>
            <w:r w:rsidRPr="00435593">
              <w:rPr>
                <w:rFonts w:ascii="Times New Roman" w:hAnsi="Times New Roman" w:cs="Times New Roman"/>
                <w:b/>
                <w:bCs/>
              </w:rPr>
              <w:t>МЕСТА В Д/</w:t>
            </w:r>
            <w:proofErr w:type="gramStart"/>
            <w:r w:rsidRPr="00435593">
              <w:rPr>
                <w:rFonts w:ascii="Times New Roman" w:hAnsi="Times New Roman" w:cs="Times New Roman"/>
                <w:b/>
                <w:bCs/>
              </w:rPr>
              <w:t>С</w:t>
            </w:r>
            <w:proofErr w:type="gramEnd"/>
          </w:p>
        </w:tc>
        <w:tc>
          <w:tcPr>
            <w:tcW w:w="1843" w:type="dxa"/>
            <w:tcBorders>
              <w:top w:val="single" w:sz="8" w:space="0" w:color="auto"/>
              <w:left w:val="nil"/>
              <w:bottom w:val="single" w:sz="4" w:space="0" w:color="auto"/>
              <w:right w:val="single" w:sz="4" w:space="0" w:color="auto"/>
            </w:tcBorders>
            <w:vAlign w:val="center"/>
          </w:tcPr>
          <w:p w:rsidR="00CA4431" w:rsidRPr="00435593" w:rsidRDefault="00CA4431" w:rsidP="008F40ED">
            <w:pPr>
              <w:spacing w:after="0" w:line="240" w:lineRule="auto"/>
              <w:ind w:firstLine="34"/>
              <w:jc w:val="center"/>
              <w:rPr>
                <w:rFonts w:ascii="Times New Roman" w:hAnsi="Times New Roman" w:cs="Times New Roman"/>
                <w:b/>
                <w:bCs/>
              </w:rPr>
            </w:pPr>
            <w:r w:rsidRPr="00435593">
              <w:rPr>
                <w:rFonts w:ascii="Times New Roman" w:hAnsi="Times New Roman" w:cs="Times New Roman"/>
                <w:b/>
                <w:bCs/>
              </w:rPr>
              <w:t>КОЛ-ВО УЧ-СЯ,</w:t>
            </w:r>
          </w:p>
          <w:p w:rsidR="00CA4431" w:rsidRPr="00435593" w:rsidRDefault="00CA4431" w:rsidP="008F40ED">
            <w:pPr>
              <w:spacing w:after="0" w:line="240" w:lineRule="auto"/>
              <w:jc w:val="center"/>
              <w:rPr>
                <w:rFonts w:ascii="Times New Roman" w:hAnsi="Times New Roman" w:cs="Times New Roman"/>
                <w:b/>
                <w:bCs/>
              </w:rPr>
            </w:pPr>
            <w:r w:rsidRPr="00435593">
              <w:rPr>
                <w:rFonts w:ascii="Times New Roman" w:hAnsi="Times New Roman" w:cs="Times New Roman"/>
                <w:b/>
                <w:bCs/>
              </w:rPr>
              <w:t>В ТОМ ЧИСЛЕ</w:t>
            </w:r>
          </w:p>
        </w:tc>
        <w:tc>
          <w:tcPr>
            <w:tcW w:w="1559" w:type="dxa"/>
            <w:tcBorders>
              <w:top w:val="single" w:sz="8" w:space="0" w:color="auto"/>
              <w:left w:val="nil"/>
              <w:bottom w:val="single" w:sz="4" w:space="0" w:color="auto"/>
              <w:right w:val="single" w:sz="4" w:space="0" w:color="auto"/>
            </w:tcBorders>
            <w:vAlign w:val="center"/>
          </w:tcPr>
          <w:p w:rsidR="00CA4431" w:rsidRPr="00435593" w:rsidRDefault="00CA4431" w:rsidP="008F40ED">
            <w:pPr>
              <w:spacing w:after="0" w:line="240" w:lineRule="auto"/>
              <w:ind w:firstLine="9"/>
              <w:jc w:val="center"/>
              <w:rPr>
                <w:rFonts w:ascii="Times New Roman" w:hAnsi="Times New Roman" w:cs="Times New Roman"/>
                <w:b/>
                <w:bCs/>
              </w:rPr>
            </w:pPr>
            <w:r w:rsidRPr="00435593">
              <w:rPr>
                <w:rFonts w:ascii="Times New Roman" w:hAnsi="Times New Roman" w:cs="Times New Roman"/>
                <w:b/>
                <w:bCs/>
              </w:rPr>
              <w:t>КОЛ-ВО</w:t>
            </w:r>
          </w:p>
          <w:p w:rsidR="00CA4431" w:rsidRPr="00435593" w:rsidRDefault="00CA4431" w:rsidP="008F40ED">
            <w:pPr>
              <w:spacing w:after="0" w:line="240" w:lineRule="auto"/>
              <w:ind w:firstLine="9"/>
              <w:jc w:val="center"/>
              <w:rPr>
                <w:rFonts w:ascii="Times New Roman" w:hAnsi="Times New Roman" w:cs="Times New Roman"/>
                <w:b/>
                <w:bCs/>
              </w:rPr>
            </w:pPr>
            <w:r w:rsidRPr="00435593">
              <w:rPr>
                <w:rFonts w:ascii="Times New Roman" w:hAnsi="Times New Roman" w:cs="Times New Roman"/>
                <w:b/>
                <w:bCs/>
              </w:rPr>
              <w:t>УЧ-СЯ</w:t>
            </w:r>
          </w:p>
          <w:p w:rsidR="00CA4431" w:rsidRPr="00435593" w:rsidRDefault="00CA4431" w:rsidP="008F40ED">
            <w:pPr>
              <w:spacing w:after="0" w:line="240" w:lineRule="auto"/>
              <w:jc w:val="center"/>
              <w:rPr>
                <w:rFonts w:ascii="Times New Roman" w:hAnsi="Times New Roman" w:cs="Times New Roman"/>
                <w:b/>
                <w:bCs/>
              </w:rPr>
            </w:pPr>
            <w:r w:rsidRPr="00435593">
              <w:rPr>
                <w:rFonts w:ascii="Times New Roman" w:hAnsi="Times New Roman" w:cs="Times New Roman"/>
                <w:b/>
                <w:bCs/>
              </w:rPr>
              <w:t>1 - 9 КЛАССЫ</w:t>
            </w:r>
          </w:p>
        </w:tc>
        <w:tc>
          <w:tcPr>
            <w:tcW w:w="1525" w:type="dxa"/>
            <w:tcBorders>
              <w:top w:val="single" w:sz="8" w:space="0" w:color="auto"/>
              <w:left w:val="nil"/>
              <w:bottom w:val="single" w:sz="4" w:space="0" w:color="auto"/>
              <w:right w:val="single" w:sz="8" w:space="0" w:color="auto"/>
            </w:tcBorders>
            <w:vAlign w:val="center"/>
          </w:tcPr>
          <w:p w:rsidR="00CA4431" w:rsidRPr="00435593" w:rsidRDefault="00CA4431" w:rsidP="008F40ED">
            <w:pPr>
              <w:spacing w:after="0" w:line="240" w:lineRule="auto"/>
              <w:jc w:val="center"/>
              <w:rPr>
                <w:rFonts w:ascii="Times New Roman" w:hAnsi="Times New Roman" w:cs="Times New Roman"/>
                <w:b/>
                <w:bCs/>
              </w:rPr>
            </w:pPr>
            <w:r w:rsidRPr="00435593">
              <w:rPr>
                <w:rFonts w:ascii="Times New Roman" w:hAnsi="Times New Roman" w:cs="Times New Roman"/>
                <w:b/>
                <w:bCs/>
              </w:rPr>
              <w:t>КОЛ-ВО</w:t>
            </w:r>
          </w:p>
          <w:p w:rsidR="00CA4431" w:rsidRPr="00435593" w:rsidRDefault="00CA4431" w:rsidP="008F40ED">
            <w:pPr>
              <w:spacing w:after="0" w:line="240" w:lineRule="auto"/>
              <w:jc w:val="center"/>
              <w:rPr>
                <w:rFonts w:ascii="Times New Roman" w:hAnsi="Times New Roman" w:cs="Times New Roman"/>
                <w:b/>
                <w:bCs/>
              </w:rPr>
            </w:pPr>
            <w:r w:rsidRPr="00435593">
              <w:rPr>
                <w:rFonts w:ascii="Times New Roman" w:hAnsi="Times New Roman" w:cs="Times New Roman"/>
                <w:b/>
                <w:bCs/>
              </w:rPr>
              <w:t>УЧ-СЯ 10 - 11 КЛАССЫ</w:t>
            </w:r>
          </w:p>
        </w:tc>
      </w:tr>
      <w:tr w:rsidR="00CA4431" w:rsidRPr="00435593">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CA4431" w:rsidRPr="00435593" w:rsidRDefault="00CA4431" w:rsidP="008F40ED">
            <w:pPr>
              <w:spacing w:line="240" w:lineRule="auto"/>
              <w:rPr>
                <w:rFonts w:ascii="Times New Roman" w:hAnsi="Times New Roman" w:cs="Times New Roman"/>
              </w:rPr>
            </w:pPr>
            <w:r w:rsidRPr="00435593">
              <w:rPr>
                <w:rFonts w:ascii="Times New Roman" w:hAnsi="Times New Roman" w:cs="Times New Roman"/>
              </w:rPr>
              <w:t>УСМАНСКИЙ РАЙОН</w:t>
            </w:r>
          </w:p>
        </w:tc>
        <w:tc>
          <w:tcPr>
            <w:tcW w:w="1134" w:type="dxa"/>
            <w:tcBorders>
              <w:top w:val="nil"/>
              <w:left w:val="nil"/>
              <w:bottom w:val="single" w:sz="4" w:space="0" w:color="auto"/>
              <w:right w:val="single" w:sz="4" w:space="0" w:color="auto"/>
            </w:tcBorders>
            <w:noWrap/>
            <w:vAlign w:val="center"/>
          </w:tcPr>
          <w:p w:rsidR="00CA4431" w:rsidRPr="00435593" w:rsidRDefault="00CA4431" w:rsidP="008F40ED">
            <w:pPr>
              <w:spacing w:line="240" w:lineRule="auto"/>
              <w:jc w:val="center"/>
              <w:rPr>
                <w:rFonts w:ascii="Times New Roman" w:hAnsi="Times New Roman" w:cs="Times New Roman"/>
              </w:rPr>
            </w:pPr>
            <w:r w:rsidRPr="00435593">
              <w:rPr>
                <w:rFonts w:ascii="Times New Roman" w:hAnsi="Times New Roman" w:cs="Times New Roman"/>
              </w:rPr>
              <w:t>49</w:t>
            </w:r>
          </w:p>
        </w:tc>
        <w:tc>
          <w:tcPr>
            <w:tcW w:w="1843" w:type="dxa"/>
            <w:tcBorders>
              <w:top w:val="nil"/>
              <w:left w:val="nil"/>
              <w:bottom w:val="single" w:sz="4" w:space="0" w:color="auto"/>
              <w:right w:val="single" w:sz="4" w:space="0" w:color="auto"/>
            </w:tcBorders>
            <w:noWrap/>
            <w:vAlign w:val="center"/>
          </w:tcPr>
          <w:p w:rsidR="00CA4431" w:rsidRPr="00435593" w:rsidRDefault="00CA4431" w:rsidP="008F40ED">
            <w:pPr>
              <w:spacing w:line="240" w:lineRule="auto"/>
              <w:jc w:val="center"/>
              <w:rPr>
                <w:rFonts w:ascii="Times New Roman" w:hAnsi="Times New Roman" w:cs="Times New Roman"/>
              </w:rPr>
            </w:pPr>
            <w:r w:rsidRPr="00435593">
              <w:rPr>
                <w:rFonts w:ascii="Times New Roman" w:hAnsi="Times New Roman" w:cs="Times New Roman"/>
              </w:rPr>
              <w:t>100</w:t>
            </w:r>
          </w:p>
        </w:tc>
        <w:tc>
          <w:tcPr>
            <w:tcW w:w="1559" w:type="dxa"/>
            <w:tcBorders>
              <w:top w:val="nil"/>
              <w:left w:val="nil"/>
              <w:bottom w:val="single" w:sz="4" w:space="0" w:color="auto"/>
              <w:right w:val="single" w:sz="4" w:space="0" w:color="auto"/>
            </w:tcBorders>
            <w:noWrap/>
            <w:vAlign w:val="center"/>
          </w:tcPr>
          <w:p w:rsidR="00CA4431" w:rsidRPr="00435593" w:rsidRDefault="00CA4431" w:rsidP="008F40ED">
            <w:pPr>
              <w:spacing w:line="240" w:lineRule="auto"/>
              <w:jc w:val="center"/>
              <w:rPr>
                <w:rFonts w:ascii="Times New Roman" w:hAnsi="Times New Roman" w:cs="Times New Roman"/>
              </w:rPr>
            </w:pPr>
            <w:r w:rsidRPr="00435593">
              <w:rPr>
                <w:rFonts w:ascii="Times New Roman" w:hAnsi="Times New Roman" w:cs="Times New Roman"/>
              </w:rPr>
              <w:t>86</w:t>
            </w:r>
          </w:p>
        </w:tc>
        <w:tc>
          <w:tcPr>
            <w:tcW w:w="1525" w:type="dxa"/>
            <w:tcBorders>
              <w:top w:val="nil"/>
              <w:left w:val="nil"/>
              <w:bottom w:val="single" w:sz="4" w:space="0" w:color="auto"/>
              <w:right w:val="single" w:sz="8" w:space="0" w:color="auto"/>
            </w:tcBorders>
            <w:noWrap/>
            <w:vAlign w:val="center"/>
          </w:tcPr>
          <w:p w:rsidR="00CA4431" w:rsidRPr="00435593" w:rsidRDefault="00CA4431" w:rsidP="008F40ED">
            <w:pPr>
              <w:spacing w:line="240" w:lineRule="auto"/>
              <w:jc w:val="center"/>
              <w:rPr>
                <w:rFonts w:ascii="Times New Roman" w:hAnsi="Times New Roman" w:cs="Times New Roman"/>
              </w:rPr>
            </w:pPr>
            <w:r w:rsidRPr="00435593">
              <w:rPr>
                <w:rFonts w:ascii="Times New Roman" w:hAnsi="Times New Roman" w:cs="Times New Roman"/>
              </w:rPr>
              <w:t>14</w:t>
            </w:r>
          </w:p>
        </w:tc>
      </w:tr>
    </w:tbl>
    <w:p w:rsidR="00CA4431" w:rsidRPr="00435593" w:rsidRDefault="00CA4431"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CA4431" w:rsidRPr="00435593" w:rsidRDefault="00CA4431"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CA4431" w:rsidRPr="00435593" w:rsidRDefault="00CA4431" w:rsidP="001A6FF3">
      <w:pPr>
        <w:widowControl w:val="0"/>
        <w:autoSpaceDE w:val="0"/>
        <w:autoSpaceDN w:val="0"/>
        <w:adjustRightInd w:val="0"/>
        <w:spacing w:after="0" w:line="360" w:lineRule="auto"/>
        <w:ind w:firstLine="567"/>
        <w:jc w:val="center"/>
        <w:outlineLvl w:val="2"/>
        <w:rPr>
          <w:rFonts w:ascii="Times New Roman" w:hAnsi="Times New Roman" w:cs="Times New Roman"/>
          <w:b/>
          <w:bCs/>
        </w:rPr>
      </w:pPr>
      <w:bookmarkStart w:id="9" w:name="_GoBack"/>
      <w:bookmarkEnd w:id="9"/>
      <w:r w:rsidRPr="00435593">
        <w:rPr>
          <w:rFonts w:ascii="Times New Roman" w:hAnsi="Times New Roman" w:cs="Times New Roman"/>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435593" w:rsidRDefault="00CA4431" w:rsidP="00BD4607">
      <w:pPr>
        <w:widowControl w:val="0"/>
        <w:autoSpaceDE w:val="0"/>
        <w:autoSpaceDN w:val="0"/>
        <w:adjustRightInd w:val="0"/>
        <w:spacing w:after="0" w:line="336" w:lineRule="auto"/>
        <w:ind w:right="-1" w:firstLine="567"/>
        <w:jc w:val="center"/>
        <w:outlineLvl w:val="2"/>
        <w:rPr>
          <w:rFonts w:ascii="Times New Roman" w:hAnsi="Times New Roman" w:cs="Times New Roman"/>
        </w:rPr>
      </w:pPr>
    </w:p>
    <w:p w:rsidR="00CA4431" w:rsidRPr="00435593" w:rsidRDefault="00CA4431" w:rsidP="00BD4607">
      <w:pPr>
        <w:widowControl w:val="0"/>
        <w:autoSpaceDE w:val="0"/>
        <w:autoSpaceDN w:val="0"/>
        <w:adjustRightInd w:val="0"/>
        <w:spacing w:after="0" w:line="336" w:lineRule="auto"/>
        <w:jc w:val="center"/>
        <w:outlineLvl w:val="2"/>
        <w:rPr>
          <w:rFonts w:ascii="Times New Roman" w:hAnsi="Times New Roman" w:cs="Times New Roman"/>
        </w:rPr>
      </w:pPr>
      <w:r w:rsidRPr="00435593">
        <w:rPr>
          <w:rFonts w:ascii="Times New Roman" w:hAnsi="Times New Roman" w:cs="Times New Roman"/>
        </w:rPr>
        <w:t>Федеральные законы</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Водный </w:t>
      </w:r>
      <w:hyperlink r:id="rId15" w:tooltip="&quot;Водный кодекс Российской Федерации&quot; от 03.06.2006 N 74-ФЗ (ред. от 29.12.2014) (с изм. и доп., вступ. в силу с 22.01.2015){КонсультантПлюс}" w:history="1">
        <w:r w:rsidRPr="00435593">
          <w:rPr>
            <w:rFonts w:ascii="Times New Roman" w:hAnsi="Times New Roman"/>
          </w:rPr>
          <w:t>кодекс</w:t>
        </w:r>
      </w:hyperlink>
      <w:r w:rsidRPr="00435593">
        <w:rPr>
          <w:rFonts w:ascii="Times New Roman" w:hAnsi="Times New Roman"/>
        </w:rPr>
        <w:t xml:space="preserve">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Градостроительный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435593">
          <w:rPr>
            <w:rFonts w:ascii="Times New Roman" w:hAnsi="Times New Roman"/>
          </w:rPr>
          <w:t>кодекс</w:t>
        </w:r>
      </w:hyperlink>
      <w:r w:rsidRPr="00435593">
        <w:rPr>
          <w:rFonts w:ascii="Times New Roman" w:hAnsi="Times New Roman"/>
        </w:rPr>
        <w:t xml:space="preserve">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Земельный </w:t>
      </w:r>
      <w:hyperlink r:id="rId17" w:tooltip="&quot;Земельный кодекс Российской Федерации&quot; от 25.10.2001 N 136-ФЗ (ред. от 29.12.2014) (с изм. и доп., вступ. в силу с 22.01.2015){КонсультантПлюс}" w:history="1">
        <w:r w:rsidRPr="00435593">
          <w:rPr>
            <w:rFonts w:ascii="Times New Roman" w:hAnsi="Times New Roman"/>
          </w:rPr>
          <w:t>кодекс</w:t>
        </w:r>
      </w:hyperlink>
      <w:r w:rsidRPr="00435593">
        <w:rPr>
          <w:rFonts w:ascii="Times New Roman" w:hAnsi="Times New Roman"/>
        </w:rPr>
        <w:t xml:space="preserve">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Лесной </w:t>
      </w:r>
      <w:hyperlink r:id="rId18" w:tooltip="&quot;Лесной кодекс Российской Федерации&quot; от 04.12.2006 N 200-ФЗ (ред. от 21.07.2014) (с изм. и доп., вступ. в силу с 01.01.2015){КонсультантПлюс}" w:history="1">
        <w:r w:rsidRPr="00435593">
          <w:rPr>
            <w:rFonts w:ascii="Times New Roman" w:hAnsi="Times New Roman"/>
          </w:rPr>
          <w:t>кодекс</w:t>
        </w:r>
      </w:hyperlink>
      <w:r w:rsidRPr="00435593">
        <w:rPr>
          <w:rFonts w:ascii="Times New Roman" w:hAnsi="Times New Roman"/>
        </w:rPr>
        <w:t xml:space="preserve">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Воздушный кодекс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1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435593">
          <w:rPr>
            <w:rFonts w:ascii="Times New Roman" w:hAnsi="Times New Roman"/>
          </w:rPr>
          <w:t>закон</w:t>
        </w:r>
      </w:hyperlink>
      <w:r w:rsidRPr="00435593">
        <w:rPr>
          <w:rFonts w:ascii="Times New Roman" w:hAnsi="Times New Roman"/>
        </w:rPr>
        <w:t xml:space="preserve"> от 06.10.2003 № 131-ФЗ «Об общих принципах организации местного самоуправления в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435593">
          <w:rPr>
            <w:rFonts w:ascii="Times New Roman" w:hAnsi="Times New Roman"/>
          </w:rPr>
          <w:t>закон</w:t>
        </w:r>
      </w:hyperlink>
      <w:r w:rsidRPr="00435593">
        <w:rPr>
          <w:rFonts w:ascii="Times New Roman" w:hAnsi="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4431" w:rsidRPr="00435593" w:rsidRDefault="00CA4431" w:rsidP="00795613">
      <w:pPr>
        <w:pStyle w:val="1"/>
        <w:shd w:val="clear" w:color="auto" w:fill="FFFFFF"/>
        <w:spacing w:before="0" w:after="144" w:line="360" w:lineRule="auto"/>
        <w:jc w:val="both"/>
        <w:rPr>
          <w:b w:val="0"/>
          <w:bCs w:val="0"/>
          <w:sz w:val="22"/>
          <w:szCs w:val="22"/>
        </w:rPr>
      </w:pPr>
      <w:r w:rsidRPr="00435593">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w:t>
      </w:r>
      <w:proofErr w:type="spellStart"/>
      <w:r w:rsidRPr="00435593">
        <w:rPr>
          <w:b w:val="0"/>
          <w:bCs w:val="0"/>
          <w:sz w:val="22"/>
          <w:szCs w:val="22"/>
        </w:rPr>
        <w:t>изм</w:t>
      </w:r>
      <w:proofErr w:type="spellEnd"/>
      <w:r w:rsidRPr="00435593">
        <w:rPr>
          <w:b w:val="0"/>
          <w:bCs w:val="0"/>
          <w:sz w:val="22"/>
          <w:szCs w:val="22"/>
        </w:rPr>
        <w:t>. и доп., вступ. в силу с 15.04.2016)</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1" w:tooltip="Федеральный закон от 12.02.1998 N 28-ФЗ (ред. от 28.12.2013) &quot;О гражданской обороне&quot;{КонсультантПлюс}" w:history="1">
        <w:r w:rsidRPr="00435593">
          <w:rPr>
            <w:rFonts w:ascii="Times New Roman" w:hAnsi="Times New Roman"/>
          </w:rPr>
          <w:t>закон</w:t>
        </w:r>
      </w:hyperlink>
      <w:r w:rsidRPr="00435593">
        <w:rPr>
          <w:rFonts w:ascii="Times New Roman" w:hAnsi="Times New Roman"/>
        </w:rPr>
        <w:t xml:space="preserve"> от 12.02.1998 № 28-ФЗ «О гражданской обороне»;</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2" w:tooltip="Федеральный закон от 04.05.1999 N 96-ФЗ (ред. от 29.12.2014) &quot;Об охране атмосферного воздуха&quot;{КонсультантПлюс}" w:history="1">
        <w:r w:rsidRPr="00435593">
          <w:rPr>
            <w:rFonts w:ascii="Times New Roman" w:hAnsi="Times New Roman"/>
          </w:rPr>
          <w:t>закон</w:t>
        </w:r>
      </w:hyperlink>
      <w:r w:rsidRPr="00435593">
        <w:rPr>
          <w:rFonts w:ascii="Times New Roman" w:hAnsi="Times New Roman"/>
        </w:rPr>
        <w:t xml:space="preserve"> от 04.05.1999 № 96-ФЗ «Об охране атмосферного воздуха»;</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Федеральный закон от 25.06.2002 № 73-ФЗ «Об объектах культурного наследия (памятниках истории и культуры) народов Российской Федерации»;</w:t>
      </w:r>
    </w:p>
    <w:p w:rsidR="00CA4431" w:rsidRPr="00435593" w:rsidRDefault="002D65C0" w:rsidP="00795613">
      <w:pPr>
        <w:pStyle w:val="ConsPlusNormal"/>
        <w:spacing w:line="336" w:lineRule="auto"/>
        <w:ind w:firstLine="567"/>
        <w:jc w:val="both"/>
        <w:rPr>
          <w:rFonts w:ascii="Times New Roman" w:hAnsi="Times New Roman"/>
        </w:rPr>
      </w:pPr>
      <w:hyperlink r:id="rId23" w:tooltip="Закон РФ от 21.02.1992 N 2395-1 (ред. от 29.12.2014) &quot;О недрах&quot; (с изм. и доп., вступ. в силу с 01.02.2015){КонсультантПлюс}" w:history="1">
        <w:r w:rsidR="00CA4431" w:rsidRPr="00435593">
          <w:rPr>
            <w:rFonts w:ascii="Times New Roman" w:hAnsi="Times New Roman"/>
          </w:rPr>
          <w:t>Закон</w:t>
        </w:r>
      </w:hyperlink>
      <w:r w:rsidR="00CA4431" w:rsidRPr="00435593">
        <w:rPr>
          <w:rFonts w:ascii="Times New Roman" w:hAnsi="Times New Roman"/>
        </w:rPr>
        <w:t xml:space="preserve"> Российской Федерации от 21.02.1992 № 2395-1 «О недрах» статья 25;</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4" w:tooltip="Федеральный закон от 26.03.2003 N 35-ФЗ (ред. от 29.12.2014) &quot;Об электроэнергетике&quot;{КонсультантПлюс}" w:history="1">
        <w:r w:rsidRPr="00435593">
          <w:rPr>
            <w:rFonts w:ascii="Times New Roman" w:hAnsi="Times New Roman"/>
          </w:rPr>
          <w:t>закон</w:t>
        </w:r>
      </w:hyperlink>
      <w:r w:rsidRPr="00435593">
        <w:rPr>
          <w:rFonts w:ascii="Times New Roman" w:hAnsi="Times New Roman"/>
        </w:rPr>
        <w:t xml:space="preserve"> от 26.03.2003 № 35-ФЗ «Об электроэнергетике»;</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5" w:tooltip="Федеральный закон от 31.03.1999 N 69-ФЗ (ред. от 21.07.2014) &quot;О газоснабжении в Российской Федерации&quot;{КонсультантПлюс}" w:history="1">
        <w:r w:rsidRPr="00435593">
          <w:rPr>
            <w:rFonts w:ascii="Times New Roman" w:hAnsi="Times New Roman"/>
          </w:rPr>
          <w:t>закон</w:t>
        </w:r>
      </w:hyperlink>
      <w:r w:rsidRPr="00435593">
        <w:rPr>
          <w:rFonts w:ascii="Times New Roman" w:hAnsi="Times New Roman"/>
        </w:rPr>
        <w:t xml:space="preserve"> от 31.03.1999 № 69-ФЗ «О газоснабжении в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6" w:tooltip="Федеральный закон от 07.07.2003 N 126-ФЗ (ред. от 21.07.2014) &quot;О связи&quot; (с изм. и доп., вступ. в силу с 21.10.2014){КонсультантПлюс}" w:history="1">
        <w:r w:rsidRPr="00435593">
          <w:rPr>
            <w:rFonts w:ascii="Times New Roman" w:hAnsi="Times New Roman"/>
          </w:rPr>
          <w:t>закон</w:t>
        </w:r>
      </w:hyperlink>
      <w:r w:rsidRPr="00435593">
        <w:rPr>
          <w:rFonts w:ascii="Times New Roman" w:hAnsi="Times New Roman"/>
        </w:rPr>
        <w:t xml:space="preserve"> от 07.07.2003 № 126-ФЗ «О связи»;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7" w:tooltip="Федеральный закон от 27.07.2010 N 190-ФЗ (ред. от 29.12.2014) &quot;О теплоснабжении&quot;{КонсультантПлюс}" w:history="1">
        <w:r w:rsidRPr="00435593">
          <w:rPr>
            <w:rFonts w:ascii="Times New Roman" w:hAnsi="Times New Roman"/>
          </w:rPr>
          <w:t>закон</w:t>
        </w:r>
      </w:hyperlink>
      <w:r w:rsidRPr="00435593">
        <w:rPr>
          <w:rFonts w:ascii="Times New Roman" w:hAnsi="Times New Roman"/>
        </w:rPr>
        <w:t xml:space="preserve"> от 27.07.2010 № 190-ФЗ «О теплоснабжении»;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8" w:tooltip="Федеральный закон от 07.12.2011 N 416-ФЗ (ред. от 29.12.2014) &quot;О водоснабжении и водоотведении&quot; (с изм. и доп., вступ. в силу с 09.01.2015){КонсультантПлюс}" w:history="1">
        <w:r w:rsidRPr="00435593">
          <w:rPr>
            <w:rFonts w:ascii="Times New Roman" w:hAnsi="Times New Roman"/>
          </w:rPr>
          <w:t>закон</w:t>
        </w:r>
      </w:hyperlink>
      <w:r w:rsidRPr="00435593">
        <w:rPr>
          <w:rFonts w:ascii="Times New Roman" w:hAnsi="Times New Roman"/>
        </w:rPr>
        <w:t xml:space="preserve"> от 07.12.2011 № 416-ФЗ «О водоснабжении и водоотведении»;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29" w:tooltip="Федеральный закон от 28.12.2013 N 442-ФЗ (ред. от 21.07.2014) &quot;Об основах социального обслуживания граждан в Российской Федерации&quot;{КонсультантПлюс}" w:history="1">
        <w:r w:rsidRPr="00435593">
          <w:rPr>
            <w:rFonts w:ascii="Times New Roman" w:hAnsi="Times New Roman"/>
          </w:rPr>
          <w:t>закон</w:t>
        </w:r>
      </w:hyperlink>
      <w:r w:rsidRPr="00435593">
        <w:rPr>
          <w:rFonts w:ascii="Times New Roman" w:hAnsi="Times New Roman"/>
        </w:rPr>
        <w:t xml:space="preserve"> от 28.12.2013 № 442-ФЗ «Об основах социального обслуживания граждан в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3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435593">
          <w:rPr>
            <w:rFonts w:ascii="Times New Roman" w:hAnsi="Times New Roman"/>
          </w:rPr>
          <w:t>закон</w:t>
        </w:r>
      </w:hyperlink>
      <w:r w:rsidRPr="00435593">
        <w:rPr>
          <w:rFonts w:ascii="Times New Roman" w:hAnsi="Times New Roman"/>
        </w:rPr>
        <w:t xml:space="preserve"> от 19.05.1995 № 81-ФЗ «О государственных пособиях гражданам, имеющим детей»;</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3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435593">
          <w:rPr>
            <w:rFonts w:ascii="Times New Roman" w:hAnsi="Times New Roman"/>
          </w:rPr>
          <w:t>закон</w:t>
        </w:r>
      </w:hyperlink>
      <w:r w:rsidRPr="00435593">
        <w:rPr>
          <w:rFonts w:ascii="Times New Roman" w:hAnsi="Times New Roman"/>
        </w:rPr>
        <w:t xml:space="preserve"> от 22.07.2008 № 123-ФЗ «Технический регламент о требованиях пожарной безопасности»;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32" w:tooltip="Федеральный закон от 22.08.1995 N 151-ФЗ (ред. от 02.07.2013) &quot;Об аварийно-спасательных службах и статусе спасателей&quot;{КонсультантПлюс}" w:history="1">
        <w:r w:rsidRPr="00435593">
          <w:rPr>
            <w:rFonts w:ascii="Times New Roman" w:hAnsi="Times New Roman"/>
          </w:rPr>
          <w:t>закон</w:t>
        </w:r>
      </w:hyperlink>
      <w:r w:rsidRPr="00435593">
        <w:rPr>
          <w:rFonts w:ascii="Times New Roman" w:hAnsi="Times New Roman"/>
        </w:rPr>
        <w:t xml:space="preserve"> от 22.08.1995 № 151-ФЗ «Об аварийно-спасательных службах и статусе </w:t>
      </w:r>
      <w:r w:rsidRPr="00435593">
        <w:rPr>
          <w:rFonts w:ascii="Times New Roman" w:hAnsi="Times New Roman"/>
        </w:rPr>
        <w:lastRenderedPageBreak/>
        <w:t>спасателей»;</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33" w:tooltip="Федеральный закон от 29.12.2012 N 273-ФЗ (ред. от 31.12.2014) &quot;Об образовании в Российской Федерации&quot;{КонсультантПлюс}" w:history="1">
        <w:r w:rsidRPr="00435593">
          <w:rPr>
            <w:rFonts w:ascii="Times New Roman" w:hAnsi="Times New Roman"/>
          </w:rPr>
          <w:t>закон</w:t>
        </w:r>
      </w:hyperlink>
      <w:r w:rsidRPr="00435593">
        <w:rPr>
          <w:rFonts w:ascii="Times New Roman" w:hAnsi="Times New Roman"/>
        </w:rPr>
        <w:t xml:space="preserve"> от 29.12.2012 № 273-ФЗ «Об образовании в Российской Федерации»;</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34" w:tooltip="Федеральный закон от 24.06.1998 N 89-ФЗ (ред. от 29.12.2014) &quot;Об отходах производства и потребления&quot; (с изм. и доп., вступ. в силу с 01.02.2015){КонсультантПлюс}" w:history="1">
        <w:r w:rsidRPr="00435593">
          <w:rPr>
            <w:rFonts w:ascii="Times New Roman" w:hAnsi="Times New Roman"/>
          </w:rPr>
          <w:t>закон</w:t>
        </w:r>
      </w:hyperlink>
      <w:r w:rsidRPr="00435593">
        <w:rPr>
          <w:rFonts w:ascii="Times New Roman" w:hAnsi="Times New Roman"/>
        </w:rPr>
        <w:t xml:space="preserve"> от 24.06.1998 № 89-ФЗ «Об отходах производства и потребления»;</w:t>
      </w:r>
    </w:p>
    <w:p w:rsidR="00CA4431" w:rsidRPr="00435593" w:rsidRDefault="00CA4431" w:rsidP="00795613">
      <w:pPr>
        <w:pStyle w:val="ConsPlusNormal"/>
        <w:spacing w:line="336" w:lineRule="auto"/>
        <w:ind w:firstLine="567"/>
        <w:jc w:val="both"/>
        <w:rPr>
          <w:rFonts w:ascii="Times New Roman" w:hAnsi="Times New Roman"/>
        </w:rPr>
      </w:pPr>
      <w:r w:rsidRPr="00435593">
        <w:rPr>
          <w:rFonts w:ascii="Times New Roman" w:hAnsi="Times New Roman"/>
        </w:rPr>
        <w:t xml:space="preserve">Федеральный </w:t>
      </w:r>
      <w:hyperlink r:id="rId35" w:tooltip="Федеральный закон от 30.03.1999 N 52-ФЗ (ред. от 29.12.2014) &quot;О санитарно-эпидемиологическом благополучии населения&quot;{КонсультантПлюс}" w:history="1">
        <w:r w:rsidRPr="00435593">
          <w:rPr>
            <w:rFonts w:ascii="Times New Roman" w:hAnsi="Times New Roman"/>
          </w:rPr>
          <w:t>закон</w:t>
        </w:r>
      </w:hyperlink>
      <w:r w:rsidRPr="00435593">
        <w:rPr>
          <w:rFonts w:ascii="Times New Roman" w:hAnsi="Times New Roman"/>
        </w:rPr>
        <w:t xml:space="preserve"> от 30.03.1999 № 52-ФЗ «О санитарно-эпидемиологическом благополучии населения».</w:t>
      </w:r>
    </w:p>
    <w:p w:rsidR="00CA4431" w:rsidRPr="00435593" w:rsidRDefault="00CA4431" w:rsidP="00BD4607">
      <w:pPr>
        <w:pStyle w:val="ConsPlusNormal"/>
        <w:spacing w:line="360" w:lineRule="auto"/>
        <w:ind w:firstLine="567"/>
        <w:jc w:val="center"/>
        <w:outlineLvl w:val="3"/>
        <w:rPr>
          <w:rFonts w:ascii="Times New Roman" w:hAnsi="Times New Roman"/>
        </w:rPr>
      </w:pPr>
    </w:p>
    <w:p w:rsidR="00CA4431" w:rsidRPr="00435593" w:rsidRDefault="00CA4431" w:rsidP="00BD4607">
      <w:pPr>
        <w:pStyle w:val="ConsPlusNormal"/>
        <w:spacing w:line="360" w:lineRule="auto"/>
        <w:ind w:firstLine="567"/>
        <w:jc w:val="center"/>
        <w:outlineLvl w:val="3"/>
        <w:rPr>
          <w:rFonts w:ascii="Times New Roman" w:hAnsi="Times New Roman"/>
        </w:rPr>
      </w:pPr>
      <w:r w:rsidRPr="00435593">
        <w:rPr>
          <w:rFonts w:ascii="Times New Roman" w:hAnsi="Times New Roman"/>
        </w:rPr>
        <w:t>Иные нормативные акты Российской Федерации</w:t>
      </w:r>
    </w:p>
    <w:p w:rsidR="00CA4431" w:rsidRPr="00435593" w:rsidRDefault="00CA4431" w:rsidP="00BD4607">
      <w:pPr>
        <w:pStyle w:val="ConsPlusNormal"/>
        <w:spacing w:line="360" w:lineRule="auto"/>
        <w:ind w:firstLine="567"/>
        <w:jc w:val="center"/>
        <w:outlineLvl w:val="3"/>
        <w:rPr>
          <w:rFonts w:ascii="Times New Roman" w:hAnsi="Times New Roman"/>
        </w:rPr>
      </w:pPr>
    </w:p>
    <w:p w:rsidR="00CA4431" w:rsidRPr="00435593" w:rsidRDefault="002D65C0" w:rsidP="00795613">
      <w:pPr>
        <w:pStyle w:val="ConsPlusNormal"/>
        <w:spacing w:line="360" w:lineRule="auto"/>
        <w:ind w:right="-1" w:firstLine="567"/>
        <w:jc w:val="both"/>
        <w:rPr>
          <w:rFonts w:ascii="Times New Roman" w:hAnsi="Times New Roman"/>
        </w:rPr>
      </w:pPr>
      <w:hyperlink r:id="rId36" w:tooltip="Распоряжение Правительства РФ от 03.07.1996 N 1063-р (ред. от 23.06.2014) &lt;О Социальных нормативах и нормах&gt;{КонсультантПлюс}" w:history="1">
        <w:r w:rsidR="00CA4431" w:rsidRPr="00435593">
          <w:rPr>
            <w:rFonts w:ascii="Times New Roman" w:hAnsi="Times New Roman"/>
          </w:rPr>
          <w:t>Распоряжение</w:t>
        </w:r>
      </w:hyperlink>
      <w:r w:rsidR="00CA4431" w:rsidRPr="00435593">
        <w:rPr>
          <w:rFonts w:ascii="Times New Roman" w:hAnsi="Times New Roman"/>
        </w:rPr>
        <w:t xml:space="preserve"> Правительства Российской Федерации от 03.07.1996 № 1063-р                           (О Социальных нормативах и нормах);</w:t>
      </w:r>
    </w:p>
    <w:p w:rsidR="00CA4431" w:rsidRPr="00435593" w:rsidRDefault="002D65C0" w:rsidP="00795613">
      <w:pPr>
        <w:pStyle w:val="ConsPlusNormal"/>
        <w:spacing w:line="360" w:lineRule="auto"/>
        <w:ind w:firstLine="567"/>
        <w:jc w:val="both"/>
        <w:rPr>
          <w:rFonts w:ascii="Times New Roman" w:hAnsi="Times New Roman"/>
        </w:rPr>
      </w:pPr>
      <w:hyperlink r:id="rId3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CA4431" w:rsidRPr="00435593">
          <w:rPr>
            <w:rFonts w:ascii="Times New Roman" w:hAnsi="Times New Roman"/>
          </w:rPr>
          <w:t>Распоряжение</w:t>
        </w:r>
      </w:hyperlink>
      <w:r w:rsidR="00CA4431" w:rsidRPr="00435593">
        <w:rPr>
          <w:rFonts w:ascii="Times New Roman" w:hAnsi="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CA4431" w:rsidRPr="00435593" w:rsidRDefault="002D65C0" w:rsidP="00795613">
      <w:pPr>
        <w:pStyle w:val="ConsPlusNormal"/>
        <w:spacing w:line="360" w:lineRule="auto"/>
        <w:ind w:firstLine="567"/>
        <w:jc w:val="both"/>
        <w:rPr>
          <w:rFonts w:ascii="Times New Roman" w:hAnsi="Times New Roman"/>
        </w:rPr>
      </w:pPr>
      <w:hyperlink r:id="rId3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CA4431" w:rsidRPr="00435593">
          <w:rPr>
            <w:rFonts w:ascii="Times New Roman" w:hAnsi="Times New Roman"/>
          </w:rPr>
          <w:t>Распоряжение</w:t>
        </w:r>
      </w:hyperlink>
      <w:r w:rsidR="00CA4431" w:rsidRPr="00435593">
        <w:rPr>
          <w:rFonts w:ascii="Times New Roman" w:hAnsi="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CA4431" w:rsidRPr="00435593" w:rsidRDefault="002D65C0" w:rsidP="00795613">
      <w:pPr>
        <w:pStyle w:val="ConsPlusNormal"/>
        <w:spacing w:line="360" w:lineRule="auto"/>
        <w:ind w:firstLine="567"/>
        <w:jc w:val="both"/>
        <w:rPr>
          <w:rFonts w:ascii="Times New Roman" w:hAnsi="Times New Roman"/>
        </w:rPr>
      </w:pPr>
      <w:hyperlink r:id="rId3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CA4431" w:rsidRPr="00435593">
          <w:rPr>
            <w:rFonts w:ascii="Times New Roman" w:hAnsi="Times New Roman"/>
          </w:rPr>
          <w:t>Постановление</w:t>
        </w:r>
      </w:hyperlink>
      <w:r w:rsidR="00CA4431" w:rsidRPr="00435593">
        <w:rPr>
          <w:rFonts w:ascii="Times New Roman" w:hAnsi="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A4431" w:rsidRPr="00435593" w:rsidRDefault="002D65C0" w:rsidP="00795613">
      <w:pPr>
        <w:pStyle w:val="ConsPlusNormal"/>
        <w:spacing w:line="360" w:lineRule="auto"/>
        <w:ind w:firstLine="567"/>
        <w:jc w:val="both"/>
        <w:rPr>
          <w:rFonts w:ascii="Times New Roman" w:hAnsi="Times New Roman"/>
        </w:rPr>
      </w:pPr>
      <w:hyperlink r:id="rId4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CA4431" w:rsidRPr="00435593">
          <w:rPr>
            <w:rFonts w:ascii="Times New Roman" w:hAnsi="Times New Roman"/>
          </w:rPr>
          <w:t>Постановление</w:t>
        </w:r>
      </w:hyperlink>
      <w:r w:rsidR="00CA4431" w:rsidRPr="00435593">
        <w:rPr>
          <w:rFonts w:ascii="Times New Roman" w:hAnsi="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CA4431" w:rsidRPr="00435593" w:rsidRDefault="002D65C0" w:rsidP="00795613">
      <w:pPr>
        <w:pStyle w:val="ConsPlusNormal"/>
        <w:spacing w:line="360" w:lineRule="auto"/>
        <w:ind w:firstLine="567"/>
        <w:jc w:val="both"/>
        <w:rPr>
          <w:rFonts w:ascii="Times New Roman" w:hAnsi="Times New Roman"/>
        </w:rPr>
      </w:pPr>
      <w:hyperlink r:id="rId4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CA4431" w:rsidRPr="00435593">
          <w:rPr>
            <w:rFonts w:ascii="Times New Roman" w:hAnsi="Times New Roman"/>
          </w:rPr>
          <w:t>Постановление</w:t>
        </w:r>
      </w:hyperlink>
      <w:r w:rsidR="00CA4431" w:rsidRPr="00435593">
        <w:rPr>
          <w:rFonts w:ascii="Times New Roman" w:hAnsi="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CA4431" w:rsidRPr="00435593" w:rsidRDefault="002D65C0" w:rsidP="00795613">
      <w:pPr>
        <w:pStyle w:val="ConsPlusNormal"/>
        <w:spacing w:line="360" w:lineRule="auto"/>
        <w:ind w:firstLine="567"/>
        <w:jc w:val="both"/>
        <w:rPr>
          <w:rFonts w:ascii="Times New Roman" w:hAnsi="Times New Roman"/>
        </w:rPr>
      </w:pPr>
      <w:hyperlink r:id="rId4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CA4431" w:rsidRPr="00435593">
          <w:rPr>
            <w:rFonts w:ascii="Times New Roman" w:hAnsi="Times New Roman"/>
          </w:rPr>
          <w:t>Приказ</w:t>
        </w:r>
      </w:hyperlink>
      <w:r w:rsidR="00CA4431" w:rsidRPr="00435593">
        <w:rPr>
          <w:rFonts w:ascii="Times New Roman" w:hAnsi="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CA4431" w:rsidRPr="00435593" w:rsidRDefault="002D65C0" w:rsidP="00795613">
      <w:pPr>
        <w:pStyle w:val="ConsPlusNormal"/>
        <w:spacing w:line="360" w:lineRule="auto"/>
        <w:ind w:firstLine="567"/>
        <w:jc w:val="both"/>
        <w:rPr>
          <w:rFonts w:ascii="Times New Roman" w:hAnsi="Times New Roman"/>
        </w:rPr>
      </w:pPr>
      <w:hyperlink r:id="rId4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CA4431" w:rsidRPr="00435593">
          <w:rPr>
            <w:rFonts w:ascii="Times New Roman" w:hAnsi="Times New Roman"/>
          </w:rPr>
          <w:t>Приказ</w:t>
        </w:r>
      </w:hyperlink>
      <w:r w:rsidR="00CA4431" w:rsidRPr="00435593">
        <w:rPr>
          <w:rFonts w:ascii="Times New Roman" w:hAnsi="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CA4431" w:rsidRPr="00435593" w:rsidRDefault="002D65C0" w:rsidP="00795613">
      <w:pPr>
        <w:pStyle w:val="ConsPlusNormal"/>
        <w:spacing w:line="360" w:lineRule="auto"/>
        <w:ind w:firstLine="567"/>
        <w:jc w:val="both"/>
        <w:rPr>
          <w:rFonts w:ascii="Times New Roman" w:hAnsi="Times New Roman"/>
        </w:rPr>
      </w:pPr>
      <w:hyperlink r:id="rId4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CA4431" w:rsidRPr="00435593">
          <w:rPr>
            <w:rFonts w:ascii="Times New Roman" w:hAnsi="Times New Roman"/>
          </w:rPr>
          <w:t>Приказ</w:t>
        </w:r>
      </w:hyperlink>
      <w:r w:rsidR="00CA4431" w:rsidRPr="00435593">
        <w:rPr>
          <w:rFonts w:ascii="Times New Roman" w:hAnsi="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CA4431" w:rsidRPr="00435593" w:rsidRDefault="002D65C0" w:rsidP="00795613">
      <w:pPr>
        <w:pStyle w:val="ConsPlusNormal"/>
        <w:spacing w:line="360" w:lineRule="auto"/>
        <w:ind w:firstLine="567"/>
        <w:jc w:val="both"/>
        <w:rPr>
          <w:rFonts w:ascii="Times New Roman" w:hAnsi="Times New Roman"/>
        </w:rPr>
      </w:pPr>
      <w:hyperlink r:id="rId4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CA4431" w:rsidRPr="00435593">
          <w:rPr>
            <w:rFonts w:ascii="Times New Roman" w:hAnsi="Times New Roman"/>
          </w:rPr>
          <w:t>Приказ</w:t>
        </w:r>
      </w:hyperlink>
      <w:r w:rsidR="00CA4431" w:rsidRPr="00435593">
        <w:rPr>
          <w:rFonts w:ascii="Times New Roman" w:hAnsi="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4431" w:rsidRPr="00435593" w:rsidRDefault="00CA4431" w:rsidP="00795613">
      <w:pPr>
        <w:pStyle w:val="ConsPlusNormal"/>
        <w:spacing w:line="360" w:lineRule="auto"/>
        <w:ind w:firstLine="567"/>
        <w:jc w:val="both"/>
        <w:rPr>
          <w:rFonts w:ascii="Times New Roman" w:hAnsi="Times New Roman"/>
        </w:rPr>
      </w:pPr>
      <w:r w:rsidRPr="00435593">
        <w:rPr>
          <w:rFonts w:ascii="Times New Roman" w:hAnsi="Times New Roman"/>
        </w:rPr>
        <w:t>Ветеринарно-санитарные правила сбора, утилизации и уничтожения биологических отходов;</w:t>
      </w:r>
    </w:p>
    <w:p w:rsidR="00CA4431" w:rsidRPr="00435593" w:rsidRDefault="002D65C0" w:rsidP="00795613">
      <w:pPr>
        <w:pStyle w:val="ConsPlusNormal"/>
        <w:spacing w:line="360" w:lineRule="auto"/>
        <w:ind w:firstLine="567"/>
        <w:jc w:val="both"/>
        <w:rPr>
          <w:rFonts w:ascii="Times New Roman" w:hAnsi="Times New Roman"/>
        </w:rPr>
      </w:pPr>
      <w:hyperlink r:id="rId4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CA4431" w:rsidRPr="00435593">
          <w:rPr>
            <w:rFonts w:ascii="Times New Roman" w:hAnsi="Times New Roman"/>
          </w:rPr>
          <w:t>Приказ</w:t>
        </w:r>
      </w:hyperlink>
      <w:r w:rsidR="00CA4431" w:rsidRPr="00435593">
        <w:rPr>
          <w:rFonts w:ascii="Times New Roman" w:hAnsi="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A4431" w:rsidRPr="00435593" w:rsidRDefault="00CA4431" w:rsidP="005852CD">
      <w:pPr>
        <w:pStyle w:val="ConsPlusNormal"/>
        <w:spacing w:line="276" w:lineRule="auto"/>
        <w:ind w:firstLine="709"/>
        <w:jc w:val="both"/>
        <w:rPr>
          <w:rFonts w:ascii="Times New Roman" w:hAnsi="Times New Roman"/>
        </w:rPr>
      </w:pPr>
    </w:p>
    <w:p w:rsidR="00CA4431" w:rsidRPr="00435593" w:rsidRDefault="00CA4431" w:rsidP="005852CD">
      <w:pPr>
        <w:pStyle w:val="ConsPlusNormal"/>
        <w:spacing w:line="276" w:lineRule="auto"/>
        <w:ind w:firstLine="709"/>
        <w:jc w:val="both"/>
        <w:rPr>
          <w:rFonts w:ascii="Times New Roman" w:hAnsi="Times New Roman"/>
        </w:rPr>
      </w:pPr>
    </w:p>
    <w:p w:rsidR="00CA4431" w:rsidRPr="00435593" w:rsidRDefault="00CA4431" w:rsidP="005852CD">
      <w:pPr>
        <w:pStyle w:val="ConsPlusNormal"/>
        <w:spacing w:line="276" w:lineRule="auto"/>
        <w:ind w:firstLine="709"/>
        <w:jc w:val="both"/>
        <w:rPr>
          <w:rFonts w:ascii="Times New Roman" w:hAnsi="Times New Roman"/>
        </w:rPr>
      </w:pPr>
    </w:p>
    <w:p w:rsidR="00CA4431" w:rsidRPr="00435593" w:rsidRDefault="00CA4431" w:rsidP="00BD4607">
      <w:pPr>
        <w:pStyle w:val="ConsPlusNormal"/>
        <w:spacing w:line="360" w:lineRule="auto"/>
        <w:ind w:firstLine="567"/>
        <w:jc w:val="center"/>
        <w:outlineLvl w:val="3"/>
        <w:rPr>
          <w:rFonts w:ascii="Times New Roman" w:hAnsi="Times New Roman"/>
        </w:rPr>
      </w:pPr>
      <w:r w:rsidRPr="00435593">
        <w:rPr>
          <w:rFonts w:ascii="Times New Roman" w:hAnsi="Times New Roman"/>
        </w:rPr>
        <w:t>Нормативные правовые акты Липецкой области</w:t>
      </w:r>
    </w:p>
    <w:p w:rsidR="00CA4431" w:rsidRPr="00435593" w:rsidRDefault="00CA4431" w:rsidP="00BD4607">
      <w:pPr>
        <w:pStyle w:val="ConsPlusNormal"/>
        <w:spacing w:line="360" w:lineRule="auto"/>
        <w:ind w:firstLine="567"/>
        <w:jc w:val="center"/>
        <w:outlineLvl w:val="3"/>
        <w:rPr>
          <w:rFonts w:ascii="Times New Roman" w:hAnsi="Times New Roman"/>
        </w:rPr>
      </w:pP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Закон Липецкой области от 08.01.2003 г. № 33-ОЗ «Об охране окружающей среды Липецкой области»;</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Закон Липецкой области от 23.09.2004 г. № 126-ОЗ «Об установлении границ муниципальных образований Липецкой области»;</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Закон Липецкой области от 06.04.2007 г. № 34-ОЗ «О схеме территориального планирования Липецкой области»;</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 xml:space="preserve">Закон Липецкой области от 05.03.2015 № 370- </w:t>
      </w:r>
      <w:proofErr w:type="gramStart"/>
      <w:r w:rsidRPr="00435593">
        <w:rPr>
          <w:rFonts w:ascii="Times New Roman" w:hAnsi="Times New Roman" w:cs="Times New Roman"/>
        </w:rPr>
        <w:t>ОЗ</w:t>
      </w:r>
      <w:proofErr w:type="gramEnd"/>
      <w:r w:rsidRPr="00435593">
        <w:rPr>
          <w:rFonts w:ascii="Times New Roman" w:hAnsi="Times New Roman" w:cs="Times New Roman"/>
        </w:rPr>
        <w:t xml:space="preserve"> «О порядке подготовки, утверждения и изменения областных нормативов градостроительного проектирования в Липецкой области»;</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CA4431" w:rsidRPr="00435593" w:rsidRDefault="00CA4431" w:rsidP="00795613">
      <w:pPr>
        <w:spacing w:after="0" w:line="360" w:lineRule="auto"/>
        <w:ind w:firstLine="567"/>
        <w:jc w:val="both"/>
        <w:rPr>
          <w:rFonts w:ascii="Times New Roman" w:hAnsi="Times New Roman" w:cs="Times New Roman"/>
        </w:rPr>
      </w:pPr>
      <w:r w:rsidRPr="00435593">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CA4431" w:rsidRPr="00435593" w:rsidRDefault="00CA4431" w:rsidP="00BD4607">
      <w:pPr>
        <w:spacing w:after="0" w:line="360" w:lineRule="auto"/>
        <w:ind w:firstLine="567"/>
        <w:rPr>
          <w:rFonts w:ascii="Times New Roman" w:hAnsi="Times New Roman" w:cs="Times New Roman"/>
        </w:rPr>
      </w:pPr>
    </w:p>
    <w:p w:rsidR="00CA4431" w:rsidRPr="00435593" w:rsidRDefault="00CA4431" w:rsidP="00795613">
      <w:pPr>
        <w:pStyle w:val="ConsPlusNormal"/>
        <w:spacing w:line="360" w:lineRule="auto"/>
        <w:ind w:firstLine="567"/>
        <w:jc w:val="center"/>
        <w:outlineLvl w:val="3"/>
        <w:rPr>
          <w:rFonts w:ascii="Times New Roman" w:hAnsi="Times New Roman"/>
        </w:rPr>
      </w:pPr>
      <w:r w:rsidRPr="00435593">
        <w:rPr>
          <w:rFonts w:ascii="Times New Roman" w:hAnsi="Times New Roman"/>
        </w:rPr>
        <w:t>Нормативные правовые акты Усманского муниципального района</w:t>
      </w:r>
    </w:p>
    <w:p w:rsidR="00CA4431" w:rsidRPr="00435593" w:rsidRDefault="00CA4431" w:rsidP="00795613">
      <w:pPr>
        <w:pStyle w:val="ConsPlusNormal"/>
        <w:spacing w:line="360" w:lineRule="auto"/>
        <w:ind w:firstLine="567"/>
        <w:jc w:val="center"/>
        <w:outlineLvl w:val="3"/>
        <w:rPr>
          <w:rFonts w:ascii="Times New Roman" w:hAnsi="Times New Roman"/>
          <w:color w:val="0070C0"/>
        </w:rPr>
      </w:pPr>
    </w:p>
    <w:p w:rsidR="00CA4431" w:rsidRPr="00435593" w:rsidRDefault="00CA4431" w:rsidP="00795613">
      <w:pPr>
        <w:pStyle w:val="ConsPlusNormal"/>
        <w:spacing w:line="360" w:lineRule="auto"/>
        <w:ind w:firstLine="567"/>
        <w:jc w:val="center"/>
        <w:outlineLvl w:val="3"/>
        <w:rPr>
          <w:rFonts w:ascii="Times New Roman" w:hAnsi="Times New Roman"/>
          <w:color w:val="0070C0"/>
        </w:rPr>
      </w:pPr>
    </w:p>
    <w:p w:rsidR="00CA4431" w:rsidRPr="00435593" w:rsidRDefault="00CA4431" w:rsidP="00087025">
      <w:pPr>
        <w:spacing w:after="0" w:line="360" w:lineRule="auto"/>
        <w:ind w:firstLine="567"/>
        <w:jc w:val="center"/>
        <w:rPr>
          <w:rFonts w:ascii="Times New Roman" w:hAnsi="Times New Roman" w:cs="Times New Roman"/>
          <w:color w:val="FF0000"/>
        </w:rPr>
      </w:pPr>
      <w:r w:rsidRPr="00435593">
        <w:rPr>
          <w:rFonts w:ascii="Times New Roman" w:hAnsi="Times New Roman" w:cs="Times New Roman"/>
        </w:rPr>
        <w:lastRenderedPageBreak/>
        <w:t>Нормативные правовые акты сельского поселения</w:t>
      </w:r>
      <w:r w:rsidRPr="00435593">
        <w:rPr>
          <w:rFonts w:ascii="Times New Roman" w:hAnsi="Times New Roman" w:cs="Times New Roman"/>
          <w:color w:val="FF0000"/>
        </w:rPr>
        <w:t xml:space="preserve"> </w:t>
      </w:r>
      <w:r w:rsidR="00132423" w:rsidRPr="00435593">
        <w:rPr>
          <w:rFonts w:ascii="Times New Roman" w:hAnsi="Times New Roman" w:cs="Times New Roman"/>
        </w:rPr>
        <w:t>Грачевский</w:t>
      </w:r>
      <w:r w:rsidRPr="00435593">
        <w:rPr>
          <w:rFonts w:ascii="Times New Roman" w:hAnsi="Times New Roman" w:cs="Times New Roman"/>
          <w:color w:val="FF0000"/>
        </w:rPr>
        <w:t xml:space="preserve"> </w:t>
      </w:r>
      <w:r w:rsidRPr="00435593">
        <w:rPr>
          <w:rFonts w:ascii="Times New Roman" w:hAnsi="Times New Roman" w:cs="Times New Roman"/>
        </w:rPr>
        <w:t>сельсовет Усманского муниципального района</w:t>
      </w:r>
    </w:p>
    <w:p w:rsidR="00CA4431" w:rsidRPr="00435593" w:rsidRDefault="00CA4431" w:rsidP="00BD4607">
      <w:pPr>
        <w:spacing w:after="0" w:line="360" w:lineRule="auto"/>
        <w:ind w:firstLine="567"/>
        <w:rPr>
          <w:rFonts w:ascii="Times New Roman" w:hAnsi="Times New Roman" w:cs="Times New Roman"/>
          <w:color w:val="0070C0"/>
        </w:rPr>
      </w:pPr>
    </w:p>
    <w:p w:rsidR="00CA4431" w:rsidRPr="00435593" w:rsidRDefault="00CA4431" w:rsidP="00BD4607">
      <w:pPr>
        <w:spacing w:after="0" w:line="360" w:lineRule="auto"/>
        <w:ind w:firstLine="567"/>
        <w:rPr>
          <w:rFonts w:ascii="Times New Roman" w:hAnsi="Times New Roman" w:cs="Times New Roman"/>
          <w:color w:val="0070C0"/>
        </w:rPr>
      </w:pPr>
    </w:p>
    <w:p w:rsidR="00CA4431" w:rsidRPr="00435593" w:rsidRDefault="00CA4431" w:rsidP="00BD4607">
      <w:pPr>
        <w:pStyle w:val="ConsPlusNormal"/>
        <w:spacing w:line="360" w:lineRule="auto"/>
        <w:ind w:firstLine="567"/>
        <w:jc w:val="center"/>
        <w:outlineLvl w:val="3"/>
        <w:rPr>
          <w:rFonts w:ascii="Times New Roman" w:hAnsi="Times New Roman"/>
        </w:rPr>
      </w:pPr>
      <w:r w:rsidRPr="00435593">
        <w:rPr>
          <w:rFonts w:ascii="Times New Roman" w:hAnsi="Times New Roman"/>
        </w:rPr>
        <w:t>Своды правил по проектированию и строительству (СП)</w:t>
      </w:r>
    </w:p>
    <w:p w:rsidR="00CA4431" w:rsidRPr="00435593" w:rsidRDefault="00CA4431" w:rsidP="00BD4607">
      <w:pPr>
        <w:pStyle w:val="ConsPlusNormal"/>
        <w:spacing w:line="360" w:lineRule="auto"/>
        <w:ind w:firstLine="567"/>
        <w:jc w:val="center"/>
        <w:outlineLvl w:val="3"/>
        <w:rPr>
          <w:rFonts w:ascii="Times New Roman" w:hAnsi="Times New Roman"/>
        </w:rPr>
      </w:pP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2.07.01-89*;</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СП 145.13330.2012. Свод правил. Дома-интернаты. Правила проектирования;</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СП 35-106-2003. Расчет и размещение учреждений социального обслуживания пожилых людей;</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31.13330.2012. Свод правил. Водоснабжение. Наружные сети и сооружения.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2.04.02-84*;</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32.13330.2012. Свод правил. Канализация. Наружные сети и сооружения.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2.04.03-85;</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62.13330.2011. Свод правил. Газораспределительные системы.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42-01-2002;</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50.13330.2012. Свод правил. Тепловая защита зданий.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23-02-2003;</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113.13330.2012. Свод правил. Стоянки автомобилей.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21-02-99*;</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34.13330.2012. Свод правил. Автомобильные дороги.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2.05.02-85*;</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39.13330.2012. Свод правил. Плотины из грунтовых материалов.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2.06.05-84*;</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131.13330.2012. Свод правил. Строительная климатология.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23-01-99*;</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СП 31-115-2006. Открытые плоскостные физкультурно-спортивные сооружения;</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СП 31-113-2004. Бассейны для плавания;</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СП 31-112-2004. Физкультурно-спортивные залы. Части 1 и 2;</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59.13330.2012. Свод правил. Доступность зданий и сооружений для </w:t>
      </w:r>
      <w:proofErr w:type="spellStart"/>
      <w:r w:rsidRPr="00435593">
        <w:rPr>
          <w:rFonts w:ascii="Times New Roman" w:hAnsi="Times New Roman"/>
        </w:rPr>
        <w:t>маломобильных</w:t>
      </w:r>
      <w:proofErr w:type="spellEnd"/>
      <w:r w:rsidRPr="00435593">
        <w:rPr>
          <w:rFonts w:ascii="Times New Roman" w:hAnsi="Times New Roman"/>
        </w:rPr>
        <w:t xml:space="preserve"> групп населения.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35-01-2001;</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35-101-2001. Проектирование зданий и сооружений с учетом доступности для </w:t>
      </w:r>
      <w:proofErr w:type="spellStart"/>
      <w:r w:rsidRPr="00435593">
        <w:rPr>
          <w:rFonts w:ascii="Times New Roman" w:hAnsi="Times New Roman"/>
        </w:rPr>
        <w:t>маломобильных</w:t>
      </w:r>
      <w:proofErr w:type="spellEnd"/>
      <w:r w:rsidRPr="00435593">
        <w:rPr>
          <w:rFonts w:ascii="Times New Roman" w:hAnsi="Times New Roman"/>
        </w:rPr>
        <w:t xml:space="preserve"> групп населения. Общие положения;</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СП 35-102-2001. Жилая среда с планировочными элементами, доступными инвалидам;</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31-102-99. Требования доступности общественных зданий и сооружений для инвалидов и других </w:t>
      </w:r>
      <w:proofErr w:type="spellStart"/>
      <w:r w:rsidRPr="00435593">
        <w:rPr>
          <w:rFonts w:ascii="Times New Roman" w:hAnsi="Times New Roman"/>
        </w:rPr>
        <w:t>маломобильных</w:t>
      </w:r>
      <w:proofErr w:type="spellEnd"/>
      <w:r w:rsidRPr="00435593">
        <w:rPr>
          <w:rFonts w:ascii="Times New Roman" w:hAnsi="Times New Roman"/>
        </w:rPr>
        <w:t xml:space="preserve"> посетителей;</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35-103-2001. Общественные здания и сооружения, доступные </w:t>
      </w:r>
      <w:proofErr w:type="spellStart"/>
      <w:r w:rsidRPr="00435593">
        <w:rPr>
          <w:rFonts w:ascii="Times New Roman" w:hAnsi="Times New Roman"/>
        </w:rPr>
        <w:t>маломобильным</w:t>
      </w:r>
      <w:proofErr w:type="spellEnd"/>
      <w:r w:rsidRPr="00435593">
        <w:rPr>
          <w:rFonts w:ascii="Times New Roman" w:hAnsi="Times New Roman"/>
        </w:rPr>
        <w:t xml:space="preserve"> </w:t>
      </w:r>
      <w:r w:rsidRPr="00435593">
        <w:rPr>
          <w:rFonts w:ascii="Times New Roman" w:hAnsi="Times New Roman"/>
        </w:rPr>
        <w:lastRenderedPageBreak/>
        <w:t>посетителям;</w:t>
      </w:r>
    </w:p>
    <w:p w:rsidR="00CA4431" w:rsidRPr="00435593" w:rsidRDefault="00CA4431" w:rsidP="00BD4607">
      <w:pPr>
        <w:pStyle w:val="ConsPlusNormal"/>
        <w:spacing w:line="360" w:lineRule="auto"/>
        <w:ind w:right="-1" w:firstLine="567"/>
        <w:jc w:val="both"/>
        <w:rPr>
          <w:rFonts w:ascii="Times New Roman" w:hAnsi="Times New Roman"/>
        </w:rPr>
      </w:pPr>
      <w:r w:rsidRPr="00435593">
        <w:rPr>
          <w:rFonts w:ascii="Times New Roman" w:hAnsi="Times New Roman"/>
        </w:rPr>
        <w:t xml:space="preserve">СП 54.13330.2011. Свод правил. Здания жилые многоквартирные. Актуализированная редакция </w:t>
      </w:r>
      <w:proofErr w:type="spellStart"/>
      <w:r w:rsidRPr="00435593">
        <w:rPr>
          <w:rFonts w:ascii="Times New Roman" w:hAnsi="Times New Roman"/>
        </w:rPr>
        <w:t>СНиП</w:t>
      </w:r>
      <w:proofErr w:type="spellEnd"/>
      <w:r w:rsidRPr="00435593">
        <w:rPr>
          <w:rFonts w:ascii="Times New Roman" w:hAnsi="Times New Roman"/>
        </w:rPr>
        <w:t xml:space="preserve"> 31-01-2003.</w:t>
      </w:r>
    </w:p>
    <w:p w:rsidR="00CA4431" w:rsidRPr="00435593" w:rsidRDefault="00CA4431" w:rsidP="005852CD">
      <w:pPr>
        <w:pStyle w:val="ConsPlusNormal"/>
        <w:spacing w:line="276" w:lineRule="auto"/>
        <w:ind w:firstLine="709"/>
        <w:jc w:val="both"/>
        <w:rPr>
          <w:rFonts w:ascii="Times New Roman" w:hAnsi="Times New Roman"/>
        </w:rPr>
      </w:pPr>
    </w:p>
    <w:p w:rsidR="00CA4431" w:rsidRPr="00435593" w:rsidRDefault="00CA4431" w:rsidP="00815752">
      <w:pPr>
        <w:pStyle w:val="ConsPlusNormal"/>
        <w:spacing w:line="336" w:lineRule="auto"/>
        <w:ind w:right="-1" w:firstLine="567"/>
        <w:jc w:val="center"/>
        <w:outlineLvl w:val="3"/>
        <w:rPr>
          <w:rFonts w:ascii="Times New Roman" w:hAnsi="Times New Roman"/>
        </w:rPr>
      </w:pPr>
      <w:r w:rsidRPr="00435593">
        <w:rPr>
          <w:rFonts w:ascii="Times New Roman" w:hAnsi="Times New Roman"/>
        </w:rPr>
        <w:t>Строительные нормы и правила (</w:t>
      </w:r>
      <w:proofErr w:type="spellStart"/>
      <w:r w:rsidRPr="00435593">
        <w:rPr>
          <w:rFonts w:ascii="Times New Roman" w:hAnsi="Times New Roman"/>
        </w:rPr>
        <w:t>СНиП</w:t>
      </w:r>
      <w:proofErr w:type="spellEnd"/>
      <w:r w:rsidRPr="00435593">
        <w:rPr>
          <w:rFonts w:ascii="Times New Roman" w:hAnsi="Times New Roman"/>
        </w:rPr>
        <w:t>)</w:t>
      </w:r>
    </w:p>
    <w:p w:rsidR="00CA4431" w:rsidRPr="00435593" w:rsidRDefault="00CA4431" w:rsidP="00815752">
      <w:pPr>
        <w:pStyle w:val="ConsPlusNormal"/>
        <w:spacing w:line="336" w:lineRule="auto"/>
        <w:ind w:right="-1" w:firstLine="567"/>
        <w:jc w:val="center"/>
        <w:outlineLvl w:val="3"/>
        <w:rPr>
          <w:rFonts w:ascii="Times New Roman" w:hAnsi="Times New Roman"/>
        </w:rPr>
      </w:pPr>
    </w:p>
    <w:p w:rsidR="00CA4431" w:rsidRPr="00435593" w:rsidRDefault="00CA4431" w:rsidP="00815752">
      <w:pPr>
        <w:pStyle w:val="ConsPlusNormal"/>
        <w:spacing w:line="336" w:lineRule="auto"/>
        <w:ind w:right="-1" w:firstLine="567"/>
        <w:jc w:val="both"/>
        <w:rPr>
          <w:rFonts w:ascii="Times New Roman" w:hAnsi="Times New Roman"/>
        </w:rPr>
      </w:pPr>
      <w:proofErr w:type="spellStart"/>
      <w:r w:rsidRPr="00435593">
        <w:rPr>
          <w:rFonts w:ascii="Times New Roman" w:hAnsi="Times New Roman"/>
        </w:rPr>
        <w:t>СНиП</w:t>
      </w:r>
      <w:proofErr w:type="spellEnd"/>
      <w:r w:rsidRPr="00435593">
        <w:rPr>
          <w:rFonts w:ascii="Times New Roman" w:hAnsi="Times New Roman"/>
        </w:rPr>
        <w:t> 2.07.01-89* Градостроительство. Планировка и застройка городских и сельских поселений;</w:t>
      </w:r>
    </w:p>
    <w:p w:rsidR="00CA4431" w:rsidRPr="00435593" w:rsidRDefault="00CA4431" w:rsidP="00815752">
      <w:pPr>
        <w:pStyle w:val="ConsPlusNormal"/>
        <w:spacing w:line="336" w:lineRule="auto"/>
        <w:ind w:right="-1" w:firstLine="567"/>
        <w:jc w:val="both"/>
        <w:rPr>
          <w:rFonts w:ascii="Times New Roman" w:hAnsi="Times New Roman"/>
        </w:rPr>
      </w:pPr>
      <w:r w:rsidRPr="00435593">
        <w:rPr>
          <w:rFonts w:ascii="Times New Roman" w:hAnsi="Times New Roman"/>
        </w:rPr>
        <w:t xml:space="preserve">Рекомендации по проектированию улиц и дорог городов и сельских поселений (составлены к главе </w:t>
      </w:r>
      <w:proofErr w:type="spellStart"/>
      <w:r w:rsidRPr="00435593">
        <w:rPr>
          <w:rFonts w:ascii="Times New Roman" w:hAnsi="Times New Roman"/>
        </w:rPr>
        <w:t>СНиП</w:t>
      </w:r>
      <w:proofErr w:type="spellEnd"/>
      <w:r w:rsidRPr="00435593">
        <w:rPr>
          <w:rFonts w:ascii="Times New Roman" w:hAnsi="Times New Roman"/>
        </w:rPr>
        <w:t xml:space="preserve"> 2.07.01-89*);</w:t>
      </w:r>
    </w:p>
    <w:p w:rsidR="00CA4431" w:rsidRPr="00435593" w:rsidRDefault="00CA4431" w:rsidP="00815752">
      <w:pPr>
        <w:pStyle w:val="ConsPlusNormal"/>
        <w:spacing w:line="336" w:lineRule="auto"/>
        <w:ind w:right="-1" w:firstLine="567"/>
        <w:jc w:val="both"/>
        <w:rPr>
          <w:rFonts w:ascii="Times New Roman" w:hAnsi="Times New Roman"/>
        </w:rPr>
      </w:pPr>
      <w:proofErr w:type="spellStart"/>
      <w:r w:rsidRPr="00435593">
        <w:rPr>
          <w:rFonts w:ascii="Times New Roman" w:hAnsi="Times New Roman"/>
        </w:rPr>
        <w:t>СНиП</w:t>
      </w:r>
      <w:proofErr w:type="spellEnd"/>
      <w:r w:rsidRPr="00435593">
        <w:rPr>
          <w:rFonts w:ascii="Times New Roman" w:hAnsi="Times New Roman"/>
        </w:rPr>
        <w:t> 2.05.02-85. Автомобильные дороги;</w:t>
      </w:r>
    </w:p>
    <w:p w:rsidR="00CA4431" w:rsidRPr="00435593" w:rsidRDefault="00CA4431" w:rsidP="00815752">
      <w:pPr>
        <w:pStyle w:val="ConsPlusNormal"/>
        <w:spacing w:line="336" w:lineRule="auto"/>
        <w:ind w:right="-1" w:firstLine="567"/>
        <w:jc w:val="both"/>
        <w:rPr>
          <w:rFonts w:ascii="Times New Roman" w:hAnsi="Times New Roman"/>
        </w:rPr>
      </w:pPr>
      <w:proofErr w:type="spellStart"/>
      <w:r w:rsidRPr="00435593">
        <w:rPr>
          <w:rFonts w:ascii="Times New Roman" w:hAnsi="Times New Roman"/>
        </w:rPr>
        <w:t>СНиП</w:t>
      </w:r>
      <w:proofErr w:type="spellEnd"/>
      <w:r w:rsidRPr="00435593">
        <w:rPr>
          <w:rFonts w:ascii="Times New Roman" w:hAnsi="Times New Roman"/>
        </w:rPr>
        <w:t> 2.01.51-90. Инженерно-технические мероприятия гражданской обороны;</w:t>
      </w:r>
    </w:p>
    <w:p w:rsidR="00CA4431" w:rsidRPr="00435593" w:rsidRDefault="00CA4431" w:rsidP="00815752">
      <w:pPr>
        <w:pStyle w:val="ConsPlusNormal"/>
        <w:spacing w:line="336" w:lineRule="auto"/>
        <w:ind w:right="-1" w:firstLine="567"/>
        <w:jc w:val="both"/>
        <w:rPr>
          <w:rFonts w:ascii="Times New Roman" w:hAnsi="Times New Roman"/>
        </w:rPr>
      </w:pPr>
      <w:proofErr w:type="spellStart"/>
      <w:r w:rsidRPr="00435593">
        <w:rPr>
          <w:rFonts w:ascii="Times New Roman" w:hAnsi="Times New Roman"/>
        </w:rPr>
        <w:t>СНиП</w:t>
      </w:r>
      <w:proofErr w:type="spellEnd"/>
      <w:r w:rsidRPr="00435593">
        <w:rPr>
          <w:rFonts w:ascii="Times New Roman" w:hAnsi="Times New Roman"/>
        </w:rPr>
        <w:t> 2.06.15-85. Инженерная защита территории от затопления и подтопления;</w:t>
      </w:r>
    </w:p>
    <w:p w:rsidR="00CA4431" w:rsidRPr="00435593" w:rsidRDefault="00CA4431" w:rsidP="00815752">
      <w:pPr>
        <w:pStyle w:val="ConsPlusNormal"/>
        <w:spacing w:line="336" w:lineRule="auto"/>
        <w:ind w:right="-1" w:firstLine="567"/>
        <w:jc w:val="both"/>
        <w:rPr>
          <w:rFonts w:ascii="Times New Roman" w:hAnsi="Times New Roman"/>
        </w:rPr>
      </w:pPr>
      <w:proofErr w:type="spellStart"/>
      <w:r w:rsidRPr="00435593">
        <w:rPr>
          <w:rFonts w:ascii="Times New Roman" w:hAnsi="Times New Roman"/>
        </w:rPr>
        <w:t>СНиП</w:t>
      </w:r>
      <w:proofErr w:type="spellEnd"/>
      <w:r w:rsidRPr="00435593">
        <w:rPr>
          <w:rFonts w:ascii="Times New Roman" w:hAnsi="Times New Roman"/>
        </w:rPr>
        <w:t> 2.01.28-85. Полигоны по обезвреживанию и захоронению токсичных промышленных отходов. Основные положения по проектированию.</w:t>
      </w:r>
    </w:p>
    <w:p w:rsidR="00CA4431" w:rsidRPr="00435593" w:rsidRDefault="00CA4431" w:rsidP="00815752">
      <w:pPr>
        <w:pStyle w:val="ConsPlusNormal"/>
        <w:spacing w:line="336" w:lineRule="auto"/>
        <w:ind w:firstLine="709"/>
        <w:jc w:val="both"/>
        <w:rPr>
          <w:rFonts w:ascii="Times New Roman" w:hAnsi="Times New Roman"/>
        </w:rPr>
      </w:pPr>
    </w:p>
    <w:p w:rsidR="00CA4431" w:rsidRPr="00435593" w:rsidRDefault="00CA4431" w:rsidP="00815752">
      <w:pPr>
        <w:pStyle w:val="ConsPlusNormal"/>
        <w:spacing w:line="336" w:lineRule="auto"/>
        <w:ind w:firstLine="567"/>
        <w:jc w:val="center"/>
        <w:outlineLvl w:val="3"/>
        <w:rPr>
          <w:rFonts w:ascii="Times New Roman" w:hAnsi="Times New Roman"/>
        </w:rPr>
      </w:pPr>
      <w:r w:rsidRPr="00435593">
        <w:rPr>
          <w:rFonts w:ascii="Times New Roman" w:hAnsi="Times New Roman"/>
        </w:rPr>
        <w:t>Санитарно-эпидемиологические правила и нормативы (</w:t>
      </w:r>
      <w:proofErr w:type="spellStart"/>
      <w:r w:rsidRPr="00435593">
        <w:rPr>
          <w:rFonts w:ascii="Times New Roman" w:hAnsi="Times New Roman"/>
        </w:rPr>
        <w:t>СанПиН</w:t>
      </w:r>
      <w:proofErr w:type="spellEnd"/>
      <w:r w:rsidRPr="00435593">
        <w:rPr>
          <w:rFonts w:ascii="Times New Roman" w:hAnsi="Times New Roman"/>
        </w:rPr>
        <w:t>)</w:t>
      </w:r>
    </w:p>
    <w:p w:rsidR="00CA4431" w:rsidRPr="00435593" w:rsidRDefault="00CA4431" w:rsidP="00815752">
      <w:pPr>
        <w:pStyle w:val="ConsPlusNormal"/>
        <w:spacing w:line="336" w:lineRule="auto"/>
        <w:jc w:val="both"/>
        <w:outlineLvl w:val="3"/>
        <w:rPr>
          <w:rFonts w:ascii="Times New Roman" w:hAnsi="Times New Roman"/>
        </w:rPr>
      </w:pPr>
    </w:p>
    <w:p w:rsidR="00CA4431" w:rsidRPr="00435593" w:rsidRDefault="002D65C0" w:rsidP="00815752">
      <w:pPr>
        <w:pStyle w:val="ConsPlusNormal"/>
        <w:spacing w:line="336" w:lineRule="auto"/>
        <w:ind w:firstLine="567"/>
        <w:jc w:val="both"/>
        <w:rPr>
          <w:rFonts w:ascii="Times New Roman" w:hAnsi="Times New Roman"/>
        </w:rPr>
      </w:pPr>
      <w:hyperlink r:id="rId4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proofErr w:type="spellStart"/>
        <w:r w:rsidR="00CA4431" w:rsidRPr="00435593">
          <w:rPr>
            <w:rFonts w:ascii="Times New Roman" w:hAnsi="Times New Roman"/>
          </w:rPr>
          <w:t>СанПиН</w:t>
        </w:r>
        <w:proofErr w:type="spellEnd"/>
      </w:hyperlink>
      <w:r w:rsidR="00CA4431" w:rsidRPr="00435593">
        <w:rPr>
          <w:rFonts w:ascii="Times New Roman" w:hAnsi="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CA4431" w:rsidRPr="00435593" w:rsidRDefault="002D65C0" w:rsidP="00815752">
      <w:pPr>
        <w:pStyle w:val="ConsPlusNormal"/>
        <w:spacing w:line="336" w:lineRule="auto"/>
        <w:ind w:firstLine="567"/>
        <w:jc w:val="both"/>
        <w:rPr>
          <w:rFonts w:ascii="Times New Roman" w:hAnsi="Times New Roman"/>
        </w:rPr>
      </w:pPr>
      <w:hyperlink r:id="rId4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proofErr w:type="spellStart"/>
        <w:r w:rsidR="00CA4431" w:rsidRPr="00435593">
          <w:rPr>
            <w:rFonts w:ascii="Times New Roman" w:hAnsi="Times New Roman"/>
          </w:rPr>
          <w:t>СанПиН</w:t>
        </w:r>
        <w:proofErr w:type="spellEnd"/>
      </w:hyperlink>
      <w:r w:rsidR="00CA4431" w:rsidRPr="00435593">
        <w:rPr>
          <w:rFonts w:ascii="Times New Roman" w:hAnsi="Times New Roman"/>
        </w:rPr>
        <w:t> 2.4.2.2821-10 «Санитарно-эпидемиологические требования к условиям и организации обучения в общеобразовательных учреждениях»;</w:t>
      </w:r>
    </w:p>
    <w:p w:rsidR="00CA4431" w:rsidRPr="00435593" w:rsidRDefault="002D65C0" w:rsidP="00815752">
      <w:pPr>
        <w:pStyle w:val="ConsPlusNormal"/>
        <w:spacing w:line="336" w:lineRule="auto"/>
        <w:ind w:firstLine="567"/>
        <w:jc w:val="both"/>
        <w:rPr>
          <w:rFonts w:ascii="Times New Roman" w:hAnsi="Times New Roman"/>
        </w:rPr>
      </w:pPr>
      <w:hyperlink r:id="rId4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proofErr w:type="spellStart"/>
        <w:r w:rsidR="00CA4431" w:rsidRPr="00435593">
          <w:rPr>
            <w:rFonts w:ascii="Times New Roman" w:hAnsi="Times New Roman"/>
          </w:rPr>
          <w:t>СанПиН</w:t>
        </w:r>
        <w:proofErr w:type="spellEnd"/>
      </w:hyperlink>
      <w:r w:rsidR="00CA4431" w:rsidRPr="00435593">
        <w:rPr>
          <w:rFonts w:ascii="Times New Roman" w:hAnsi="Times New Roman"/>
        </w:rPr>
        <w:t> 2.1.3.2630-10 «Санитарно-эпидемиологические требования к организациям, осуществляющим медицинскую деятельность»;</w:t>
      </w:r>
    </w:p>
    <w:p w:rsidR="00CA4431" w:rsidRPr="00435593" w:rsidRDefault="002D65C0" w:rsidP="00815752">
      <w:pPr>
        <w:pStyle w:val="ConsPlusNormal"/>
        <w:spacing w:line="336" w:lineRule="auto"/>
        <w:ind w:firstLine="567"/>
        <w:jc w:val="both"/>
        <w:rPr>
          <w:rFonts w:ascii="Times New Roman" w:hAnsi="Times New Roman"/>
        </w:rPr>
      </w:pPr>
      <w:hyperlink r:id="rId5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proofErr w:type="spellStart"/>
        <w:r w:rsidR="00CA4431" w:rsidRPr="00435593">
          <w:rPr>
            <w:rFonts w:ascii="Times New Roman" w:hAnsi="Times New Roman"/>
          </w:rPr>
          <w:t>СанПиН</w:t>
        </w:r>
        <w:proofErr w:type="spellEnd"/>
      </w:hyperlink>
      <w:r w:rsidR="00CA4431" w:rsidRPr="00435593">
        <w:rPr>
          <w:rFonts w:ascii="Times New Roman" w:hAnsi="Times New Roman"/>
        </w:rPr>
        <w:t> 2.2.1/2.1.1.1200-03 «Санитарно-защитные зоны и санитарная классификация предприятий, сооружений и иных объектов»;</w:t>
      </w:r>
    </w:p>
    <w:p w:rsidR="00CA4431" w:rsidRPr="00435593" w:rsidRDefault="002D65C0" w:rsidP="00815752">
      <w:pPr>
        <w:pStyle w:val="ConsPlusNormal"/>
        <w:spacing w:line="336" w:lineRule="auto"/>
        <w:ind w:firstLine="567"/>
        <w:jc w:val="both"/>
        <w:rPr>
          <w:rFonts w:ascii="Times New Roman" w:hAnsi="Times New Roman"/>
        </w:rPr>
      </w:pPr>
      <w:hyperlink r:id="rId5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proofErr w:type="spellStart"/>
        <w:r w:rsidR="00CA4431" w:rsidRPr="00435593">
          <w:rPr>
            <w:rFonts w:ascii="Times New Roman" w:hAnsi="Times New Roman"/>
          </w:rPr>
          <w:t>СанПиН</w:t>
        </w:r>
        <w:proofErr w:type="spellEnd"/>
      </w:hyperlink>
      <w:r w:rsidR="00CA4431" w:rsidRPr="00435593">
        <w:rPr>
          <w:rFonts w:ascii="Times New Roman" w:hAnsi="Times New Roman"/>
        </w:rPr>
        <w:t> 2.1.6.1032-01 «Гигиенические требования к обеспечению качества атмосферного воздуха населенных мест»;</w:t>
      </w:r>
    </w:p>
    <w:p w:rsidR="00CA4431" w:rsidRPr="00435593" w:rsidRDefault="002D65C0" w:rsidP="00815752">
      <w:pPr>
        <w:pStyle w:val="ConsPlusNormal"/>
        <w:spacing w:line="336" w:lineRule="auto"/>
        <w:ind w:firstLine="567"/>
        <w:jc w:val="both"/>
        <w:rPr>
          <w:rFonts w:ascii="Times New Roman" w:hAnsi="Times New Roman"/>
        </w:rPr>
      </w:pPr>
      <w:hyperlink r:id="rId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proofErr w:type="spellStart"/>
        <w:r w:rsidR="00CA4431" w:rsidRPr="00435593">
          <w:rPr>
            <w:rFonts w:ascii="Times New Roman" w:hAnsi="Times New Roman"/>
          </w:rPr>
          <w:t>СанПиН</w:t>
        </w:r>
        <w:proofErr w:type="spellEnd"/>
      </w:hyperlink>
      <w:r w:rsidR="00CA4431" w:rsidRPr="00435593">
        <w:rPr>
          <w:rFonts w:ascii="Times New Roman" w:hAnsi="Times New Roman"/>
        </w:rPr>
        <w:t> 2.1.8/2.2.4.1383-03 «Гигиенические требования к размещению и эксплуатации передающих радиотехнических объектов»;</w:t>
      </w:r>
    </w:p>
    <w:p w:rsidR="00CA4431" w:rsidRPr="00435593" w:rsidRDefault="002D65C0" w:rsidP="00815752">
      <w:pPr>
        <w:pStyle w:val="ConsPlusNormal"/>
        <w:spacing w:line="336" w:lineRule="auto"/>
        <w:ind w:firstLine="567"/>
        <w:jc w:val="both"/>
        <w:rPr>
          <w:rFonts w:ascii="Times New Roman" w:hAnsi="Times New Roman"/>
        </w:rPr>
      </w:pPr>
      <w:hyperlink r:id="rId5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proofErr w:type="spellStart"/>
        <w:r w:rsidR="00CA4431" w:rsidRPr="00435593">
          <w:rPr>
            <w:rFonts w:ascii="Times New Roman" w:hAnsi="Times New Roman"/>
          </w:rPr>
          <w:t>СанПиН</w:t>
        </w:r>
        <w:proofErr w:type="spellEnd"/>
      </w:hyperlink>
      <w:r w:rsidR="00CA4431" w:rsidRPr="00435593">
        <w:rPr>
          <w:rFonts w:ascii="Times New Roman" w:hAnsi="Times New Roman"/>
        </w:rPr>
        <w:t> 2.1.8/2.2.4.1190-03. «Гигиенические требования к размещению и эксплуатации средств сухопутной подвижной радиосвязи»;</w:t>
      </w:r>
    </w:p>
    <w:p w:rsidR="00CA4431" w:rsidRPr="00435593" w:rsidRDefault="002D65C0" w:rsidP="00815752">
      <w:pPr>
        <w:pStyle w:val="ConsPlusNormal"/>
        <w:spacing w:line="336" w:lineRule="auto"/>
        <w:ind w:firstLine="567"/>
        <w:jc w:val="both"/>
        <w:rPr>
          <w:rFonts w:ascii="Times New Roman" w:hAnsi="Times New Roman"/>
        </w:rPr>
      </w:pPr>
      <w:hyperlink r:id="rId5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CA4431" w:rsidRPr="00435593">
          <w:rPr>
            <w:rFonts w:ascii="Times New Roman" w:hAnsi="Times New Roman"/>
          </w:rPr>
          <w:t>СП</w:t>
        </w:r>
      </w:hyperlink>
      <w:r w:rsidR="00CA4431" w:rsidRPr="00435593">
        <w:rPr>
          <w:rFonts w:ascii="Times New Roman" w:hAnsi="Times New Roman"/>
        </w:rPr>
        <w:t> 2.1.7.1038-01 «Гигиенические требования к устройству и содержанию полигонов для твердых бытовых отходов».</w:t>
      </w:r>
    </w:p>
    <w:p w:rsidR="00CA4431" w:rsidRPr="00435593" w:rsidRDefault="00CA4431" w:rsidP="00815752">
      <w:pPr>
        <w:pStyle w:val="ConsPlusNormal"/>
        <w:spacing w:line="336" w:lineRule="auto"/>
        <w:ind w:firstLine="709"/>
        <w:jc w:val="both"/>
        <w:rPr>
          <w:rFonts w:ascii="Times New Roman" w:hAnsi="Times New Roman"/>
        </w:rPr>
      </w:pPr>
    </w:p>
    <w:p w:rsidR="00CA4431" w:rsidRPr="00435593" w:rsidRDefault="00CA4431" w:rsidP="00815752">
      <w:pPr>
        <w:pStyle w:val="ConsPlusNormal"/>
        <w:spacing w:line="336" w:lineRule="auto"/>
        <w:jc w:val="center"/>
        <w:outlineLvl w:val="3"/>
        <w:rPr>
          <w:rFonts w:ascii="Times New Roman" w:hAnsi="Times New Roman"/>
        </w:rPr>
      </w:pPr>
      <w:r w:rsidRPr="00435593">
        <w:rPr>
          <w:rFonts w:ascii="Times New Roman" w:hAnsi="Times New Roman"/>
        </w:rPr>
        <w:t>Государственные стандарты (ГОСТ)</w:t>
      </w:r>
    </w:p>
    <w:p w:rsidR="00CA4431" w:rsidRPr="00435593" w:rsidRDefault="00CA4431" w:rsidP="00815752">
      <w:pPr>
        <w:pStyle w:val="ConsPlusNormal"/>
        <w:spacing w:line="336" w:lineRule="auto"/>
        <w:jc w:val="center"/>
        <w:outlineLvl w:val="3"/>
        <w:rPr>
          <w:rFonts w:ascii="Times New Roman" w:hAnsi="Times New Roman"/>
        </w:rPr>
      </w:pPr>
    </w:p>
    <w:p w:rsidR="00CA4431" w:rsidRPr="00435593" w:rsidRDefault="00CA4431" w:rsidP="00815752">
      <w:pPr>
        <w:pStyle w:val="ConsPlusNormal"/>
        <w:spacing w:line="336" w:lineRule="auto"/>
        <w:ind w:firstLine="567"/>
        <w:jc w:val="both"/>
        <w:rPr>
          <w:rFonts w:ascii="Times New Roman" w:hAnsi="Times New Roman"/>
        </w:rPr>
      </w:pPr>
      <w:r w:rsidRPr="00435593">
        <w:rPr>
          <w:rFonts w:ascii="Times New Roman" w:hAnsi="Times New Roman"/>
        </w:rPr>
        <w:t xml:space="preserve">ГОСТ </w:t>
      </w:r>
      <w:proofErr w:type="gramStart"/>
      <w:r w:rsidRPr="00435593">
        <w:rPr>
          <w:rFonts w:ascii="Times New Roman" w:hAnsi="Times New Roman"/>
        </w:rPr>
        <w:t>Р</w:t>
      </w:r>
      <w:proofErr w:type="gramEnd"/>
      <w:r w:rsidRPr="00435593">
        <w:rPr>
          <w:rFonts w:ascii="Times New Roman" w:hAnsi="Times New Roman"/>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CA4431" w:rsidRPr="00435593" w:rsidRDefault="002D65C0" w:rsidP="00815752">
      <w:pPr>
        <w:pStyle w:val="ConsPlusNormal"/>
        <w:spacing w:line="336" w:lineRule="auto"/>
        <w:ind w:firstLine="567"/>
        <w:jc w:val="both"/>
        <w:rPr>
          <w:rFonts w:ascii="Times New Roman" w:hAnsi="Times New Roman"/>
        </w:rPr>
      </w:pPr>
      <w:hyperlink r:id="rId5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CA4431" w:rsidRPr="00435593">
          <w:rPr>
            <w:rFonts w:ascii="Times New Roman" w:hAnsi="Times New Roman"/>
          </w:rPr>
          <w:t>ГОСТ</w:t>
        </w:r>
      </w:hyperlink>
      <w:r w:rsidR="00CA4431" w:rsidRPr="00435593">
        <w:rPr>
          <w:rFonts w:ascii="Times New Roman" w:hAnsi="Times New Roman"/>
        </w:rPr>
        <w:t xml:space="preserve"> 30772-2001. Межгосударственный стандарт. Ресурсосбережение. Обращение с отходами. Термины и определения;</w:t>
      </w:r>
    </w:p>
    <w:p w:rsidR="00CA4431" w:rsidRPr="00435593" w:rsidRDefault="00CA4431" w:rsidP="00815752">
      <w:pPr>
        <w:pStyle w:val="ConsPlusNormal"/>
        <w:spacing w:line="336" w:lineRule="auto"/>
        <w:ind w:firstLine="567"/>
        <w:jc w:val="both"/>
        <w:rPr>
          <w:rFonts w:ascii="Times New Roman" w:hAnsi="Times New Roman"/>
        </w:rPr>
      </w:pPr>
      <w:r w:rsidRPr="00435593">
        <w:rPr>
          <w:rFonts w:ascii="Times New Roman" w:hAnsi="Times New Roman"/>
        </w:rPr>
        <w:lastRenderedPageBreak/>
        <w:t xml:space="preserve">ГОСТ </w:t>
      </w:r>
      <w:proofErr w:type="gramStart"/>
      <w:r w:rsidRPr="00435593">
        <w:rPr>
          <w:rFonts w:ascii="Times New Roman" w:hAnsi="Times New Roman"/>
        </w:rPr>
        <w:t>Р</w:t>
      </w:r>
      <w:proofErr w:type="gramEnd"/>
      <w:r w:rsidRPr="00435593">
        <w:rPr>
          <w:rFonts w:ascii="Times New Roman" w:hAnsi="Times New Roman"/>
        </w:rPr>
        <w:t xml:space="preserve">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CA4431" w:rsidRPr="00435593" w:rsidRDefault="00CA4431" w:rsidP="00815752">
      <w:pPr>
        <w:pStyle w:val="ConsPlusNormal"/>
        <w:spacing w:line="336" w:lineRule="auto"/>
        <w:ind w:firstLine="567"/>
        <w:jc w:val="both"/>
        <w:rPr>
          <w:rFonts w:ascii="Times New Roman" w:hAnsi="Times New Roman"/>
        </w:rPr>
      </w:pPr>
    </w:p>
    <w:p w:rsidR="00CA4431" w:rsidRPr="00435593" w:rsidRDefault="00CA4431" w:rsidP="00815752">
      <w:pPr>
        <w:pStyle w:val="ConsPlusNormal"/>
        <w:spacing w:line="336" w:lineRule="auto"/>
        <w:ind w:firstLine="567"/>
        <w:jc w:val="center"/>
        <w:outlineLvl w:val="3"/>
        <w:rPr>
          <w:rFonts w:ascii="Times New Roman" w:hAnsi="Times New Roman"/>
        </w:rPr>
      </w:pPr>
      <w:r w:rsidRPr="00435593">
        <w:rPr>
          <w:rFonts w:ascii="Times New Roman" w:hAnsi="Times New Roman"/>
        </w:rPr>
        <w:t>Нормы пожарной безопасности (НПБ)</w:t>
      </w:r>
    </w:p>
    <w:p w:rsidR="00CA4431" w:rsidRPr="00435593" w:rsidRDefault="00CA4431" w:rsidP="00815752">
      <w:pPr>
        <w:pStyle w:val="ConsPlusNormal"/>
        <w:spacing w:line="336" w:lineRule="auto"/>
        <w:ind w:firstLine="567"/>
        <w:jc w:val="center"/>
        <w:outlineLvl w:val="3"/>
        <w:rPr>
          <w:rFonts w:ascii="Times New Roman" w:hAnsi="Times New Roman"/>
        </w:rPr>
      </w:pPr>
    </w:p>
    <w:p w:rsidR="00CA4431" w:rsidRPr="00435593" w:rsidRDefault="00CA4431" w:rsidP="00815752">
      <w:pPr>
        <w:pStyle w:val="ConsPlusNormal"/>
        <w:spacing w:line="336" w:lineRule="auto"/>
        <w:ind w:firstLine="567"/>
        <w:jc w:val="both"/>
        <w:rPr>
          <w:rFonts w:ascii="Times New Roman" w:hAnsi="Times New Roman"/>
        </w:rPr>
      </w:pPr>
      <w:r w:rsidRPr="00435593">
        <w:rPr>
          <w:rFonts w:ascii="Times New Roman" w:hAnsi="Times New Roman"/>
        </w:rPr>
        <w:t>НПБ 101-95 Нормы проектирования объектов пожарной охраны.</w:t>
      </w:r>
    </w:p>
    <w:p w:rsidR="00CA4431" w:rsidRPr="00435593" w:rsidRDefault="00CA4431" w:rsidP="00815752">
      <w:pPr>
        <w:pStyle w:val="ConsPlusNormal"/>
        <w:spacing w:line="336" w:lineRule="auto"/>
        <w:ind w:firstLine="567"/>
        <w:jc w:val="both"/>
        <w:rPr>
          <w:rFonts w:ascii="Times New Roman" w:hAnsi="Times New Roman"/>
        </w:rPr>
      </w:pPr>
    </w:p>
    <w:p w:rsidR="00CA4431" w:rsidRPr="00435593" w:rsidRDefault="00CA4431" w:rsidP="00815752">
      <w:pPr>
        <w:pStyle w:val="ConsPlusNormal"/>
        <w:spacing w:line="336" w:lineRule="auto"/>
        <w:ind w:firstLine="567"/>
        <w:jc w:val="center"/>
        <w:outlineLvl w:val="3"/>
        <w:rPr>
          <w:rFonts w:ascii="Times New Roman" w:hAnsi="Times New Roman"/>
        </w:rPr>
      </w:pPr>
      <w:r w:rsidRPr="00435593">
        <w:rPr>
          <w:rFonts w:ascii="Times New Roman" w:hAnsi="Times New Roman"/>
        </w:rPr>
        <w:t>Санитарные нормы (СН)</w:t>
      </w:r>
    </w:p>
    <w:p w:rsidR="00CA4431" w:rsidRPr="00435593" w:rsidRDefault="00CA4431" w:rsidP="00815752">
      <w:pPr>
        <w:pStyle w:val="ConsPlusNormal"/>
        <w:spacing w:line="336" w:lineRule="auto"/>
        <w:ind w:firstLine="567"/>
        <w:jc w:val="center"/>
        <w:outlineLvl w:val="3"/>
        <w:rPr>
          <w:rFonts w:ascii="Times New Roman" w:hAnsi="Times New Roman"/>
        </w:rPr>
      </w:pPr>
    </w:p>
    <w:p w:rsidR="00CA4431" w:rsidRPr="00435593" w:rsidRDefault="002D65C0" w:rsidP="00815752">
      <w:pPr>
        <w:pStyle w:val="ConsPlusNormal"/>
        <w:spacing w:line="336" w:lineRule="auto"/>
        <w:ind w:firstLine="567"/>
        <w:jc w:val="both"/>
        <w:rPr>
          <w:rFonts w:ascii="Times New Roman" w:hAnsi="Times New Roman"/>
        </w:rPr>
      </w:pPr>
      <w:hyperlink r:id="rId5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CA4431" w:rsidRPr="00435593">
          <w:rPr>
            <w:rFonts w:ascii="Times New Roman" w:hAnsi="Times New Roman"/>
          </w:rPr>
          <w:t>СН</w:t>
        </w:r>
      </w:hyperlink>
      <w:r w:rsidR="00CA4431" w:rsidRPr="00435593">
        <w:rPr>
          <w:rFonts w:ascii="Times New Roman" w:hAnsi="Times New Roman"/>
        </w:rPr>
        <w:t> 2.2.4/2.1.8.562-96 «Шум на рабочих местах, в помещениях жилых, общественных зданий и на территории жилой застройки. Санитарные нормы».</w:t>
      </w:r>
    </w:p>
    <w:p w:rsidR="00CA4431" w:rsidRPr="00435593" w:rsidRDefault="00CA4431" w:rsidP="00815752">
      <w:pPr>
        <w:pStyle w:val="ConsPlusNormal"/>
        <w:spacing w:line="336" w:lineRule="auto"/>
        <w:ind w:firstLine="567"/>
        <w:jc w:val="both"/>
        <w:rPr>
          <w:rFonts w:ascii="Times New Roman" w:hAnsi="Times New Roman"/>
        </w:rPr>
      </w:pPr>
    </w:p>
    <w:p w:rsidR="00CA4431" w:rsidRPr="00435593" w:rsidRDefault="00CA4431" w:rsidP="00815752">
      <w:pPr>
        <w:pStyle w:val="ConsPlusNormal"/>
        <w:spacing w:line="336" w:lineRule="auto"/>
        <w:ind w:firstLine="567"/>
        <w:jc w:val="center"/>
        <w:outlineLvl w:val="3"/>
        <w:rPr>
          <w:rFonts w:ascii="Times New Roman" w:hAnsi="Times New Roman"/>
        </w:rPr>
      </w:pPr>
      <w:r w:rsidRPr="00435593">
        <w:rPr>
          <w:rFonts w:ascii="Times New Roman" w:hAnsi="Times New Roman"/>
        </w:rPr>
        <w:t>Ведомственные строительные нормы (ВСН)</w:t>
      </w:r>
    </w:p>
    <w:p w:rsidR="00CA4431" w:rsidRPr="00435593" w:rsidRDefault="00CA4431" w:rsidP="00815752">
      <w:pPr>
        <w:pStyle w:val="ConsPlusNormal"/>
        <w:spacing w:line="336" w:lineRule="auto"/>
        <w:ind w:firstLine="567"/>
        <w:jc w:val="center"/>
        <w:outlineLvl w:val="3"/>
        <w:rPr>
          <w:rFonts w:ascii="Times New Roman" w:hAnsi="Times New Roman"/>
        </w:rPr>
      </w:pPr>
    </w:p>
    <w:p w:rsidR="00CA4431" w:rsidRPr="00435593" w:rsidRDefault="00CA4431" w:rsidP="00815752">
      <w:pPr>
        <w:pStyle w:val="ConsPlusNormal"/>
        <w:spacing w:line="336" w:lineRule="auto"/>
        <w:ind w:firstLine="567"/>
        <w:jc w:val="both"/>
        <w:rPr>
          <w:rFonts w:ascii="Times New Roman" w:hAnsi="Times New Roman"/>
        </w:rPr>
      </w:pPr>
      <w:r w:rsidRPr="00435593">
        <w:rPr>
          <w:rFonts w:ascii="Times New Roman" w:hAnsi="Times New Roman"/>
        </w:rPr>
        <w:t>ВСН 56-78. Инструкция по проектированию станций и узлов на железных дорогах Союза ССР.</w:t>
      </w:r>
    </w:p>
    <w:p w:rsidR="00CA4431" w:rsidRPr="00435593" w:rsidRDefault="00CA4431" w:rsidP="00815752">
      <w:pPr>
        <w:pStyle w:val="ConsPlusNormal"/>
        <w:spacing w:line="336" w:lineRule="auto"/>
        <w:ind w:firstLine="567"/>
        <w:jc w:val="both"/>
        <w:rPr>
          <w:rFonts w:ascii="Times New Roman" w:hAnsi="Times New Roman"/>
        </w:rPr>
      </w:pPr>
    </w:p>
    <w:p w:rsidR="00CA4431" w:rsidRPr="00435593" w:rsidRDefault="00CA4431" w:rsidP="00815752">
      <w:pPr>
        <w:pStyle w:val="ConsPlusNormal"/>
        <w:spacing w:line="336" w:lineRule="auto"/>
        <w:ind w:firstLine="567"/>
        <w:jc w:val="center"/>
        <w:outlineLvl w:val="3"/>
        <w:rPr>
          <w:rFonts w:ascii="Times New Roman" w:hAnsi="Times New Roman"/>
        </w:rPr>
      </w:pPr>
      <w:r w:rsidRPr="00435593">
        <w:rPr>
          <w:rFonts w:ascii="Times New Roman" w:hAnsi="Times New Roman"/>
        </w:rPr>
        <w:t>Руководящие документы системы нормативных документов в строительстве (РДС)</w:t>
      </w:r>
    </w:p>
    <w:p w:rsidR="00CA4431" w:rsidRPr="00435593" w:rsidRDefault="00CA4431" w:rsidP="00815752">
      <w:pPr>
        <w:pStyle w:val="ConsPlusNormal"/>
        <w:spacing w:line="336" w:lineRule="auto"/>
        <w:ind w:firstLine="567"/>
        <w:jc w:val="center"/>
        <w:outlineLvl w:val="3"/>
        <w:rPr>
          <w:rFonts w:ascii="Times New Roman" w:hAnsi="Times New Roman"/>
        </w:rPr>
      </w:pPr>
    </w:p>
    <w:p w:rsidR="00CA4431" w:rsidRPr="00435593" w:rsidRDefault="00CA4431" w:rsidP="00815752">
      <w:pPr>
        <w:spacing w:after="0" w:line="336" w:lineRule="auto"/>
        <w:ind w:firstLine="567"/>
        <w:jc w:val="both"/>
        <w:rPr>
          <w:rFonts w:ascii="Times New Roman" w:hAnsi="Times New Roman" w:cs="Times New Roman"/>
        </w:rPr>
      </w:pPr>
      <w:r w:rsidRPr="00435593">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CA4431" w:rsidRPr="00435593" w:rsidRDefault="00CA4431" w:rsidP="00815752">
      <w:pPr>
        <w:spacing w:after="0" w:line="360" w:lineRule="auto"/>
        <w:ind w:firstLine="567"/>
        <w:jc w:val="center"/>
        <w:rPr>
          <w:rFonts w:ascii="Times New Roman" w:hAnsi="Times New Roman" w:cs="Times New Roman"/>
        </w:rPr>
      </w:pPr>
    </w:p>
    <w:p w:rsidR="00CA4431" w:rsidRPr="00435593" w:rsidRDefault="00CA4431" w:rsidP="00815752">
      <w:pPr>
        <w:widowControl w:val="0"/>
        <w:suppressAutoHyphens/>
        <w:spacing w:after="0" w:line="336" w:lineRule="auto"/>
        <w:ind w:firstLine="567"/>
        <w:jc w:val="center"/>
        <w:rPr>
          <w:rFonts w:ascii="Times New Roman" w:hAnsi="Times New Roman" w:cs="Times New Roman"/>
        </w:rPr>
      </w:pPr>
      <w:r w:rsidRPr="00435593">
        <w:rPr>
          <w:rFonts w:ascii="Times New Roman" w:hAnsi="Times New Roman" w:cs="Times New Roman"/>
          <w:lang w:val="en-US"/>
        </w:rPr>
        <w:t> </w:t>
      </w:r>
      <w:r w:rsidRPr="00435593">
        <w:rPr>
          <w:rFonts w:ascii="Times New Roman" w:hAnsi="Times New Roman" w:cs="Times New Roman"/>
        </w:rPr>
        <w:t>Правила и область применения расчетных показателей, содержащихся в основной части нормативов градостроительного проектирования</w:t>
      </w:r>
    </w:p>
    <w:p w:rsidR="00CA4431" w:rsidRPr="00435593" w:rsidRDefault="00CA4431" w:rsidP="00815752">
      <w:pPr>
        <w:widowControl w:val="0"/>
        <w:suppressAutoHyphens/>
        <w:spacing w:after="0" w:line="336" w:lineRule="auto"/>
        <w:ind w:firstLine="567"/>
        <w:jc w:val="center"/>
        <w:rPr>
          <w:rFonts w:ascii="Times New Roman" w:hAnsi="Times New Roman" w:cs="Times New Roman"/>
        </w:rPr>
      </w:pPr>
    </w:p>
    <w:p w:rsidR="00CA4431" w:rsidRPr="00435593" w:rsidRDefault="00CA4431" w:rsidP="00815752">
      <w:pPr>
        <w:pStyle w:val="ConsPlusNormal"/>
        <w:spacing w:line="336" w:lineRule="auto"/>
        <w:ind w:firstLine="567"/>
        <w:jc w:val="both"/>
        <w:rPr>
          <w:rFonts w:ascii="Times New Roman" w:hAnsi="Times New Roman"/>
        </w:rPr>
      </w:pPr>
      <w:proofErr w:type="gramStart"/>
      <w:r w:rsidRPr="00435593">
        <w:rPr>
          <w:rFonts w:ascii="Times New Roman" w:hAnsi="Times New Roman"/>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w:t>
      </w:r>
      <w:proofErr w:type="gramEnd"/>
      <w:r w:rsidRPr="00435593">
        <w:rPr>
          <w:rFonts w:ascii="Times New Roman" w:hAnsi="Times New Roman"/>
        </w:rPr>
        <w:t> планировке территории (ДППТ), правила землепользования и застройки муниципальных образований (ПЗЗ).</w:t>
      </w:r>
    </w:p>
    <w:p w:rsidR="00CA4431" w:rsidRPr="00435593" w:rsidRDefault="00CA4431" w:rsidP="00815752">
      <w:pPr>
        <w:pStyle w:val="ConsPlusNormal"/>
        <w:spacing w:line="336" w:lineRule="auto"/>
        <w:ind w:firstLine="567"/>
        <w:jc w:val="both"/>
        <w:rPr>
          <w:rFonts w:ascii="Times New Roman" w:hAnsi="Times New Roman"/>
        </w:rPr>
      </w:pPr>
      <w:r w:rsidRPr="00435593">
        <w:rPr>
          <w:rFonts w:ascii="Times New Roman" w:hAnsi="Times New Roman"/>
        </w:rPr>
        <w:t>Утвержденные местные нормативы градостроительного проектирования подлежат применению:</w:t>
      </w:r>
    </w:p>
    <w:p w:rsidR="00CA4431" w:rsidRPr="00435593" w:rsidRDefault="00CA4431" w:rsidP="00815752">
      <w:pPr>
        <w:pStyle w:val="ConsPlusNormal"/>
        <w:spacing w:line="336" w:lineRule="auto"/>
        <w:ind w:firstLine="567"/>
        <w:jc w:val="both"/>
        <w:rPr>
          <w:rFonts w:ascii="Times New Roman" w:hAnsi="Times New Roman"/>
        </w:rPr>
      </w:pPr>
      <w:r w:rsidRPr="00435593">
        <w:rPr>
          <w:rFonts w:ascii="Times New Roman" w:hAnsi="Times New Roman"/>
        </w:rPr>
        <w:t xml:space="preserve">- органами государственной власти Липецкой области при осуществлении ими </w:t>
      </w:r>
      <w:proofErr w:type="gramStart"/>
      <w:r w:rsidRPr="00435593">
        <w:rPr>
          <w:rFonts w:ascii="Times New Roman" w:hAnsi="Times New Roman"/>
        </w:rPr>
        <w:t>контроля за</w:t>
      </w:r>
      <w:proofErr w:type="gramEnd"/>
      <w:r w:rsidRPr="00435593">
        <w:rPr>
          <w:rFonts w:ascii="Times New Roman" w:hAnsi="Times New Roman"/>
        </w:rPr>
        <w:t xml:space="preserve"> соблюдением органами местного самоуправления законодательства о градостроительной деятельности;</w:t>
      </w:r>
    </w:p>
    <w:p w:rsidR="00CA4431" w:rsidRPr="00435593" w:rsidRDefault="00CA4431" w:rsidP="00815752">
      <w:pPr>
        <w:pStyle w:val="ConsPlusNormal"/>
        <w:spacing w:line="336" w:lineRule="auto"/>
        <w:ind w:firstLine="567"/>
        <w:jc w:val="both"/>
        <w:rPr>
          <w:rFonts w:ascii="Times New Roman" w:hAnsi="Times New Roman"/>
        </w:rPr>
      </w:pPr>
      <w:r w:rsidRPr="00435593">
        <w:rPr>
          <w:rFonts w:ascii="Times New Roman" w:hAnsi="Times New Roman"/>
        </w:rPr>
        <w:t xml:space="preserve">- органами местного самоуправления при осуществлении постоянного контроля </w:t>
      </w:r>
      <w:r w:rsidRPr="00435593">
        <w:rPr>
          <w:rFonts w:ascii="Times New Roman" w:hAnsi="Times New Roman"/>
        </w:rPr>
        <w:lastRenderedPageBreak/>
        <w:t>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CA4431" w:rsidRPr="00435593" w:rsidRDefault="00CA4431" w:rsidP="00815752">
      <w:pPr>
        <w:pStyle w:val="ConsPlusNormal"/>
        <w:spacing w:line="336" w:lineRule="auto"/>
        <w:ind w:firstLine="567"/>
        <w:jc w:val="both"/>
        <w:rPr>
          <w:rFonts w:ascii="Times New Roman" w:hAnsi="Times New Roman"/>
        </w:rPr>
      </w:pPr>
      <w:r w:rsidRPr="00435593">
        <w:rPr>
          <w:rFonts w:ascii="Times New Roman" w:hAnsi="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A4431" w:rsidRPr="00435593" w:rsidRDefault="00CA4431" w:rsidP="00815752">
      <w:pPr>
        <w:pStyle w:val="ConsPlusNormal"/>
        <w:spacing w:line="336" w:lineRule="auto"/>
        <w:ind w:firstLine="567"/>
        <w:jc w:val="both"/>
        <w:rPr>
          <w:rFonts w:ascii="Times New Roman" w:hAnsi="Times New Roman"/>
        </w:rPr>
      </w:pPr>
      <w:proofErr w:type="gramStart"/>
      <w:r w:rsidRPr="00435593">
        <w:rPr>
          <w:rFonts w:ascii="Times New Roman" w:hAnsi="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435593">
        <w:rPr>
          <w:rFonts w:ascii="Times New Roman" w:hAnsi="Times New Roman"/>
          <w:b/>
          <w:bCs/>
        </w:rPr>
        <w:t>не могут быть ниже</w:t>
      </w:r>
      <w:r w:rsidRPr="00435593">
        <w:rPr>
          <w:rFonts w:ascii="Times New Roman" w:hAnsi="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roofErr w:type="gramEnd"/>
    </w:p>
    <w:p w:rsidR="00CA4431" w:rsidRPr="00435593" w:rsidRDefault="00CA4431" w:rsidP="00815752">
      <w:pPr>
        <w:pStyle w:val="ConsPlusNormal"/>
        <w:spacing w:line="336" w:lineRule="auto"/>
        <w:ind w:firstLine="567"/>
        <w:jc w:val="both"/>
        <w:rPr>
          <w:rFonts w:ascii="Times New Roman" w:hAnsi="Times New Roman"/>
        </w:rPr>
      </w:pPr>
      <w:proofErr w:type="gramStart"/>
      <w:r w:rsidRPr="00435593">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w:t>
      </w:r>
      <w:proofErr w:type="gramEnd"/>
      <w:r w:rsidRPr="00435593">
        <w:rPr>
          <w:rFonts w:ascii="Times New Roman" w:hAnsi="Times New Roman"/>
        </w:rPr>
        <w:t xml:space="preserve"> учетом требований федерального законодательства.</w:t>
      </w:r>
    </w:p>
    <w:p w:rsidR="00CA4431" w:rsidRPr="00435593" w:rsidRDefault="00CA4431" w:rsidP="00815752">
      <w:pPr>
        <w:pStyle w:val="ConsPlusNormal"/>
        <w:spacing w:line="336" w:lineRule="auto"/>
        <w:ind w:firstLine="567"/>
        <w:jc w:val="both"/>
        <w:rPr>
          <w:rFonts w:ascii="Times New Roman" w:hAnsi="Times New Roman"/>
        </w:rPr>
      </w:pPr>
      <w:proofErr w:type="gramStart"/>
      <w:r w:rsidRPr="00435593">
        <w:rPr>
          <w:rFonts w:ascii="Times New Roman" w:hAnsi="Times New Roman"/>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roofErr w:type="gramEnd"/>
    </w:p>
    <w:p w:rsidR="00CA4431" w:rsidRPr="00435593" w:rsidRDefault="00CA4431" w:rsidP="00815752">
      <w:pPr>
        <w:pStyle w:val="ConsPlusNormal"/>
        <w:spacing w:line="336" w:lineRule="auto"/>
        <w:ind w:firstLine="567"/>
        <w:jc w:val="both"/>
        <w:rPr>
          <w:rFonts w:ascii="Times New Roman" w:hAnsi="Times New Roman"/>
        </w:rPr>
      </w:pPr>
      <w:proofErr w:type="gramStart"/>
      <w:r w:rsidRPr="00435593">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w:t>
      </w:r>
      <w:proofErr w:type="gramEnd"/>
      <w:r w:rsidRPr="00435593">
        <w:rPr>
          <w:rFonts w:ascii="Times New Roman" w:hAnsi="Times New Roman"/>
        </w:rPr>
        <w:t xml:space="preserve"> проектирования (РНГП) Липецкой области с учетом требований федерального законодательства.</w:t>
      </w:r>
    </w:p>
    <w:p w:rsidR="00CA4431" w:rsidRPr="000F3FEE" w:rsidRDefault="00CA4431" w:rsidP="005852CD">
      <w:pPr>
        <w:jc w:val="center"/>
        <w:rPr>
          <w:rFonts w:ascii="Times New Roman" w:hAnsi="Times New Roman" w:cs="Times New Roman"/>
          <w:b/>
          <w:bCs/>
          <w:sz w:val="28"/>
          <w:szCs w:val="28"/>
        </w:rPr>
      </w:pPr>
    </w:p>
    <w:p w:rsidR="00CA4431" w:rsidRDefault="00CA4431" w:rsidP="005852CD">
      <w:pPr>
        <w:jc w:val="center"/>
        <w:rPr>
          <w:rFonts w:ascii="Times New Roman" w:hAnsi="Times New Roman" w:cs="Times New Roman"/>
          <w:b/>
          <w:bCs/>
          <w:sz w:val="28"/>
          <w:szCs w:val="28"/>
        </w:rPr>
      </w:pPr>
    </w:p>
    <w:sectPr w:rsidR="00CA4431" w:rsidSect="00EA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2CE24D4"/>
    <w:lvl w:ilvl="0">
      <w:start w:val="1"/>
      <w:numFmt w:val="bullet"/>
      <w:lvlText w:val=""/>
      <w:lvlJc w:val="left"/>
      <w:pPr>
        <w:tabs>
          <w:tab w:val="num" w:pos="360"/>
        </w:tabs>
        <w:ind w:left="360" w:hanging="360"/>
      </w:pPr>
      <w:rPr>
        <w:rFonts w:ascii="Symbol" w:hAnsi="Symbol" w:cs="Symbol" w:hint="default"/>
      </w:rPr>
    </w:lvl>
  </w:abstractNum>
  <w:abstractNum w:abstractNumId="2">
    <w:nsid w:val="02867513"/>
    <w:multiLevelType w:val="hybridMultilevel"/>
    <w:tmpl w:val="D9927A0A"/>
    <w:lvl w:ilvl="0" w:tplc="AC20E7F8">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4">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8323A"/>
    <w:multiLevelType w:val="hybridMultilevel"/>
    <w:tmpl w:val="4C6C5F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650135"/>
    <w:multiLevelType w:val="hybridMultilevel"/>
    <w:tmpl w:val="BCBE4FB4"/>
    <w:lvl w:ilvl="0" w:tplc="C21077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DFE1E58"/>
    <w:multiLevelType w:val="hybridMultilevel"/>
    <w:tmpl w:val="E00CB4B6"/>
    <w:lvl w:ilvl="0" w:tplc="F6F0E0A0">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0143A2A"/>
    <w:multiLevelType w:val="multilevel"/>
    <w:tmpl w:val="2670E78C"/>
    <w:lvl w:ilvl="0">
      <w:start w:val="1"/>
      <w:numFmt w:val="decimal"/>
      <w:lvlText w:val="%1."/>
      <w:lvlJc w:val="left"/>
      <w:pPr>
        <w:ind w:left="420" w:hanging="420"/>
      </w:pPr>
    </w:lvl>
    <w:lvl w:ilvl="1">
      <w:start w:val="1"/>
      <w:numFmt w:val="decimal"/>
      <w:lvlText w:val="%1.%2."/>
      <w:lvlJc w:val="left"/>
      <w:pPr>
        <w:ind w:left="1413" w:hanging="420"/>
      </w:pPr>
      <w:rPr>
        <w:b/>
        <w:bCs/>
        <w:color w:val="00B050"/>
      </w:rPr>
    </w:lvl>
    <w:lvl w:ilvl="2">
      <w:start w:val="1"/>
      <w:numFmt w:val="decimal"/>
      <w:lvlText w:val="%1.%2.%3."/>
      <w:lvlJc w:val="left"/>
      <w:pPr>
        <w:ind w:left="862" w:hanging="720"/>
      </w:pPr>
      <w:rPr>
        <w:b/>
        <w:bCs/>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effect w:val="none"/>
        <w:vertAlign w:val="baseline"/>
      </w:r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13">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6">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3">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09D165E"/>
    <w:multiLevelType w:val="hybridMultilevel"/>
    <w:tmpl w:val="04161F8A"/>
    <w:lvl w:ilvl="0" w:tplc="9668B5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8">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1">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EF261DF"/>
    <w:multiLevelType w:val="hybridMultilevel"/>
    <w:tmpl w:val="33F23248"/>
    <w:lvl w:ilvl="0" w:tplc="D75800CE">
      <w:start w:val="1"/>
      <w:numFmt w:val="decimal"/>
      <w:lvlText w:val="%1)"/>
      <w:lvlJc w:val="left"/>
      <w:pPr>
        <w:ind w:left="1230" w:hanging="36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0"/>
  </w:num>
  <w:num w:numId="14">
    <w:abstractNumId w:val="17"/>
  </w:num>
  <w:num w:numId="15">
    <w:abstractNumId w:val="9"/>
  </w:num>
  <w:num w:numId="16">
    <w:abstractNumId w:val="23"/>
  </w:num>
  <w:num w:numId="17">
    <w:abstractNumId w:val="26"/>
  </w:num>
  <w:num w:numId="18">
    <w:abstractNumId w:val="5"/>
  </w:num>
  <w:num w:numId="19">
    <w:abstractNumId w:val="18"/>
  </w:num>
  <w:num w:numId="20">
    <w:abstractNumId w:val="8"/>
  </w:num>
  <w:num w:numId="21">
    <w:abstractNumId w:val="11"/>
  </w:num>
  <w:num w:numId="22">
    <w:abstractNumId w:val="13"/>
  </w:num>
  <w:num w:numId="23">
    <w:abstractNumId w:val="25"/>
  </w:num>
  <w:num w:numId="24">
    <w:abstractNumId w:val="31"/>
  </w:num>
  <w:num w:numId="25">
    <w:abstractNumId w:val="4"/>
  </w:num>
  <w:num w:numId="26">
    <w:abstractNumId w:val="21"/>
  </w:num>
  <w:num w:numId="27">
    <w:abstractNumId w:val="16"/>
  </w:num>
  <w:num w:numId="28">
    <w:abstractNumId w:val="27"/>
  </w:num>
  <w:num w:numId="29">
    <w:abstractNumId w:val="19"/>
  </w:num>
  <w:num w:numId="30">
    <w:abstractNumId w:val="14"/>
  </w:num>
  <w:num w:numId="31">
    <w:abstractNumId w:val="30"/>
  </w:num>
  <w:num w:numId="32">
    <w:abstractNumId w:val="29"/>
  </w:num>
  <w:num w:numId="33">
    <w:abstractNumId w:val="6"/>
  </w:num>
  <w:num w:numId="34">
    <w:abstractNumId w:val="15"/>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
  </w:num>
  <w:num w:numId="38">
    <w:abstractNumId w:val="32"/>
  </w:num>
  <w:num w:numId="39">
    <w:abstractNumId w:val="2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7"/>
  </w:num>
  <w:num w:numId="43">
    <w:abstractNumId w:val="28"/>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211"/>
    <w:rsid w:val="00010F99"/>
    <w:rsid w:val="000144FC"/>
    <w:rsid w:val="000204CE"/>
    <w:rsid w:val="00025781"/>
    <w:rsid w:val="0003741D"/>
    <w:rsid w:val="000400A3"/>
    <w:rsid w:val="00051BD3"/>
    <w:rsid w:val="00062C89"/>
    <w:rsid w:val="00076B51"/>
    <w:rsid w:val="00087025"/>
    <w:rsid w:val="00093B9E"/>
    <w:rsid w:val="000A5ADB"/>
    <w:rsid w:val="000B7437"/>
    <w:rsid w:val="000C3F9F"/>
    <w:rsid w:val="000D1D3A"/>
    <w:rsid w:val="000D2396"/>
    <w:rsid w:val="000E28C0"/>
    <w:rsid w:val="000E3AF7"/>
    <w:rsid w:val="000E4D63"/>
    <w:rsid w:val="000F3FEE"/>
    <w:rsid w:val="001000F3"/>
    <w:rsid w:val="001040FB"/>
    <w:rsid w:val="001056A6"/>
    <w:rsid w:val="00113002"/>
    <w:rsid w:val="001247C5"/>
    <w:rsid w:val="00132423"/>
    <w:rsid w:val="001330C9"/>
    <w:rsid w:val="00134D9A"/>
    <w:rsid w:val="00161550"/>
    <w:rsid w:val="001652E8"/>
    <w:rsid w:val="00176CF8"/>
    <w:rsid w:val="00181B53"/>
    <w:rsid w:val="0018426C"/>
    <w:rsid w:val="001A5095"/>
    <w:rsid w:val="001A6FF3"/>
    <w:rsid w:val="001C34C9"/>
    <w:rsid w:val="001C4AD9"/>
    <w:rsid w:val="001C61B9"/>
    <w:rsid w:val="001D1F43"/>
    <w:rsid w:val="001F0FE2"/>
    <w:rsid w:val="0020358B"/>
    <w:rsid w:val="00206C5B"/>
    <w:rsid w:val="00211F9D"/>
    <w:rsid w:val="00214855"/>
    <w:rsid w:val="00215183"/>
    <w:rsid w:val="002164E1"/>
    <w:rsid w:val="002224B1"/>
    <w:rsid w:val="00250D3C"/>
    <w:rsid w:val="00253CD4"/>
    <w:rsid w:val="00255649"/>
    <w:rsid w:val="00256413"/>
    <w:rsid w:val="00283AA9"/>
    <w:rsid w:val="00293CDB"/>
    <w:rsid w:val="002B279C"/>
    <w:rsid w:val="002B7ADB"/>
    <w:rsid w:val="002C4477"/>
    <w:rsid w:val="002C6B07"/>
    <w:rsid w:val="002D5EA1"/>
    <w:rsid w:val="002D65C0"/>
    <w:rsid w:val="002D7C66"/>
    <w:rsid w:val="002E2A22"/>
    <w:rsid w:val="002F21EB"/>
    <w:rsid w:val="0030763D"/>
    <w:rsid w:val="00311C22"/>
    <w:rsid w:val="00314B70"/>
    <w:rsid w:val="00327693"/>
    <w:rsid w:val="0032777B"/>
    <w:rsid w:val="00341479"/>
    <w:rsid w:val="00353D28"/>
    <w:rsid w:val="0036091A"/>
    <w:rsid w:val="00363258"/>
    <w:rsid w:val="003638D5"/>
    <w:rsid w:val="0037311A"/>
    <w:rsid w:val="00387259"/>
    <w:rsid w:val="00395C1F"/>
    <w:rsid w:val="003B5B0F"/>
    <w:rsid w:val="003C0ECA"/>
    <w:rsid w:val="003C65ED"/>
    <w:rsid w:val="003C7301"/>
    <w:rsid w:val="003C794E"/>
    <w:rsid w:val="003D341E"/>
    <w:rsid w:val="003D4E31"/>
    <w:rsid w:val="003E3096"/>
    <w:rsid w:val="003E6AC5"/>
    <w:rsid w:val="0040101B"/>
    <w:rsid w:val="00402D81"/>
    <w:rsid w:val="004238A8"/>
    <w:rsid w:val="00423DDE"/>
    <w:rsid w:val="004337A8"/>
    <w:rsid w:val="00435593"/>
    <w:rsid w:val="00454922"/>
    <w:rsid w:val="00464348"/>
    <w:rsid w:val="00466949"/>
    <w:rsid w:val="00485D98"/>
    <w:rsid w:val="004861BC"/>
    <w:rsid w:val="004A1752"/>
    <w:rsid w:val="004A4B58"/>
    <w:rsid w:val="004A7A3A"/>
    <w:rsid w:val="004B7732"/>
    <w:rsid w:val="004C18ED"/>
    <w:rsid w:val="004D2854"/>
    <w:rsid w:val="004D3BC4"/>
    <w:rsid w:val="004D6CED"/>
    <w:rsid w:val="004D7F8C"/>
    <w:rsid w:val="004E282B"/>
    <w:rsid w:val="004E3611"/>
    <w:rsid w:val="004E73EA"/>
    <w:rsid w:val="004F2F04"/>
    <w:rsid w:val="004F4C6D"/>
    <w:rsid w:val="00500229"/>
    <w:rsid w:val="00500A69"/>
    <w:rsid w:val="005034CC"/>
    <w:rsid w:val="00505E0D"/>
    <w:rsid w:val="00506639"/>
    <w:rsid w:val="0053063F"/>
    <w:rsid w:val="00535FB7"/>
    <w:rsid w:val="00557842"/>
    <w:rsid w:val="00580ED6"/>
    <w:rsid w:val="005824F9"/>
    <w:rsid w:val="005852CD"/>
    <w:rsid w:val="00590612"/>
    <w:rsid w:val="00591F46"/>
    <w:rsid w:val="00593DB8"/>
    <w:rsid w:val="00596641"/>
    <w:rsid w:val="005A0CF6"/>
    <w:rsid w:val="005A6BF2"/>
    <w:rsid w:val="005A6C66"/>
    <w:rsid w:val="005B0BC8"/>
    <w:rsid w:val="005B67B6"/>
    <w:rsid w:val="005C0876"/>
    <w:rsid w:val="005C7A39"/>
    <w:rsid w:val="005D18D0"/>
    <w:rsid w:val="005E5566"/>
    <w:rsid w:val="005E7B61"/>
    <w:rsid w:val="005F288D"/>
    <w:rsid w:val="005F7031"/>
    <w:rsid w:val="00610B02"/>
    <w:rsid w:val="00620356"/>
    <w:rsid w:val="006423EE"/>
    <w:rsid w:val="00650868"/>
    <w:rsid w:val="0065779B"/>
    <w:rsid w:val="00675C53"/>
    <w:rsid w:val="00681B1A"/>
    <w:rsid w:val="006922E3"/>
    <w:rsid w:val="006A3AAC"/>
    <w:rsid w:val="006A5576"/>
    <w:rsid w:val="006B5EE6"/>
    <w:rsid w:val="006B7659"/>
    <w:rsid w:val="006C242F"/>
    <w:rsid w:val="006D1A7D"/>
    <w:rsid w:val="006F0FD8"/>
    <w:rsid w:val="006F6DE7"/>
    <w:rsid w:val="00711C74"/>
    <w:rsid w:val="00732855"/>
    <w:rsid w:val="00733DAB"/>
    <w:rsid w:val="00736B32"/>
    <w:rsid w:val="00737A3E"/>
    <w:rsid w:val="00742AF4"/>
    <w:rsid w:val="0076799B"/>
    <w:rsid w:val="0077029E"/>
    <w:rsid w:val="00770756"/>
    <w:rsid w:val="00787B59"/>
    <w:rsid w:val="00790D2C"/>
    <w:rsid w:val="00795613"/>
    <w:rsid w:val="00796140"/>
    <w:rsid w:val="00797083"/>
    <w:rsid w:val="007A18F2"/>
    <w:rsid w:val="007A1FC1"/>
    <w:rsid w:val="007B3559"/>
    <w:rsid w:val="007B46BB"/>
    <w:rsid w:val="007C2330"/>
    <w:rsid w:val="007D73DE"/>
    <w:rsid w:val="007E2919"/>
    <w:rsid w:val="007F10CC"/>
    <w:rsid w:val="00815752"/>
    <w:rsid w:val="00825AEB"/>
    <w:rsid w:val="00835270"/>
    <w:rsid w:val="00835611"/>
    <w:rsid w:val="008408C6"/>
    <w:rsid w:val="00850215"/>
    <w:rsid w:val="00855B85"/>
    <w:rsid w:val="00862C70"/>
    <w:rsid w:val="00874F36"/>
    <w:rsid w:val="008A3FFC"/>
    <w:rsid w:val="008A5814"/>
    <w:rsid w:val="008C196D"/>
    <w:rsid w:val="008C383C"/>
    <w:rsid w:val="008C3B2C"/>
    <w:rsid w:val="008C552E"/>
    <w:rsid w:val="008D1C85"/>
    <w:rsid w:val="008F40ED"/>
    <w:rsid w:val="008F6380"/>
    <w:rsid w:val="00905281"/>
    <w:rsid w:val="0091129C"/>
    <w:rsid w:val="009164AF"/>
    <w:rsid w:val="00917343"/>
    <w:rsid w:val="0092266E"/>
    <w:rsid w:val="00943587"/>
    <w:rsid w:val="00945369"/>
    <w:rsid w:val="00950262"/>
    <w:rsid w:val="00976303"/>
    <w:rsid w:val="00983EE1"/>
    <w:rsid w:val="009A16A9"/>
    <w:rsid w:val="009B51CF"/>
    <w:rsid w:val="009C4206"/>
    <w:rsid w:val="009C4F34"/>
    <w:rsid w:val="009E315F"/>
    <w:rsid w:val="009E3747"/>
    <w:rsid w:val="009E415B"/>
    <w:rsid w:val="009F6553"/>
    <w:rsid w:val="009F7644"/>
    <w:rsid w:val="00A025DE"/>
    <w:rsid w:val="00A12537"/>
    <w:rsid w:val="00A23814"/>
    <w:rsid w:val="00A24111"/>
    <w:rsid w:val="00A3111F"/>
    <w:rsid w:val="00A45D55"/>
    <w:rsid w:val="00A65041"/>
    <w:rsid w:val="00A74532"/>
    <w:rsid w:val="00A84BA3"/>
    <w:rsid w:val="00A87C76"/>
    <w:rsid w:val="00A917BE"/>
    <w:rsid w:val="00AC077C"/>
    <w:rsid w:val="00AC0A7C"/>
    <w:rsid w:val="00AC0AD8"/>
    <w:rsid w:val="00AC3328"/>
    <w:rsid w:val="00AC7BF7"/>
    <w:rsid w:val="00AE4C34"/>
    <w:rsid w:val="00AF1B92"/>
    <w:rsid w:val="00AF1F32"/>
    <w:rsid w:val="00AF76F8"/>
    <w:rsid w:val="00B236DD"/>
    <w:rsid w:val="00B36F6C"/>
    <w:rsid w:val="00B44790"/>
    <w:rsid w:val="00B44E0E"/>
    <w:rsid w:val="00B46B9F"/>
    <w:rsid w:val="00B52E7A"/>
    <w:rsid w:val="00B53FE8"/>
    <w:rsid w:val="00B5599C"/>
    <w:rsid w:val="00B55B1F"/>
    <w:rsid w:val="00B74C77"/>
    <w:rsid w:val="00B938BC"/>
    <w:rsid w:val="00BA3541"/>
    <w:rsid w:val="00BA4614"/>
    <w:rsid w:val="00BA4AB3"/>
    <w:rsid w:val="00BA5423"/>
    <w:rsid w:val="00BB0C6A"/>
    <w:rsid w:val="00BC6461"/>
    <w:rsid w:val="00BD4607"/>
    <w:rsid w:val="00C00A9E"/>
    <w:rsid w:val="00C044D8"/>
    <w:rsid w:val="00C044F8"/>
    <w:rsid w:val="00C075F4"/>
    <w:rsid w:val="00C106FC"/>
    <w:rsid w:val="00C24E85"/>
    <w:rsid w:val="00C25585"/>
    <w:rsid w:val="00C3073D"/>
    <w:rsid w:val="00C33623"/>
    <w:rsid w:val="00C4201E"/>
    <w:rsid w:val="00C42086"/>
    <w:rsid w:val="00C54001"/>
    <w:rsid w:val="00C5466E"/>
    <w:rsid w:val="00C82855"/>
    <w:rsid w:val="00CA4431"/>
    <w:rsid w:val="00CA629F"/>
    <w:rsid w:val="00CB1490"/>
    <w:rsid w:val="00CB4B1E"/>
    <w:rsid w:val="00CB6739"/>
    <w:rsid w:val="00CB7CD0"/>
    <w:rsid w:val="00CD2243"/>
    <w:rsid w:val="00CD2262"/>
    <w:rsid w:val="00CE4DC0"/>
    <w:rsid w:val="00CE7D80"/>
    <w:rsid w:val="00D02547"/>
    <w:rsid w:val="00D0456E"/>
    <w:rsid w:val="00D05211"/>
    <w:rsid w:val="00D06D17"/>
    <w:rsid w:val="00D16280"/>
    <w:rsid w:val="00D16C59"/>
    <w:rsid w:val="00D23300"/>
    <w:rsid w:val="00D40F16"/>
    <w:rsid w:val="00D44101"/>
    <w:rsid w:val="00D53F95"/>
    <w:rsid w:val="00D64276"/>
    <w:rsid w:val="00D65BA4"/>
    <w:rsid w:val="00D80E5F"/>
    <w:rsid w:val="00D84019"/>
    <w:rsid w:val="00DA331D"/>
    <w:rsid w:val="00DA7724"/>
    <w:rsid w:val="00DC237C"/>
    <w:rsid w:val="00DD48A0"/>
    <w:rsid w:val="00DD551A"/>
    <w:rsid w:val="00DE5305"/>
    <w:rsid w:val="00DF239D"/>
    <w:rsid w:val="00DF470B"/>
    <w:rsid w:val="00E11085"/>
    <w:rsid w:val="00E13323"/>
    <w:rsid w:val="00E40709"/>
    <w:rsid w:val="00E56716"/>
    <w:rsid w:val="00E61621"/>
    <w:rsid w:val="00E655BF"/>
    <w:rsid w:val="00E70B79"/>
    <w:rsid w:val="00E90A91"/>
    <w:rsid w:val="00E9675F"/>
    <w:rsid w:val="00EA091B"/>
    <w:rsid w:val="00EA1C81"/>
    <w:rsid w:val="00EA2BEE"/>
    <w:rsid w:val="00EB6982"/>
    <w:rsid w:val="00ED2654"/>
    <w:rsid w:val="00ED6C25"/>
    <w:rsid w:val="00EE1D0C"/>
    <w:rsid w:val="00EE7096"/>
    <w:rsid w:val="00F04365"/>
    <w:rsid w:val="00F100F1"/>
    <w:rsid w:val="00F169CB"/>
    <w:rsid w:val="00F203F3"/>
    <w:rsid w:val="00F2523E"/>
    <w:rsid w:val="00F27134"/>
    <w:rsid w:val="00F375C8"/>
    <w:rsid w:val="00F5108E"/>
    <w:rsid w:val="00F57B9C"/>
    <w:rsid w:val="00F668D7"/>
    <w:rsid w:val="00F6750F"/>
    <w:rsid w:val="00FA3DB6"/>
    <w:rsid w:val="00FA49D7"/>
    <w:rsid w:val="00FB35FF"/>
    <w:rsid w:val="00FB618B"/>
    <w:rsid w:val="00FC09A7"/>
    <w:rsid w:val="00FC1813"/>
    <w:rsid w:val="00FE152B"/>
    <w:rsid w:val="00FE1DBC"/>
    <w:rsid w:val="00FF55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83EE1"/>
    <w:pPr>
      <w:spacing w:after="200" w:line="276" w:lineRule="auto"/>
    </w:pPr>
    <w:rPr>
      <w:rFonts w:cs="Calibri"/>
      <w:sz w:val="22"/>
      <w:szCs w:val="22"/>
      <w:lang w:eastAsia="en-US"/>
    </w:rPr>
  </w:style>
  <w:style w:type="paragraph" w:styleId="1">
    <w:name w:val="heading 1"/>
    <w:basedOn w:val="a"/>
    <w:next w:val="a"/>
    <w:link w:val="10"/>
    <w:uiPriority w:val="99"/>
    <w:qFormat/>
    <w:rsid w:val="00206C5B"/>
    <w:pPr>
      <w:keepNext/>
      <w:spacing w:before="240" w:after="60" w:line="240" w:lineRule="auto"/>
      <w:outlineLvl w:val="0"/>
    </w:pPr>
    <w:rPr>
      <w:rFonts w:ascii="Times New Roman" w:eastAsia="Times New Roman" w:hAnsi="Times New Roman" w:cs="Times New Roman"/>
      <w:b/>
      <w:bCs/>
      <w:kern w:val="32"/>
      <w:sz w:val="28"/>
      <w:szCs w:val="28"/>
      <w:lang w:eastAsia="ru-RU"/>
    </w:rPr>
  </w:style>
  <w:style w:type="paragraph" w:styleId="2">
    <w:name w:val="heading 2"/>
    <w:basedOn w:val="a"/>
    <w:next w:val="a"/>
    <w:link w:val="20"/>
    <w:uiPriority w:val="9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206C5B"/>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iPriority w:val="99"/>
    <w:qFormat/>
    <w:rsid w:val="00206C5B"/>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206C5B"/>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206C5B"/>
    <w:pPr>
      <w:keepNext/>
      <w:tabs>
        <w:tab w:val="left" w:pos="7020"/>
      </w:tabs>
      <w:spacing w:after="0" w:line="240" w:lineRule="auto"/>
      <w:outlineLvl w:val="5"/>
    </w:pPr>
    <w:rPr>
      <w:rFonts w:ascii="Arial" w:eastAsia="Times New Roman" w:hAnsi="Arial" w:cs="Arial"/>
      <w:b/>
      <w:bCs/>
      <w:sz w:val="28"/>
      <w:szCs w:val="28"/>
      <w:lang w:eastAsia="ru-RU"/>
    </w:rPr>
  </w:style>
  <w:style w:type="paragraph" w:styleId="7">
    <w:name w:val="heading 7"/>
    <w:basedOn w:val="a"/>
    <w:next w:val="a"/>
    <w:link w:val="70"/>
    <w:uiPriority w:val="99"/>
    <w:qFormat/>
    <w:rsid w:val="00206C5B"/>
    <w:pPr>
      <w:keepNext/>
      <w:spacing w:before="120" w:after="0" w:line="240" w:lineRule="auto"/>
      <w:ind w:firstLine="709"/>
      <w:jc w:val="both"/>
      <w:outlineLvl w:val="6"/>
    </w:pPr>
    <w:rPr>
      <w:rFonts w:ascii="Times New Roman" w:eastAsia="Times New Roman" w:hAnsi="Times New Roman" w:cs="Times New Roman"/>
      <w:b/>
      <w:bCs/>
      <w:lang w:val="en-US" w:eastAsia="ru-RU"/>
    </w:rPr>
  </w:style>
  <w:style w:type="paragraph" w:styleId="8">
    <w:name w:val="heading 8"/>
    <w:basedOn w:val="a"/>
    <w:next w:val="a"/>
    <w:link w:val="80"/>
    <w:uiPriority w:val="99"/>
    <w:qFormat/>
    <w:rsid w:val="00206C5B"/>
    <w:pPr>
      <w:keepNext/>
      <w:spacing w:after="0" w:line="240" w:lineRule="auto"/>
      <w:jc w:val="center"/>
      <w:outlineLvl w:val="7"/>
    </w:pPr>
    <w:rPr>
      <w:rFonts w:ascii="Times New Roman" w:eastAsia="Times New Roman" w:hAnsi="Times New Roman" w:cs="Times New Roman"/>
      <w:b/>
      <w:bCs/>
      <w:lang w:eastAsia="ru-RU"/>
    </w:rPr>
  </w:style>
  <w:style w:type="paragraph" w:styleId="9">
    <w:name w:val="heading 9"/>
    <w:basedOn w:val="a"/>
    <w:next w:val="a"/>
    <w:link w:val="90"/>
    <w:uiPriority w:val="99"/>
    <w:qFormat/>
    <w:rsid w:val="00206C5B"/>
    <w:pPr>
      <w:keepNext/>
      <w:spacing w:after="0"/>
      <w:jc w:val="both"/>
      <w:outlineLvl w:val="8"/>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6C5B"/>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206C5B"/>
    <w:rPr>
      <w:rFonts w:ascii="Arial" w:hAnsi="Arial" w:cs="Arial"/>
      <w:b/>
      <w:bCs/>
      <w:i/>
      <w:iCs/>
      <w:sz w:val="28"/>
      <w:szCs w:val="28"/>
      <w:lang w:eastAsia="ru-RU"/>
    </w:rPr>
  </w:style>
  <w:style w:type="character" w:customStyle="1" w:styleId="30">
    <w:name w:val="Заголовок 3 Знак"/>
    <w:basedOn w:val="a0"/>
    <w:link w:val="3"/>
    <w:uiPriority w:val="99"/>
    <w:locked/>
    <w:rsid w:val="00206C5B"/>
    <w:rPr>
      <w:rFonts w:ascii="Arial" w:hAnsi="Arial" w:cs="Arial"/>
      <w:b/>
      <w:bCs/>
      <w:sz w:val="20"/>
      <w:szCs w:val="20"/>
      <w:lang w:eastAsia="ru-RU"/>
    </w:rPr>
  </w:style>
  <w:style w:type="character" w:customStyle="1" w:styleId="40">
    <w:name w:val="Заголовок 4 Знак"/>
    <w:basedOn w:val="a0"/>
    <w:link w:val="4"/>
    <w:uiPriority w:val="99"/>
    <w:locked/>
    <w:rsid w:val="00206C5B"/>
    <w:rPr>
      <w:rFonts w:ascii="Cambria" w:hAnsi="Cambria" w:cs="Cambria"/>
      <w:b/>
      <w:bCs/>
      <w:i/>
      <w:iCs/>
      <w:color w:val="4F81BD"/>
    </w:rPr>
  </w:style>
  <w:style w:type="character" w:customStyle="1" w:styleId="50">
    <w:name w:val="Заголовок 5 Знак"/>
    <w:basedOn w:val="a0"/>
    <w:link w:val="5"/>
    <w:uiPriority w:val="99"/>
    <w:locked/>
    <w:rsid w:val="00206C5B"/>
    <w:rPr>
      <w:rFonts w:ascii="Cambria" w:hAnsi="Cambria" w:cs="Cambria"/>
      <w:color w:val="243F60"/>
    </w:rPr>
  </w:style>
  <w:style w:type="character" w:customStyle="1" w:styleId="60">
    <w:name w:val="Заголовок 6 Знак"/>
    <w:basedOn w:val="a0"/>
    <w:link w:val="6"/>
    <w:uiPriority w:val="99"/>
    <w:locked/>
    <w:rsid w:val="00206C5B"/>
    <w:rPr>
      <w:rFonts w:ascii="Arial" w:hAnsi="Arial" w:cs="Arial"/>
      <w:b/>
      <w:bCs/>
      <w:sz w:val="24"/>
      <w:szCs w:val="24"/>
      <w:lang w:eastAsia="ru-RU"/>
    </w:rPr>
  </w:style>
  <w:style w:type="character" w:customStyle="1" w:styleId="70">
    <w:name w:val="Заголовок 7 Знак"/>
    <w:basedOn w:val="a0"/>
    <w:link w:val="7"/>
    <w:uiPriority w:val="99"/>
    <w:locked/>
    <w:rsid w:val="00206C5B"/>
    <w:rPr>
      <w:rFonts w:ascii="Times New Roman" w:hAnsi="Times New Roman" w:cs="Times New Roman"/>
      <w:b/>
      <w:bCs/>
      <w:sz w:val="20"/>
      <w:szCs w:val="20"/>
      <w:lang w:val="en-US" w:eastAsia="ru-RU"/>
    </w:rPr>
  </w:style>
  <w:style w:type="character" w:customStyle="1" w:styleId="80">
    <w:name w:val="Заголовок 8 Знак"/>
    <w:basedOn w:val="a0"/>
    <w:link w:val="8"/>
    <w:uiPriority w:val="99"/>
    <w:locked/>
    <w:rsid w:val="00206C5B"/>
    <w:rPr>
      <w:rFonts w:ascii="Times New Roman" w:hAnsi="Times New Roman" w:cs="Times New Roman"/>
      <w:b/>
      <w:bCs/>
      <w:sz w:val="20"/>
      <w:szCs w:val="20"/>
      <w:lang w:eastAsia="ru-RU"/>
    </w:rPr>
  </w:style>
  <w:style w:type="character" w:customStyle="1" w:styleId="90">
    <w:name w:val="Заголовок 9 Знак"/>
    <w:basedOn w:val="a0"/>
    <w:link w:val="9"/>
    <w:uiPriority w:val="99"/>
    <w:locked/>
    <w:rsid w:val="00206C5B"/>
    <w:rPr>
      <w:rFonts w:ascii="Times New Roman" w:hAnsi="Times New Roman" w:cs="Times New Roman"/>
      <w:b/>
      <w:bCs/>
      <w:sz w:val="20"/>
      <w:szCs w:val="20"/>
      <w:lang w:eastAsia="ru-RU"/>
    </w:rPr>
  </w:style>
  <w:style w:type="table" w:styleId="a3">
    <w:name w:val="Table Grid"/>
    <w:basedOn w:val="a1"/>
    <w:uiPriority w:val="99"/>
    <w:rsid w:val="009E315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F203F3"/>
    <w:rPr>
      <w:color w:val="0000FF"/>
      <w:u w:val="single"/>
    </w:rPr>
  </w:style>
  <w:style w:type="character" w:styleId="a5">
    <w:name w:val="FollowedHyperlink"/>
    <w:basedOn w:val="a0"/>
    <w:uiPriority w:val="99"/>
    <w:rsid w:val="00F203F3"/>
    <w:rPr>
      <w:color w:val="800080"/>
      <w:u w:val="single"/>
    </w:rPr>
  </w:style>
  <w:style w:type="paragraph" w:customStyle="1" w:styleId="xl63">
    <w:name w:val="xl63"/>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610B02"/>
    <w:rPr>
      <w:rFonts w:ascii="Courier New" w:hAnsi="Courier New" w:cs="Courier New"/>
      <w:sz w:val="20"/>
      <w:szCs w:val="20"/>
      <w:lang w:eastAsia="ru-RU"/>
    </w:rPr>
  </w:style>
  <w:style w:type="paragraph" w:styleId="a6">
    <w:name w:val="header"/>
    <w:aliases w:val="ВерхКолонтитул"/>
    <w:basedOn w:val="a"/>
    <w:link w:val="a7"/>
    <w:uiPriority w:val="99"/>
    <w:rsid w:val="004D7F8C"/>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uiPriority w:val="99"/>
    <w:locked/>
    <w:rsid w:val="004D7F8C"/>
    <w:rPr>
      <w:rFonts w:ascii="Calibri" w:hAnsi="Calibri" w:cs="Calibri"/>
    </w:rPr>
  </w:style>
  <w:style w:type="paragraph" w:styleId="a8">
    <w:name w:val="footer"/>
    <w:basedOn w:val="a"/>
    <w:link w:val="a9"/>
    <w:uiPriority w:val="99"/>
    <w:rsid w:val="004D7F8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D7F8C"/>
    <w:rPr>
      <w:rFonts w:ascii="Calibri" w:hAnsi="Calibri" w:cs="Calibri"/>
    </w:rPr>
  </w:style>
  <w:style w:type="paragraph" w:customStyle="1" w:styleId="ConsPlusNormal">
    <w:name w:val="ConsPlusNormal"/>
    <w:link w:val="ConsPlusNormal0"/>
    <w:uiPriority w:val="99"/>
    <w:rsid w:val="00206C5B"/>
    <w:pPr>
      <w:widowControl w:val="0"/>
      <w:autoSpaceDE w:val="0"/>
      <w:autoSpaceDN w:val="0"/>
      <w:adjustRightInd w:val="0"/>
    </w:pPr>
    <w:rPr>
      <w:rFonts w:ascii="Arial" w:hAnsi="Arial"/>
      <w:sz w:val="22"/>
      <w:szCs w:val="22"/>
    </w:rPr>
  </w:style>
  <w:style w:type="paragraph" w:styleId="aa">
    <w:name w:val="No Spacing"/>
    <w:link w:val="ab"/>
    <w:uiPriority w:val="99"/>
    <w:qFormat/>
    <w:rsid w:val="00206C5B"/>
    <w:pPr>
      <w:spacing w:after="200" w:line="276" w:lineRule="auto"/>
    </w:pPr>
    <w:rPr>
      <w:rFonts w:ascii="Times New Roman" w:hAnsi="Times New Roman"/>
      <w:sz w:val="22"/>
      <w:szCs w:val="22"/>
    </w:rPr>
  </w:style>
  <w:style w:type="character" w:customStyle="1" w:styleId="ab">
    <w:name w:val="Без интервала Знак"/>
    <w:link w:val="aa"/>
    <w:uiPriority w:val="99"/>
    <w:locked/>
    <w:rsid w:val="00206C5B"/>
    <w:rPr>
      <w:rFonts w:ascii="Times New Roman" w:hAnsi="Times New Roman"/>
      <w:sz w:val="22"/>
      <w:szCs w:val="22"/>
      <w:lang w:eastAsia="ru-RU" w:bidi="ar-SA"/>
    </w:rPr>
  </w:style>
  <w:style w:type="paragraph" w:customStyle="1" w:styleId="ConsPlusNonformat">
    <w:name w:val="ConsPlusNonformat"/>
    <w:uiPriority w:val="99"/>
    <w:rsid w:val="00206C5B"/>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206C5B"/>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206C5B"/>
    <w:pPr>
      <w:widowControl w:val="0"/>
      <w:autoSpaceDE w:val="0"/>
      <w:autoSpaceDN w:val="0"/>
      <w:adjustRightInd w:val="0"/>
    </w:pPr>
    <w:rPr>
      <w:rFonts w:ascii="Arial" w:eastAsia="Times New Roman" w:hAnsi="Arial" w:cs="Arial"/>
      <w:sz w:val="22"/>
      <w:szCs w:val="22"/>
    </w:rPr>
  </w:style>
  <w:style w:type="paragraph" w:styleId="ac">
    <w:name w:val="Normal (Web)"/>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206C5B"/>
  </w:style>
  <w:style w:type="paragraph" w:customStyle="1" w:styleId="ad">
    <w:name w:val="Знак"/>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206C5B"/>
    <w:pPr>
      <w:widowControl w:val="0"/>
      <w:autoSpaceDE w:val="0"/>
      <w:autoSpaceDN w:val="0"/>
      <w:adjustRightInd w:val="0"/>
      <w:ind w:right="19772" w:firstLine="720"/>
    </w:pPr>
    <w:rPr>
      <w:rFonts w:ascii="Arial" w:eastAsia="Times New Roman" w:hAnsi="Arial" w:cs="Arial"/>
      <w:sz w:val="22"/>
      <w:szCs w:val="22"/>
    </w:rPr>
  </w:style>
  <w:style w:type="paragraph" w:styleId="ae">
    <w:name w:val="footnote text"/>
    <w:aliases w:val="Table_Footnote_last Знак,Table_Footnote_last Знак Знак,Table_Footnote_last"/>
    <w:basedOn w:val="a"/>
    <w:link w:val="af"/>
    <w:uiPriority w:val="99"/>
    <w:semiHidden/>
    <w:rsid w:val="00206C5B"/>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basedOn w:val="a0"/>
    <w:link w:val="ae"/>
    <w:uiPriority w:val="99"/>
    <w:locked/>
    <w:rsid w:val="00206C5B"/>
    <w:rPr>
      <w:rFonts w:ascii="Arial" w:hAnsi="Arial" w:cs="Arial"/>
      <w:sz w:val="20"/>
      <w:szCs w:val="20"/>
      <w:lang w:eastAsia="ru-RU"/>
    </w:rPr>
  </w:style>
  <w:style w:type="character" w:styleId="af0">
    <w:name w:val="footnote reference"/>
    <w:basedOn w:val="a0"/>
    <w:uiPriority w:val="99"/>
    <w:semiHidden/>
    <w:rsid w:val="00206C5B"/>
    <w:rPr>
      <w:vertAlign w:val="superscript"/>
    </w:rPr>
  </w:style>
  <w:style w:type="character" w:styleId="af1">
    <w:name w:val="page number"/>
    <w:basedOn w:val="a0"/>
    <w:uiPriority w:val="99"/>
    <w:rsid w:val="00206C5B"/>
  </w:style>
  <w:style w:type="character" w:customStyle="1" w:styleId="grame">
    <w:name w:val="grame"/>
    <w:uiPriority w:val="99"/>
    <w:rsid w:val="00206C5B"/>
  </w:style>
  <w:style w:type="paragraph" w:customStyle="1" w:styleId="Heading">
    <w:name w:val="Heading"/>
    <w:uiPriority w:val="99"/>
    <w:rsid w:val="00206C5B"/>
    <w:pPr>
      <w:widowControl w:val="0"/>
      <w:autoSpaceDE w:val="0"/>
      <w:autoSpaceDN w:val="0"/>
      <w:adjustRightInd w:val="0"/>
    </w:pPr>
    <w:rPr>
      <w:rFonts w:ascii="Arial" w:eastAsia="Times New Roman" w:hAnsi="Arial" w:cs="Arial"/>
      <w:b/>
      <w:bCs/>
      <w:sz w:val="22"/>
      <w:szCs w:val="22"/>
    </w:rPr>
  </w:style>
  <w:style w:type="paragraph" w:styleId="af2">
    <w:name w:val="Plain Text"/>
    <w:basedOn w:val="a"/>
    <w:link w:val="af3"/>
    <w:uiPriority w:val="99"/>
    <w:rsid w:val="00206C5B"/>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locked/>
    <w:rsid w:val="00206C5B"/>
    <w:rPr>
      <w:rFonts w:ascii="Courier New" w:hAnsi="Courier New" w:cs="Courier New"/>
      <w:sz w:val="20"/>
      <w:szCs w:val="20"/>
      <w:lang w:eastAsia="ru-RU"/>
    </w:rPr>
  </w:style>
  <w:style w:type="paragraph" w:customStyle="1" w:styleId="ConsNonformat">
    <w:name w:val="ConsNonformat"/>
    <w:uiPriority w:val="99"/>
    <w:rsid w:val="00206C5B"/>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uiPriority w:val="99"/>
    <w:rsid w:val="00206C5B"/>
  </w:style>
  <w:style w:type="character" w:customStyle="1" w:styleId="f">
    <w:name w:val="f"/>
    <w:uiPriority w:val="99"/>
    <w:rsid w:val="00206C5B"/>
  </w:style>
  <w:style w:type="paragraph" w:styleId="af4">
    <w:name w:val="Body Text Indent"/>
    <w:aliases w:val="Основной текст 1,текст,Нумерованный список !!,Надин стиль"/>
    <w:basedOn w:val="a"/>
    <w:link w:val="af5"/>
    <w:uiPriority w:val="99"/>
    <w:rsid w:val="00206C5B"/>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
    <w:basedOn w:val="a0"/>
    <w:link w:val="af4"/>
    <w:uiPriority w:val="99"/>
    <w:locked/>
    <w:rsid w:val="00206C5B"/>
    <w:rPr>
      <w:rFonts w:ascii="Arial" w:hAnsi="Arial" w:cs="Arial"/>
      <w:sz w:val="24"/>
      <w:szCs w:val="24"/>
      <w:lang w:eastAsia="ru-RU"/>
    </w:rPr>
  </w:style>
  <w:style w:type="paragraph" w:customStyle="1" w:styleId="FR2">
    <w:name w:val="FR2"/>
    <w:uiPriority w:val="99"/>
    <w:rsid w:val="00206C5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6">
    <w:name w:val="Strong"/>
    <w:basedOn w:val="a0"/>
    <w:uiPriority w:val="99"/>
    <w:qFormat/>
    <w:rsid w:val="00206C5B"/>
    <w:rPr>
      <w:b/>
      <w:bCs/>
    </w:rPr>
  </w:style>
  <w:style w:type="paragraph" w:customStyle="1" w:styleId="text">
    <w:name w:val="text"/>
    <w:basedOn w:val="a"/>
    <w:next w:val="a"/>
    <w:uiPriority w:val="99"/>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206C5B"/>
    <w:pPr>
      <w:spacing w:after="120" w:line="240" w:lineRule="auto"/>
    </w:pPr>
    <w:rPr>
      <w:rFonts w:ascii="Arial" w:eastAsia="Times New Roman" w:hAnsi="Arial" w:cs="Arial"/>
      <w:sz w:val="24"/>
      <w:szCs w:val="24"/>
      <w:lang w:eastAsia="ru-RU"/>
    </w:rPr>
  </w:style>
  <w:style w:type="character" w:customStyle="1" w:styleId="af8">
    <w:name w:val="Основной текст Знак"/>
    <w:basedOn w:val="a0"/>
    <w:link w:val="af7"/>
    <w:uiPriority w:val="99"/>
    <w:locked/>
    <w:rsid w:val="00206C5B"/>
    <w:rPr>
      <w:rFonts w:ascii="Arial" w:hAnsi="Arial" w:cs="Arial"/>
      <w:sz w:val="24"/>
      <w:szCs w:val="24"/>
      <w:lang w:eastAsia="ru-RU"/>
    </w:rPr>
  </w:style>
  <w:style w:type="paragraph" w:styleId="21">
    <w:name w:val="List 2"/>
    <w:basedOn w:val="a"/>
    <w:uiPriority w:val="99"/>
    <w:rsid w:val="00206C5B"/>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rsid w:val="00206C5B"/>
    <w:pPr>
      <w:spacing w:after="0" w:line="240" w:lineRule="auto"/>
      <w:ind w:left="849" w:hanging="283"/>
    </w:pPr>
    <w:rPr>
      <w:rFonts w:ascii="Arial" w:eastAsia="Times New Roman" w:hAnsi="Arial" w:cs="Arial"/>
      <w:sz w:val="20"/>
      <w:szCs w:val="20"/>
      <w:lang w:eastAsia="ru-RU"/>
    </w:rPr>
  </w:style>
  <w:style w:type="paragraph" w:customStyle="1" w:styleId="11">
    <w:name w:val="Знак1"/>
    <w:basedOn w:val="a"/>
    <w:uiPriority w:val="99"/>
    <w:rsid w:val="00206C5B"/>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semiHidden/>
    <w:rsid w:val="00206C5B"/>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locked/>
    <w:rsid w:val="00206C5B"/>
    <w:rPr>
      <w:rFonts w:ascii="Tahoma" w:hAnsi="Tahoma" w:cs="Tahoma"/>
      <w:sz w:val="16"/>
      <w:szCs w:val="16"/>
      <w:lang w:eastAsia="ru-RU"/>
    </w:rPr>
  </w:style>
  <w:style w:type="paragraph" w:styleId="22">
    <w:name w:val="Body Text Indent 2"/>
    <w:aliases w:val="Знак Знак Знак Знак Знак Знак11,Знак Знак Знак Знак Знак Знак Знак Знак Знак"/>
    <w:basedOn w:val="a"/>
    <w:link w:val="23"/>
    <w:uiPriority w:val="99"/>
    <w:rsid w:val="00206C5B"/>
    <w:pPr>
      <w:spacing w:after="120" w:line="480" w:lineRule="auto"/>
      <w:ind w:left="283"/>
    </w:pPr>
    <w:rPr>
      <w:rFonts w:ascii="Arial" w:eastAsia="Times New Roman" w:hAnsi="Arial" w:cs="Arial"/>
      <w:sz w:val="24"/>
      <w:szCs w:val="24"/>
      <w:lang w:eastAsia="ru-RU"/>
    </w:rPr>
  </w:style>
  <w:style w:type="character" w:customStyle="1" w:styleId="23">
    <w:name w:val="Основной текст с отступом 2 Знак"/>
    <w:aliases w:val="Знак Знак Знак Знак Знак Знак11 Знак,Знак Знак Знак Знак Знак Знак Знак Знак Знак Знак"/>
    <w:basedOn w:val="a0"/>
    <w:link w:val="22"/>
    <w:uiPriority w:val="99"/>
    <w:semiHidden/>
    <w:locked/>
    <w:rsid w:val="00256413"/>
    <w:rPr>
      <w:lang w:eastAsia="en-US"/>
    </w:rPr>
  </w:style>
  <w:style w:type="paragraph" w:styleId="24">
    <w:name w:val="Body Text 2"/>
    <w:basedOn w:val="a"/>
    <w:link w:val="25"/>
    <w:uiPriority w:val="99"/>
    <w:rsid w:val="00206C5B"/>
    <w:pPr>
      <w:spacing w:after="120" w:line="480" w:lineRule="auto"/>
    </w:pPr>
    <w:rPr>
      <w:rFonts w:ascii="Arial" w:eastAsia="Times New Roman" w:hAnsi="Arial" w:cs="Arial"/>
      <w:sz w:val="24"/>
      <w:szCs w:val="24"/>
      <w:lang w:eastAsia="ru-RU"/>
    </w:rPr>
  </w:style>
  <w:style w:type="character" w:customStyle="1" w:styleId="25">
    <w:name w:val="Основной текст 2 Знак"/>
    <w:basedOn w:val="a0"/>
    <w:link w:val="24"/>
    <w:uiPriority w:val="99"/>
    <w:locked/>
    <w:rsid w:val="00206C5B"/>
    <w:rPr>
      <w:rFonts w:ascii="Arial" w:hAnsi="Arial" w:cs="Arial"/>
      <w:sz w:val="24"/>
      <w:szCs w:val="24"/>
      <w:lang w:eastAsia="ru-RU"/>
    </w:rPr>
  </w:style>
  <w:style w:type="character" w:customStyle="1" w:styleId="S1">
    <w:name w:val="S_Маркированный Знак1"/>
    <w:link w:val="S"/>
    <w:uiPriority w:val="99"/>
    <w:locked/>
    <w:rsid w:val="00206C5B"/>
    <w:rPr>
      <w:sz w:val="24"/>
      <w:szCs w:val="24"/>
    </w:rPr>
  </w:style>
  <w:style w:type="paragraph" w:customStyle="1" w:styleId="S">
    <w:name w:val="S_Маркированный"/>
    <w:basedOn w:val="afb"/>
    <w:link w:val="S1"/>
    <w:autoRedefine/>
    <w:uiPriority w:val="99"/>
    <w:rsid w:val="00206C5B"/>
    <w:pPr>
      <w:tabs>
        <w:tab w:val="left" w:pos="992"/>
      </w:tabs>
      <w:spacing w:line="360" w:lineRule="auto"/>
      <w:ind w:left="0" w:firstLine="709"/>
      <w:jc w:val="both"/>
    </w:pPr>
    <w:rPr>
      <w:rFonts w:ascii="Calibri" w:eastAsia="Calibri" w:hAnsi="Calibri" w:cs="Times New Roman"/>
      <w:lang/>
    </w:rPr>
  </w:style>
  <w:style w:type="paragraph" w:styleId="afb">
    <w:name w:val="List Bullet"/>
    <w:basedOn w:val="a"/>
    <w:uiPriority w:val="99"/>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206C5B"/>
    <w:pPr>
      <w:spacing w:after="0" w:line="360" w:lineRule="auto"/>
      <w:ind w:firstLine="709"/>
      <w:jc w:val="both"/>
    </w:pPr>
    <w:rPr>
      <w:rFonts w:ascii="Arial" w:hAnsi="Arial" w:cs="Times New Roman"/>
      <w:sz w:val="24"/>
      <w:szCs w:val="24"/>
      <w:lang w:eastAsia="ru-RU"/>
    </w:rPr>
  </w:style>
  <w:style w:type="character" w:customStyle="1" w:styleId="S2">
    <w:name w:val="S_Обычный Знак"/>
    <w:link w:val="S0"/>
    <w:uiPriority w:val="99"/>
    <w:locked/>
    <w:rsid w:val="00206C5B"/>
    <w:rPr>
      <w:rFonts w:ascii="Arial" w:hAnsi="Arial" w:cs="Arial"/>
      <w:sz w:val="24"/>
      <w:szCs w:val="24"/>
      <w:lang w:eastAsia="ru-RU"/>
    </w:rPr>
  </w:style>
  <w:style w:type="paragraph" w:customStyle="1" w:styleId="S3">
    <w:name w:val="S_Таблица"/>
    <w:basedOn w:val="a"/>
    <w:link w:val="S4"/>
    <w:autoRedefine/>
    <w:uiPriority w:val="99"/>
    <w:rsid w:val="00206C5B"/>
    <w:pPr>
      <w:widowControl w:val="0"/>
      <w:tabs>
        <w:tab w:val="num" w:pos="1440"/>
      </w:tabs>
      <w:spacing w:after="0" w:line="240" w:lineRule="auto"/>
      <w:jc w:val="right"/>
    </w:pPr>
    <w:rPr>
      <w:rFonts w:ascii="Arial" w:hAnsi="Arial" w:cs="Times New Roman"/>
      <w:color w:val="008000"/>
      <w:sz w:val="24"/>
      <w:szCs w:val="24"/>
      <w:lang w:eastAsia="ru-RU"/>
    </w:rPr>
  </w:style>
  <w:style w:type="character" w:customStyle="1" w:styleId="S4">
    <w:name w:val="S_Таблица Знак"/>
    <w:link w:val="S3"/>
    <w:uiPriority w:val="99"/>
    <w:locked/>
    <w:rsid w:val="00206C5B"/>
    <w:rPr>
      <w:rFonts w:ascii="Arial" w:hAnsi="Arial" w:cs="Arial"/>
      <w:color w:val="008000"/>
      <w:sz w:val="24"/>
      <w:szCs w:val="24"/>
      <w:lang w:eastAsia="ru-RU"/>
    </w:rPr>
  </w:style>
  <w:style w:type="character" w:customStyle="1" w:styleId="S5">
    <w:name w:val="S_Обычный в таблице Знак"/>
    <w:link w:val="S6"/>
    <w:uiPriority w:val="99"/>
    <w:locked/>
    <w:rsid w:val="00206C5B"/>
    <w:rPr>
      <w:sz w:val="24"/>
      <w:szCs w:val="24"/>
    </w:rPr>
  </w:style>
  <w:style w:type="paragraph" w:customStyle="1" w:styleId="S6">
    <w:name w:val="S_Обычный в таблице"/>
    <w:basedOn w:val="a"/>
    <w:link w:val="S5"/>
    <w:uiPriority w:val="99"/>
    <w:rsid w:val="00206C5B"/>
    <w:pPr>
      <w:spacing w:after="0" w:line="240" w:lineRule="auto"/>
      <w:jc w:val="center"/>
    </w:pPr>
    <w:rPr>
      <w:rFonts w:cs="Times New Roman"/>
      <w:sz w:val="24"/>
      <w:szCs w:val="24"/>
      <w:lang/>
    </w:rPr>
  </w:style>
  <w:style w:type="paragraph" w:customStyle="1" w:styleId="afc">
    <w:name w:val="Примечание"/>
    <w:basedOn w:val="a"/>
    <w:uiPriority w:val="99"/>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206C5B"/>
    <w:pPr>
      <w:widowControl w:val="0"/>
      <w:autoSpaceDE w:val="0"/>
      <w:autoSpaceDN w:val="0"/>
      <w:adjustRightInd w:val="0"/>
      <w:ind w:right="19772"/>
    </w:pPr>
    <w:rPr>
      <w:rFonts w:ascii="Arial" w:eastAsia="Times New Roman" w:hAnsi="Arial" w:cs="Arial"/>
      <w:sz w:val="22"/>
      <w:szCs w:val="22"/>
    </w:rPr>
  </w:style>
  <w:style w:type="paragraph" w:styleId="afd">
    <w:name w:val="annotation text"/>
    <w:basedOn w:val="a"/>
    <w:link w:val="afe"/>
    <w:uiPriority w:val="99"/>
    <w:semiHidden/>
    <w:rsid w:val="00206C5B"/>
    <w:pPr>
      <w:spacing w:after="0" w:line="240" w:lineRule="auto"/>
    </w:pPr>
    <w:rPr>
      <w:rFonts w:ascii="Arial" w:eastAsia="Times New Roman" w:hAnsi="Arial" w:cs="Arial"/>
      <w:sz w:val="20"/>
      <w:szCs w:val="20"/>
      <w:lang w:eastAsia="ru-RU"/>
    </w:rPr>
  </w:style>
  <w:style w:type="character" w:customStyle="1" w:styleId="afe">
    <w:name w:val="Текст примечания Знак"/>
    <w:basedOn w:val="a0"/>
    <w:link w:val="afd"/>
    <w:uiPriority w:val="99"/>
    <w:locked/>
    <w:rsid w:val="00206C5B"/>
    <w:rPr>
      <w:rFonts w:ascii="Arial" w:hAnsi="Arial" w:cs="Arial"/>
      <w:sz w:val="20"/>
      <w:szCs w:val="20"/>
      <w:lang w:eastAsia="ru-RU"/>
    </w:rPr>
  </w:style>
  <w:style w:type="paragraph" w:customStyle="1" w:styleId="aff">
    <w:name w:val="приложения рнгп"/>
    <w:basedOn w:val="2"/>
    <w:autoRedefine/>
    <w:uiPriority w:val="99"/>
    <w:rsid w:val="00206C5B"/>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32">
    <w:name w:val="Body Text Indent 3"/>
    <w:basedOn w:val="a"/>
    <w:link w:val="33"/>
    <w:uiPriority w:val="99"/>
    <w:rsid w:val="00206C5B"/>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0"/>
    <w:link w:val="32"/>
    <w:uiPriority w:val="99"/>
    <w:locked/>
    <w:rsid w:val="00206C5B"/>
    <w:rPr>
      <w:rFonts w:ascii="Arial" w:hAnsi="Arial" w:cs="Arial"/>
      <w:sz w:val="16"/>
      <w:szCs w:val="16"/>
      <w:lang w:eastAsia="ru-RU"/>
    </w:rPr>
  </w:style>
  <w:style w:type="paragraph" w:styleId="26">
    <w:name w:val="List Continue 2"/>
    <w:basedOn w:val="a"/>
    <w:uiPriority w:val="99"/>
    <w:rsid w:val="00206C5B"/>
    <w:pPr>
      <w:spacing w:after="120" w:line="240" w:lineRule="auto"/>
      <w:ind w:left="566"/>
    </w:pPr>
    <w:rPr>
      <w:rFonts w:ascii="Arial" w:eastAsia="Times New Roman" w:hAnsi="Arial" w:cs="Arial"/>
      <w:sz w:val="24"/>
      <w:szCs w:val="24"/>
      <w:lang w:eastAsia="ru-RU"/>
    </w:rPr>
  </w:style>
  <w:style w:type="paragraph" w:styleId="34">
    <w:name w:val="List Continue 3"/>
    <w:basedOn w:val="a"/>
    <w:uiPriority w:val="99"/>
    <w:rsid w:val="00206C5B"/>
    <w:pPr>
      <w:spacing w:after="120" w:line="240" w:lineRule="auto"/>
      <w:ind w:left="849"/>
    </w:pPr>
    <w:rPr>
      <w:rFonts w:ascii="Arial" w:eastAsia="Times New Roman" w:hAnsi="Arial" w:cs="Arial"/>
      <w:sz w:val="24"/>
      <w:szCs w:val="24"/>
      <w:lang w:eastAsia="ru-RU"/>
    </w:rPr>
  </w:style>
  <w:style w:type="paragraph" w:customStyle="1" w:styleId="12">
    <w:name w:val="Стиль1"/>
    <w:basedOn w:val="a"/>
    <w:uiPriority w:val="99"/>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7">
    <w:name w:val="Знак2"/>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206C5B"/>
    <w:rPr>
      <w:rFonts w:ascii="Times New Roman" w:hAnsi="Times New Roman" w:cs="Times New Roman"/>
      <w:sz w:val="26"/>
      <w:szCs w:val="26"/>
    </w:rPr>
  </w:style>
  <w:style w:type="paragraph" w:customStyle="1" w:styleId="35">
    <w:name w:val="Знак3"/>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206C5B"/>
  </w:style>
  <w:style w:type="paragraph" w:customStyle="1" w:styleId="100">
    <w:name w:val="Знак10"/>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206C5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206C5B"/>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uiPriority w:val="99"/>
    <w:rsid w:val="00206C5B"/>
    <w:rPr>
      <w:b/>
      <w:bCs/>
      <w:color w:val="auto"/>
      <w:sz w:val="20"/>
      <w:szCs w:val="20"/>
      <w:u w:val="single"/>
    </w:rPr>
  </w:style>
  <w:style w:type="paragraph" w:customStyle="1" w:styleId="14">
    <w:name w:val="Обычный1"/>
    <w:uiPriority w:val="99"/>
    <w:rsid w:val="00206C5B"/>
    <w:pPr>
      <w:widowControl w:val="0"/>
      <w:spacing w:line="260" w:lineRule="auto"/>
      <w:ind w:firstLine="220"/>
      <w:jc w:val="both"/>
    </w:pPr>
    <w:rPr>
      <w:rFonts w:ascii="Arial" w:eastAsia="Times New Roman" w:hAnsi="Arial" w:cs="Arial"/>
      <w:b/>
      <w:bCs/>
      <w:sz w:val="18"/>
      <w:szCs w:val="18"/>
    </w:rPr>
  </w:style>
  <w:style w:type="character" w:customStyle="1" w:styleId="highlighthighlightactive">
    <w:name w:val="highlight highlight_active"/>
    <w:uiPriority w:val="99"/>
    <w:rsid w:val="00206C5B"/>
  </w:style>
  <w:style w:type="character" w:customStyle="1" w:styleId="context">
    <w:name w:val="context"/>
    <w:uiPriority w:val="99"/>
    <w:rsid w:val="00206C5B"/>
  </w:style>
  <w:style w:type="character" w:customStyle="1" w:styleId="contextcurrent">
    <w:name w:val="context_current"/>
    <w:uiPriority w:val="99"/>
    <w:rsid w:val="00206C5B"/>
  </w:style>
  <w:style w:type="paragraph" w:customStyle="1" w:styleId="11Char">
    <w:name w:val="Знак1 Знак Знак Знак Знак Знак Знак Знак Знак1 Char"/>
    <w:basedOn w:val="a"/>
    <w:uiPriority w:val="99"/>
    <w:rsid w:val="00206C5B"/>
    <w:pPr>
      <w:spacing w:after="160" w:line="240" w:lineRule="exact"/>
    </w:pPr>
    <w:rPr>
      <w:rFonts w:ascii="Verdana" w:eastAsia="Times New Roman" w:hAnsi="Verdana" w:cs="Verdana"/>
      <w:sz w:val="20"/>
      <w:szCs w:val="20"/>
      <w:lang w:val="en-US" w:eastAsia="ru-RU"/>
    </w:rPr>
  </w:style>
  <w:style w:type="paragraph" w:styleId="28">
    <w:name w:val="List Bullet 2"/>
    <w:basedOn w:val="a"/>
    <w:uiPriority w:val="99"/>
    <w:rsid w:val="00206C5B"/>
    <w:pPr>
      <w:tabs>
        <w:tab w:val="num" w:pos="643"/>
      </w:tabs>
      <w:spacing w:after="0" w:line="240" w:lineRule="auto"/>
      <w:ind w:left="643" w:hanging="360"/>
    </w:pPr>
    <w:rPr>
      <w:rFonts w:ascii="Times New Roman" w:eastAsia="Times New Roman" w:hAnsi="Times New Roman" w:cs="Times New Roman"/>
      <w:sz w:val="24"/>
      <w:szCs w:val="24"/>
      <w:lang w:eastAsia="ru-RU"/>
    </w:rPr>
  </w:style>
  <w:style w:type="character" w:customStyle="1" w:styleId="WW8Num4z1">
    <w:name w:val="WW8Num4z1"/>
    <w:uiPriority w:val="99"/>
    <w:rsid w:val="00206C5B"/>
    <w:rPr>
      <w:rFonts w:ascii="Courier New" w:hAnsi="Courier New" w:cs="Courier New"/>
    </w:rPr>
  </w:style>
  <w:style w:type="paragraph" w:customStyle="1" w:styleId="15">
    <w:name w:val="Знак Знак1 Знак"/>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match">
    <w:name w:val="match"/>
    <w:uiPriority w:val="99"/>
    <w:rsid w:val="00206C5B"/>
  </w:style>
  <w:style w:type="character" w:customStyle="1" w:styleId="visited">
    <w:name w:val="visited"/>
    <w:uiPriority w:val="99"/>
    <w:rsid w:val="00206C5B"/>
  </w:style>
  <w:style w:type="paragraph" w:customStyle="1" w:styleId="formattexttopleveltext">
    <w:name w:val="formattext toplevel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206C5B"/>
    <w:rPr>
      <w:rFonts w:ascii="Times New Roman" w:hAnsi="Times New Roman" w:cs="Times New Roman"/>
      <w:sz w:val="24"/>
      <w:szCs w:val="24"/>
    </w:rPr>
  </w:style>
  <w:style w:type="paragraph" w:customStyle="1" w:styleId="Style9">
    <w:name w:val="Style9"/>
    <w:basedOn w:val="a"/>
    <w:uiPriority w:val="99"/>
    <w:rsid w:val="00206C5B"/>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9">
    <w:name w:val="Знак Знак Знак2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206C5B"/>
    <w:pPr>
      <w:spacing w:after="0" w:line="240" w:lineRule="auto"/>
    </w:pPr>
    <w:rPr>
      <w:rFonts w:ascii="Arial" w:eastAsia="Times New Roman" w:hAnsi="Arial" w:cs="Arial"/>
      <w:b/>
      <w:bCs/>
      <w:lang w:eastAsia="ru-RU"/>
    </w:rPr>
  </w:style>
  <w:style w:type="paragraph" w:customStyle="1" w:styleId="western">
    <w:name w:val="western"/>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uiPriority w:val="99"/>
    <w:locked/>
    <w:rsid w:val="00206C5B"/>
    <w:rPr>
      <w:sz w:val="24"/>
      <w:szCs w:val="24"/>
      <w:lang w:val="ru-RU" w:eastAsia="ru-RU"/>
    </w:rPr>
  </w:style>
  <w:style w:type="paragraph" w:customStyle="1" w:styleId="ConsTitle">
    <w:name w:val="ConsTitle"/>
    <w:uiPriority w:val="99"/>
    <w:rsid w:val="00206C5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206C5B"/>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
    <w:next w:val="a"/>
    <w:uiPriority w:val="99"/>
    <w:rsid w:val="00206C5B"/>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206C5B"/>
    <w:pPr>
      <w:snapToGrid w:val="0"/>
      <w:spacing w:after="0" w:line="240" w:lineRule="auto"/>
      <w:ind w:left="-113" w:right="-113"/>
      <w:jc w:val="center"/>
    </w:pPr>
    <w:rPr>
      <w:rFonts w:ascii="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206C5B"/>
    <w:rPr>
      <w:rFonts w:ascii="Times New Roman" w:hAnsi="Times New Roman" w:cs="Times New Roman"/>
      <w:b/>
      <w:bCs/>
      <w:sz w:val="20"/>
      <w:szCs w:val="20"/>
      <w:lang w:eastAsia="ru-RU"/>
    </w:rPr>
  </w:style>
  <w:style w:type="character" w:customStyle="1" w:styleId="FontStyle88">
    <w:name w:val="Font Style88"/>
    <w:uiPriority w:val="99"/>
    <w:rsid w:val="00206C5B"/>
    <w:rPr>
      <w:rFonts w:ascii="Times New Roman" w:hAnsi="Times New Roman" w:cs="Times New Roman"/>
      <w:sz w:val="22"/>
      <w:szCs w:val="22"/>
    </w:rPr>
  </w:style>
  <w:style w:type="paragraph" w:customStyle="1" w:styleId="110">
    <w:name w:val="Знак11"/>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6">
    <w:name w:val="Знак1 Знак Знак Знак Знак Знак Знак Знак Знак Знак Знак Знак Знак"/>
    <w:basedOn w:val="a"/>
    <w:uiPriority w:val="99"/>
    <w:rsid w:val="00206C5B"/>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1">
    <w:name w:val="Знак Знак1 Знак1"/>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nobase">
    <w:name w:val="nobase"/>
    <w:uiPriority w:val="99"/>
    <w:rsid w:val="00206C5B"/>
  </w:style>
  <w:style w:type="paragraph" w:customStyle="1" w:styleId="210">
    <w:name w:val="Знак Знак Знак2 Знак Знак Знак Знак Знак Знак Знак1"/>
    <w:basedOn w:val="a"/>
    <w:uiPriority w:val="99"/>
    <w:rsid w:val="00206C5B"/>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99"/>
    <w:qFormat/>
    <w:rsid w:val="00206C5B"/>
    <w:pPr>
      <w:spacing w:after="0" w:line="240" w:lineRule="auto"/>
      <w:ind w:left="720" w:firstLine="709"/>
      <w:jc w:val="both"/>
    </w:pPr>
    <w:rPr>
      <w:lang w:eastAsia="ru-RU"/>
    </w:rPr>
  </w:style>
  <w:style w:type="paragraph" w:styleId="aff3">
    <w:name w:val="Document Map"/>
    <w:basedOn w:val="a"/>
    <w:link w:val="aff4"/>
    <w:uiPriority w:val="99"/>
    <w:semiHidden/>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basedOn w:val="a0"/>
    <w:link w:val="aff3"/>
    <w:uiPriority w:val="99"/>
    <w:locked/>
    <w:rsid w:val="00206C5B"/>
    <w:rPr>
      <w:rFonts w:ascii="Tahoma"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206C5B"/>
    <w:pPr>
      <w:spacing w:after="0" w:line="240" w:lineRule="auto"/>
    </w:pPr>
    <w:rPr>
      <w:rFonts w:ascii="Verdana" w:eastAsia="Times New Roman" w:hAnsi="Verdana" w:cs="Verdana"/>
      <w:sz w:val="20"/>
      <w:szCs w:val="20"/>
      <w:lang w:val="en-US" w:eastAsia="ru-RU"/>
    </w:rPr>
  </w:style>
  <w:style w:type="character" w:customStyle="1" w:styleId="92">
    <w:name w:val="Знак Знак9"/>
    <w:uiPriority w:val="99"/>
    <w:semiHidden/>
    <w:rsid w:val="00206C5B"/>
    <w:rPr>
      <w:rFonts w:ascii="Arial" w:hAnsi="Arial" w:cs="Arial"/>
      <w:lang w:val="ru-RU" w:eastAsia="ru-RU"/>
    </w:rPr>
  </w:style>
  <w:style w:type="character" w:styleId="aff5">
    <w:name w:val="annotation reference"/>
    <w:basedOn w:val="a0"/>
    <w:uiPriority w:val="99"/>
    <w:semiHidden/>
    <w:rsid w:val="00206C5B"/>
    <w:rPr>
      <w:sz w:val="16"/>
      <w:szCs w:val="16"/>
    </w:rPr>
  </w:style>
  <w:style w:type="paragraph" w:styleId="aff6">
    <w:name w:val="annotation subject"/>
    <w:basedOn w:val="afd"/>
    <w:next w:val="afd"/>
    <w:link w:val="aff7"/>
    <w:uiPriority w:val="99"/>
    <w:semiHidden/>
    <w:rsid w:val="00206C5B"/>
    <w:pPr>
      <w:ind w:firstLine="1418"/>
      <w:jc w:val="both"/>
    </w:pPr>
    <w:rPr>
      <w:rFonts w:ascii="Calibri" w:eastAsia="Calibri" w:hAnsi="Calibri" w:cs="Calibri"/>
      <w:b/>
      <w:bCs/>
    </w:rPr>
  </w:style>
  <w:style w:type="character" w:customStyle="1" w:styleId="aff7">
    <w:name w:val="Тема примечания Знак"/>
    <w:basedOn w:val="afe"/>
    <w:link w:val="aff6"/>
    <w:uiPriority w:val="99"/>
    <w:semiHidden/>
    <w:locked/>
    <w:rsid w:val="00206C5B"/>
    <w:rPr>
      <w:rFonts w:ascii="Times New Roman" w:hAnsi="Times New Roman" w:cs="Times New Roman"/>
      <w:b/>
      <w:bCs/>
    </w:rPr>
  </w:style>
  <w:style w:type="table" w:customStyle="1" w:styleId="17">
    <w:name w:val="Сетка таблицы1"/>
    <w:uiPriority w:val="99"/>
    <w:rsid w:val="00206C5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uiPriority w:val="99"/>
    <w:rsid w:val="00206C5B"/>
    <w:pPr>
      <w:tabs>
        <w:tab w:val="left" w:pos="709"/>
      </w:tabs>
      <w:suppressAutoHyphens/>
      <w:spacing w:after="200" w:line="276" w:lineRule="auto"/>
    </w:pPr>
    <w:rPr>
      <w:rFonts w:eastAsia="Times New Roman" w:cs="Calibri"/>
      <w:sz w:val="22"/>
      <w:szCs w:val="22"/>
      <w:lang w:val="en-US" w:eastAsia="zh-CN"/>
    </w:rPr>
  </w:style>
  <w:style w:type="paragraph" w:styleId="aff9">
    <w:name w:val="Title"/>
    <w:basedOn w:val="a"/>
    <w:link w:val="affa"/>
    <w:uiPriority w:val="99"/>
    <w:qFormat/>
    <w:rsid w:val="00206C5B"/>
    <w:pPr>
      <w:spacing w:after="0" w:line="240" w:lineRule="auto"/>
      <w:jc w:val="center"/>
    </w:pPr>
    <w:rPr>
      <w:rFonts w:ascii="Times New Roman" w:eastAsia="Times New Roman" w:hAnsi="Times New Roman" w:cs="Times New Roman"/>
      <w:b/>
      <w:bCs/>
      <w:sz w:val="16"/>
      <w:szCs w:val="16"/>
      <w:lang w:eastAsia="ru-RU"/>
    </w:rPr>
  </w:style>
  <w:style w:type="character" w:customStyle="1" w:styleId="affa">
    <w:name w:val="Название Знак"/>
    <w:basedOn w:val="a0"/>
    <w:link w:val="aff9"/>
    <w:uiPriority w:val="99"/>
    <w:locked/>
    <w:rsid w:val="00206C5B"/>
    <w:rPr>
      <w:rFonts w:ascii="Times New Roman" w:hAnsi="Times New Roman" w:cs="Times New Roman"/>
      <w:b/>
      <w:bCs/>
      <w:sz w:val="20"/>
      <w:szCs w:val="20"/>
      <w:lang w:eastAsia="ru-RU"/>
    </w:rPr>
  </w:style>
  <w:style w:type="paragraph" w:styleId="36">
    <w:name w:val="Body Text 3"/>
    <w:basedOn w:val="a"/>
    <w:link w:val="37"/>
    <w:uiPriority w:val="99"/>
    <w:rsid w:val="00206C5B"/>
    <w:pPr>
      <w:spacing w:after="0" w:line="240" w:lineRule="auto"/>
    </w:pPr>
    <w:rPr>
      <w:rFonts w:ascii="Times New Roman" w:eastAsia="Times New Roman" w:hAnsi="Times New Roman" w:cs="Times New Roman"/>
      <w:b/>
      <w:bCs/>
      <w:lang w:eastAsia="ru-RU"/>
    </w:rPr>
  </w:style>
  <w:style w:type="character" w:customStyle="1" w:styleId="37">
    <w:name w:val="Основной текст 3 Знак"/>
    <w:basedOn w:val="a0"/>
    <w:link w:val="36"/>
    <w:uiPriority w:val="99"/>
    <w:locked/>
    <w:rsid w:val="00206C5B"/>
    <w:rPr>
      <w:rFonts w:ascii="Times New Roman" w:hAnsi="Times New Roman" w:cs="Times New Roman"/>
      <w:b/>
      <w:bCs/>
      <w:sz w:val="20"/>
      <w:szCs w:val="20"/>
      <w:lang w:eastAsia="ru-RU"/>
    </w:rPr>
  </w:style>
  <w:style w:type="paragraph" w:styleId="affb">
    <w:name w:val="Block Text"/>
    <w:basedOn w:val="a"/>
    <w:uiPriority w:val="99"/>
    <w:rsid w:val="00206C5B"/>
    <w:pPr>
      <w:spacing w:after="0" w:line="192" w:lineRule="auto"/>
      <w:ind w:left="-57" w:right="-57"/>
      <w:jc w:val="center"/>
    </w:pPr>
    <w:rPr>
      <w:rFonts w:ascii="Times New Roman" w:eastAsia="Times New Roman" w:hAnsi="Times New Roman" w:cs="Times New Roman"/>
      <w:sz w:val="18"/>
      <w:szCs w:val="18"/>
      <w:lang w:eastAsia="ru-RU"/>
    </w:rPr>
  </w:style>
  <w:style w:type="paragraph" w:styleId="affc">
    <w:name w:val="Message Header"/>
    <w:basedOn w:val="a"/>
    <w:link w:val="affd"/>
    <w:uiPriority w:val="99"/>
    <w:rsid w:val="00206C5B"/>
    <w:pPr>
      <w:spacing w:before="60" w:after="60" w:line="200" w:lineRule="exact"/>
    </w:pPr>
    <w:rPr>
      <w:rFonts w:ascii="Arial" w:eastAsia="Times New Roman" w:hAnsi="Arial" w:cs="Arial"/>
      <w:i/>
      <w:iCs/>
      <w:sz w:val="20"/>
      <w:szCs w:val="20"/>
      <w:lang w:eastAsia="ru-RU"/>
    </w:rPr>
  </w:style>
  <w:style w:type="character" w:customStyle="1" w:styleId="affd">
    <w:name w:val="Шапка Знак"/>
    <w:basedOn w:val="a0"/>
    <w:link w:val="affc"/>
    <w:uiPriority w:val="99"/>
    <w:locked/>
    <w:rsid w:val="00206C5B"/>
    <w:rPr>
      <w:rFonts w:ascii="Arial" w:hAnsi="Arial" w:cs="Arial"/>
      <w:i/>
      <w:iCs/>
      <w:sz w:val="20"/>
      <w:szCs w:val="20"/>
      <w:lang w:eastAsia="ru-RU"/>
    </w:rPr>
  </w:style>
  <w:style w:type="paragraph" w:customStyle="1" w:styleId="Cells">
    <w:name w:val="Cells"/>
    <w:basedOn w:val="a"/>
    <w:uiPriority w:val="99"/>
    <w:rsid w:val="00206C5B"/>
    <w:pPr>
      <w:spacing w:after="0" w:line="240" w:lineRule="auto"/>
    </w:pPr>
    <w:rPr>
      <w:rFonts w:ascii="Arial" w:eastAsia="Times New Roman" w:hAnsi="Arial" w:cs="Arial"/>
      <w:sz w:val="16"/>
      <w:szCs w:val="16"/>
      <w:lang w:val="en-US" w:eastAsia="ru-RU"/>
    </w:rPr>
  </w:style>
  <w:style w:type="paragraph" w:styleId="18">
    <w:name w:val="index 1"/>
    <w:basedOn w:val="a"/>
    <w:next w:val="a"/>
    <w:autoRedefine/>
    <w:uiPriority w:val="99"/>
    <w:semiHidden/>
    <w:rsid w:val="00206C5B"/>
    <w:pPr>
      <w:spacing w:after="0" w:line="200" w:lineRule="exact"/>
      <w:ind w:right="113"/>
    </w:pPr>
    <w:rPr>
      <w:rFonts w:ascii="Arial Narrow" w:eastAsia="Times New Roman" w:hAnsi="Arial Narrow" w:cs="Arial Narrow"/>
      <w:sz w:val="16"/>
      <w:szCs w:val="16"/>
      <w:lang w:eastAsia="ru-RU"/>
    </w:rPr>
  </w:style>
  <w:style w:type="paragraph" w:styleId="affe">
    <w:name w:val="caption"/>
    <w:basedOn w:val="a"/>
    <w:next w:val="a"/>
    <w:uiPriority w:val="99"/>
    <w:qFormat/>
    <w:rsid w:val="00206C5B"/>
    <w:pPr>
      <w:spacing w:after="0" w:line="240" w:lineRule="auto"/>
      <w:jc w:val="center"/>
    </w:pPr>
    <w:rPr>
      <w:rFonts w:ascii="Times New Roman" w:eastAsia="Times New Roman" w:hAnsi="Times New Roman" w:cs="Times New Roman"/>
      <w:b/>
      <w:bCs/>
      <w:lang w:eastAsia="ru-RU"/>
    </w:rPr>
  </w:style>
  <w:style w:type="paragraph" w:styleId="afff">
    <w:name w:val="endnote text"/>
    <w:basedOn w:val="a"/>
    <w:link w:val="afff0"/>
    <w:uiPriority w:val="99"/>
    <w:semiHidden/>
    <w:rsid w:val="00206C5B"/>
    <w:pPr>
      <w:spacing w:after="0" w:line="240" w:lineRule="auto"/>
    </w:pPr>
    <w:rPr>
      <w:rFonts w:ascii="NTTimes/Cyrillic" w:eastAsia="Times New Roman" w:hAnsi="NTTimes/Cyrillic" w:cs="NTTimes/Cyrillic"/>
      <w:sz w:val="20"/>
      <w:szCs w:val="20"/>
      <w:lang w:eastAsia="ru-RU"/>
    </w:rPr>
  </w:style>
  <w:style w:type="character" w:customStyle="1" w:styleId="afff0">
    <w:name w:val="Текст концевой сноски Знак"/>
    <w:basedOn w:val="a0"/>
    <w:link w:val="afff"/>
    <w:uiPriority w:val="99"/>
    <w:locked/>
    <w:rsid w:val="00206C5B"/>
    <w:rPr>
      <w:rFonts w:ascii="NTTimes/Cyrillic" w:hAnsi="NTTimes/Cyrillic" w:cs="NTTimes/Cyrillic"/>
      <w:sz w:val="20"/>
      <w:szCs w:val="20"/>
      <w:lang w:eastAsia="ru-RU"/>
    </w:rPr>
  </w:style>
  <w:style w:type="character" w:styleId="afff1">
    <w:name w:val="endnote reference"/>
    <w:basedOn w:val="a0"/>
    <w:uiPriority w:val="99"/>
    <w:semiHidden/>
    <w:rsid w:val="00206C5B"/>
    <w:rPr>
      <w:vertAlign w:val="superscript"/>
    </w:rPr>
  </w:style>
  <w:style w:type="paragraph" w:customStyle="1" w:styleId="38">
    <w:name w:val="Верхний колонтитул3"/>
    <w:basedOn w:val="a"/>
    <w:uiPriority w:val="99"/>
    <w:rsid w:val="00206C5B"/>
    <w:pPr>
      <w:widowControl w:val="0"/>
      <w:tabs>
        <w:tab w:val="center" w:pos="4153"/>
        <w:tab w:val="right" w:pos="8306"/>
      </w:tabs>
      <w:spacing w:after="0" w:line="240" w:lineRule="auto"/>
      <w:jc w:val="both"/>
    </w:pPr>
    <w:rPr>
      <w:rFonts w:ascii="Times New Roman" w:eastAsia="Times New Roman" w:hAnsi="Times New Roman" w:cs="Times New Roman"/>
      <w:sz w:val="16"/>
      <w:szCs w:val="16"/>
      <w:lang w:eastAsia="ru-RU"/>
    </w:rPr>
  </w:style>
  <w:style w:type="paragraph" w:customStyle="1" w:styleId="2a">
    <w:name w:val="заголовок 2"/>
    <w:basedOn w:val="a"/>
    <w:next w:val="a"/>
    <w:uiPriority w:val="99"/>
    <w:rsid w:val="00206C5B"/>
    <w:pPr>
      <w:keepNext/>
      <w:widowControl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9">
    <w:name w:val="заголовок 3"/>
    <w:basedOn w:val="a"/>
    <w:next w:val="a"/>
    <w:uiPriority w:val="99"/>
    <w:rsid w:val="00206C5B"/>
    <w:pPr>
      <w:keepNext/>
      <w:widowControl w:val="0"/>
      <w:spacing w:after="0" w:line="180" w:lineRule="exact"/>
    </w:pPr>
    <w:rPr>
      <w:rFonts w:ascii="Times New Roman" w:eastAsia="Times New Roman" w:hAnsi="Times New Roman" w:cs="Times New Roman"/>
      <w:b/>
      <w:bCs/>
      <w:sz w:val="16"/>
      <w:szCs w:val="16"/>
      <w:lang w:eastAsia="ru-RU"/>
    </w:rPr>
  </w:style>
  <w:style w:type="paragraph" w:customStyle="1" w:styleId="43111">
    <w:name w:val="заголовок4.3111"/>
    <w:basedOn w:val="a"/>
    <w:next w:val="a"/>
    <w:uiPriority w:val="99"/>
    <w:rsid w:val="00206C5B"/>
    <w:pPr>
      <w:keepNext/>
      <w:spacing w:before="120" w:after="120" w:line="240" w:lineRule="auto"/>
      <w:jc w:val="center"/>
    </w:pPr>
    <w:rPr>
      <w:rFonts w:ascii="Times New Roman" w:eastAsia="Times New Roman" w:hAnsi="Times New Roman" w:cs="Times New Roman"/>
      <w:b/>
      <w:bCs/>
      <w:sz w:val="20"/>
      <w:szCs w:val="20"/>
      <w:lang w:eastAsia="ru-RU"/>
    </w:rPr>
  </w:style>
  <w:style w:type="paragraph" w:customStyle="1" w:styleId="xl402">
    <w:name w:val="xl402"/>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310">
    <w:name w:val="Основной текст 31"/>
    <w:basedOn w:val="a"/>
    <w:uiPriority w:val="99"/>
    <w:rsid w:val="00206C5B"/>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uiPriority w:val="99"/>
    <w:qFormat/>
    <w:rsid w:val="00206C5B"/>
    <w:pPr>
      <w:spacing w:before="60" w:after="0" w:line="240" w:lineRule="auto"/>
      <w:jc w:val="center"/>
    </w:pPr>
    <w:rPr>
      <w:rFonts w:ascii="Times New Roman" w:eastAsia="Times New Roman" w:hAnsi="Times New Roman" w:cs="Times New Roman"/>
      <w:b/>
      <w:bCs/>
      <w:sz w:val="18"/>
      <w:szCs w:val="18"/>
      <w:lang w:eastAsia="ru-RU"/>
    </w:rPr>
  </w:style>
  <w:style w:type="character" w:customStyle="1" w:styleId="afff3">
    <w:name w:val="Подзаголовок Знак"/>
    <w:basedOn w:val="a0"/>
    <w:link w:val="afff2"/>
    <w:uiPriority w:val="99"/>
    <w:locked/>
    <w:rsid w:val="00206C5B"/>
    <w:rPr>
      <w:rFonts w:ascii="Times New Roman" w:hAnsi="Times New Roman" w:cs="Times New Roman"/>
      <w:b/>
      <w:bCs/>
      <w:sz w:val="20"/>
      <w:szCs w:val="20"/>
      <w:lang w:eastAsia="ru-RU"/>
    </w:rPr>
  </w:style>
  <w:style w:type="paragraph" w:customStyle="1" w:styleId="xl25">
    <w:name w:val="xl25"/>
    <w:basedOn w:val="a"/>
    <w:uiPriority w:val="99"/>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afff4">
    <w:name w:val="Îáû÷íûé"/>
    <w:uiPriority w:val="99"/>
    <w:rsid w:val="00206C5B"/>
    <w:rPr>
      <w:rFonts w:ascii="Arial" w:eastAsia="Times New Roman" w:hAnsi="Arial" w:cs="Arial"/>
      <w:sz w:val="14"/>
      <w:szCs w:val="14"/>
    </w:rPr>
  </w:style>
  <w:style w:type="paragraph" w:customStyle="1" w:styleId="xl40">
    <w:name w:val="xl40"/>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afff5">
    <w:name w:val="Таблица"/>
    <w:basedOn w:val="affc"/>
    <w:uiPriority w:val="99"/>
    <w:rsid w:val="00206C5B"/>
    <w:pPr>
      <w:spacing w:before="0" w:after="0" w:line="220" w:lineRule="exact"/>
    </w:pPr>
    <w:rPr>
      <w:i w:val="0"/>
      <w:iCs w:val="0"/>
    </w:rPr>
  </w:style>
  <w:style w:type="character" w:customStyle="1" w:styleId="150">
    <w:name w:val="Знак Знак15"/>
    <w:uiPriority w:val="99"/>
    <w:semiHidden/>
    <w:locked/>
    <w:rsid w:val="00206C5B"/>
    <w:rPr>
      <w:lang w:val="ru-RU" w:eastAsia="ru-RU"/>
    </w:rPr>
  </w:style>
  <w:style w:type="paragraph" w:customStyle="1" w:styleId="lawhead">
    <w:name w:val="lawhead"/>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06C5B"/>
    <w:rPr>
      <w:rFonts w:ascii="Arial" w:hAnsi="Arial"/>
      <w:sz w:val="22"/>
      <w:szCs w:val="22"/>
      <w:lang w:eastAsia="ru-RU" w:bidi="ar-SA"/>
    </w:rPr>
  </w:style>
  <w:style w:type="character" w:customStyle="1" w:styleId="afff6">
    <w:name w:val="Абзац Знак"/>
    <w:link w:val="afff7"/>
    <w:uiPriority w:val="99"/>
    <w:locked/>
    <w:rsid w:val="00206C5B"/>
    <w:rPr>
      <w:rFonts w:ascii="Times New Roman" w:hAnsi="Times New Roman" w:cs="Times New Roman"/>
      <w:sz w:val="24"/>
      <w:szCs w:val="24"/>
    </w:rPr>
  </w:style>
  <w:style w:type="paragraph" w:customStyle="1" w:styleId="afff7">
    <w:name w:val="Абзац"/>
    <w:basedOn w:val="a"/>
    <w:link w:val="afff6"/>
    <w:uiPriority w:val="99"/>
    <w:rsid w:val="00206C5B"/>
    <w:pPr>
      <w:spacing w:before="120" w:after="60" w:line="240" w:lineRule="auto"/>
      <w:ind w:firstLine="567"/>
      <w:jc w:val="both"/>
    </w:pPr>
    <w:rPr>
      <w:rFonts w:ascii="Times New Roman" w:hAnsi="Times New Roman" w:cs="Times New Roman"/>
      <w:sz w:val="24"/>
      <w:szCs w:val="24"/>
      <w:lang/>
    </w:rPr>
  </w:style>
  <w:style w:type="character" w:customStyle="1" w:styleId="2b">
    <w:name w:val="Основной текст (2)_"/>
    <w:basedOn w:val="a0"/>
    <w:link w:val="2c"/>
    <w:uiPriority w:val="99"/>
    <w:locked/>
    <w:rsid w:val="00206C5B"/>
    <w:rPr>
      <w:rFonts w:ascii="Times New Roman" w:hAnsi="Times New Roman" w:cs="Times New Roman"/>
      <w:i/>
      <w:iCs/>
      <w:sz w:val="24"/>
      <w:szCs w:val="24"/>
      <w:shd w:val="clear" w:color="auto" w:fill="FFFFFF"/>
    </w:rPr>
  </w:style>
  <w:style w:type="character" w:customStyle="1" w:styleId="8pt">
    <w:name w:val="Основной текст + 8 pt"/>
    <w:basedOn w:val="a0"/>
    <w:uiPriority w:val="99"/>
    <w:rsid w:val="00206C5B"/>
    <w:rPr>
      <w:rFonts w:ascii="Times New Roman" w:hAnsi="Times New Roman" w:cs="Times New Roman"/>
      <w:noProof/>
      <w:sz w:val="16"/>
      <w:szCs w:val="16"/>
      <w:shd w:val="clear" w:color="auto" w:fill="FFFFFF"/>
    </w:rPr>
  </w:style>
  <w:style w:type="paragraph" w:customStyle="1" w:styleId="2c">
    <w:name w:val="Основной текст (2)"/>
    <w:basedOn w:val="a"/>
    <w:link w:val="2b"/>
    <w:uiPriority w:val="99"/>
    <w:rsid w:val="00206C5B"/>
    <w:pPr>
      <w:shd w:val="clear" w:color="auto" w:fill="FFFFFF"/>
      <w:spacing w:after="0" w:line="240" w:lineRule="atLeast"/>
    </w:pPr>
    <w:rPr>
      <w:i/>
      <w:iCs/>
      <w:sz w:val="24"/>
      <w:szCs w:val="24"/>
    </w:rPr>
  </w:style>
  <w:style w:type="character" w:customStyle="1" w:styleId="3a">
    <w:name w:val="Основной текст (3)_"/>
    <w:basedOn w:val="a0"/>
    <w:link w:val="3b"/>
    <w:uiPriority w:val="99"/>
    <w:locked/>
    <w:rsid w:val="00206C5B"/>
    <w:rPr>
      <w:rFonts w:ascii="Times New Roman" w:hAnsi="Times New Roman" w:cs="Times New Roman"/>
      <w:b/>
      <w:bCs/>
      <w:noProof/>
      <w:sz w:val="23"/>
      <w:szCs w:val="23"/>
      <w:shd w:val="clear" w:color="auto" w:fill="FFFFFF"/>
    </w:rPr>
  </w:style>
  <w:style w:type="character" w:customStyle="1" w:styleId="42">
    <w:name w:val="Основной текст (4)_"/>
    <w:basedOn w:val="a0"/>
    <w:link w:val="43"/>
    <w:uiPriority w:val="99"/>
    <w:locked/>
    <w:rsid w:val="00206C5B"/>
    <w:rPr>
      <w:rFonts w:ascii="Times New Roman" w:hAnsi="Times New Roman" w:cs="Times New Roman"/>
      <w:b/>
      <w:bCs/>
      <w:sz w:val="23"/>
      <w:szCs w:val="23"/>
      <w:shd w:val="clear" w:color="auto" w:fill="FFFFFF"/>
    </w:rPr>
  </w:style>
  <w:style w:type="paragraph" w:customStyle="1" w:styleId="3b">
    <w:name w:val="Основной текст (3)"/>
    <w:basedOn w:val="a"/>
    <w:link w:val="3a"/>
    <w:uiPriority w:val="99"/>
    <w:rsid w:val="00206C5B"/>
    <w:pPr>
      <w:shd w:val="clear" w:color="auto" w:fill="FFFFFF"/>
      <w:spacing w:after="0" w:line="240" w:lineRule="atLeast"/>
    </w:pPr>
    <w:rPr>
      <w:b/>
      <w:bCs/>
      <w:noProof/>
      <w:sz w:val="23"/>
      <w:szCs w:val="23"/>
    </w:rPr>
  </w:style>
  <w:style w:type="paragraph" w:customStyle="1" w:styleId="43">
    <w:name w:val="Основной текст (4)"/>
    <w:basedOn w:val="a"/>
    <w:link w:val="42"/>
    <w:uiPriority w:val="99"/>
    <w:rsid w:val="00206C5B"/>
    <w:pPr>
      <w:shd w:val="clear" w:color="auto" w:fill="FFFFFF"/>
      <w:spacing w:after="0" w:line="240" w:lineRule="atLeast"/>
    </w:pPr>
    <w:rPr>
      <w:b/>
      <w:bCs/>
      <w:sz w:val="23"/>
      <w:szCs w:val="23"/>
    </w:rPr>
  </w:style>
  <w:style w:type="character" w:customStyle="1" w:styleId="8pt1">
    <w:name w:val="Основной текст + 8 pt1"/>
    <w:basedOn w:val="a0"/>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a0"/>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b"/>
    <w:uiPriority w:val="99"/>
    <w:rsid w:val="00206C5B"/>
    <w:rPr>
      <w:spacing w:val="0"/>
      <w:sz w:val="23"/>
      <w:szCs w:val="23"/>
    </w:rPr>
  </w:style>
  <w:style w:type="character" w:customStyle="1" w:styleId="8pt2">
    <w:name w:val="Основной текст + 8 pt2"/>
    <w:basedOn w:val="a0"/>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basedOn w:val="a0"/>
    <w:uiPriority w:val="99"/>
    <w:rsid w:val="00206C5B"/>
    <w:rPr>
      <w:rFonts w:ascii="Times New Roman" w:hAnsi="Times New Roman" w:cs="Times New Roman"/>
      <w:noProof/>
      <w:spacing w:val="0"/>
      <w:sz w:val="16"/>
      <w:szCs w:val="16"/>
      <w:shd w:val="clear" w:color="auto" w:fill="FFFFFF"/>
    </w:rPr>
  </w:style>
  <w:style w:type="character" w:customStyle="1" w:styleId="afff8">
    <w:name w:val="Подпись к таблице_"/>
    <w:basedOn w:val="a0"/>
    <w:link w:val="afff9"/>
    <w:uiPriority w:val="99"/>
    <w:locked/>
    <w:rsid w:val="00206C5B"/>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206C5B"/>
    <w:pPr>
      <w:shd w:val="clear" w:color="auto" w:fill="FFFFFF"/>
      <w:spacing w:after="0" w:line="240" w:lineRule="atLeast"/>
    </w:pPr>
    <w:rPr>
      <w:sz w:val="23"/>
      <w:szCs w:val="23"/>
    </w:rPr>
  </w:style>
  <w:style w:type="character" w:customStyle="1" w:styleId="2d">
    <w:name w:val="Заголовок №2_"/>
    <w:basedOn w:val="a0"/>
    <w:link w:val="2e"/>
    <w:uiPriority w:val="99"/>
    <w:locked/>
    <w:rsid w:val="00206C5B"/>
    <w:rPr>
      <w:rFonts w:ascii="Times New Roman" w:hAnsi="Times New Roman" w:cs="Times New Roman"/>
      <w:sz w:val="26"/>
      <w:szCs w:val="26"/>
      <w:shd w:val="clear" w:color="auto" w:fill="FFFFFF"/>
    </w:rPr>
  </w:style>
  <w:style w:type="character" w:customStyle="1" w:styleId="53">
    <w:name w:val="Основной текст (5)_"/>
    <w:basedOn w:val="a0"/>
    <w:link w:val="54"/>
    <w:uiPriority w:val="99"/>
    <w:locked/>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a0"/>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basedOn w:val="a0"/>
    <w:uiPriority w:val="99"/>
    <w:rsid w:val="00206C5B"/>
    <w:rPr>
      <w:rFonts w:ascii="Arial" w:hAnsi="Arial" w:cs="Arial"/>
      <w:spacing w:val="0"/>
      <w:sz w:val="14"/>
      <w:szCs w:val="14"/>
    </w:rPr>
  </w:style>
  <w:style w:type="character" w:customStyle="1" w:styleId="62">
    <w:name w:val="Основной текст (6)_"/>
    <w:basedOn w:val="a0"/>
    <w:link w:val="63"/>
    <w:uiPriority w:val="99"/>
    <w:locked/>
    <w:rsid w:val="00206C5B"/>
    <w:rPr>
      <w:rFonts w:ascii="Times New Roman" w:hAnsi="Times New Roman" w:cs="Times New Roman"/>
      <w:noProof/>
      <w:sz w:val="8"/>
      <w:szCs w:val="8"/>
      <w:shd w:val="clear" w:color="auto" w:fill="FFFFFF"/>
    </w:rPr>
  </w:style>
  <w:style w:type="paragraph" w:customStyle="1" w:styleId="2e">
    <w:name w:val="Заголовок №2"/>
    <w:basedOn w:val="a"/>
    <w:link w:val="2d"/>
    <w:uiPriority w:val="99"/>
    <w:rsid w:val="00206C5B"/>
    <w:pPr>
      <w:shd w:val="clear" w:color="auto" w:fill="FFFFFF"/>
      <w:spacing w:after="240" w:line="326" w:lineRule="exact"/>
      <w:jc w:val="center"/>
      <w:outlineLvl w:val="1"/>
    </w:pPr>
    <w:rPr>
      <w:sz w:val="26"/>
      <w:szCs w:val="26"/>
    </w:rPr>
  </w:style>
  <w:style w:type="paragraph" w:customStyle="1" w:styleId="54">
    <w:name w:val="Основной текст (5)"/>
    <w:basedOn w:val="a"/>
    <w:link w:val="53"/>
    <w:uiPriority w:val="99"/>
    <w:rsid w:val="00206C5B"/>
    <w:pPr>
      <w:shd w:val="clear" w:color="auto" w:fill="FFFFFF"/>
      <w:spacing w:after="0" w:line="240" w:lineRule="atLeast"/>
    </w:pPr>
    <w:rPr>
      <w:sz w:val="26"/>
      <w:szCs w:val="26"/>
    </w:rPr>
  </w:style>
  <w:style w:type="paragraph" w:customStyle="1" w:styleId="63">
    <w:name w:val="Основной текст (6)"/>
    <w:basedOn w:val="a"/>
    <w:link w:val="62"/>
    <w:uiPriority w:val="99"/>
    <w:rsid w:val="00206C5B"/>
    <w:pPr>
      <w:shd w:val="clear" w:color="auto" w:fill="FFFFFF"/>
      <w:spacing w:after="0" w:line="240" w:lineRule="atLeast"/>
    </w:pPr>
    <w:rPr>
      <w:noProof/>
      <w:sz w:val="8"/>
      <w:szCs w:val="8"/>
    </w:rPr>
  </w:style>
  <w:style w:type="character" w:customStyle="1" w:styleId="93">
    <w:name w:val="Основной текст (9)_"/>
    <w:basedOn w:val="a0"/>
    <w:link w:val="94"/>
    <w:uiPriority w:val="99"/>
    <w:locked/>
    <w:rsid w:val="00206C5B"/>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206C5B"/>
    <w:pPr>
      <w:shd w:val="clear" w:color="auto" w:fill="FFFFFF"/>
      <w:spacing w:before="1140" w:after="780" w:line="274" w:lineRule="exact"/>
      <w:jc w:val="both"/>
    </w:pPr>
    <w:rPr>
      <w:sz w:val="21"/>
      <w:szCs w:val="21"/>
    </w:rPr>
  </w:style>
  <w:style w:type="character" w:customStyle="1" w:styleId="19">
    <w:name w:val="Основной текст Знак1"/>
    <w:basedOn w:val="a0"/>
    <w:uiPriority w:val="99"/>
    <w:rsid w:val="001000F3"/>
    <w:rPr>
      <w:rFonts w:ascii="Times New Roman" w:hAnsi="Times New Roman" w:cs="Times New Roman"/>
      <w:sz w:val="19"/>
      <w:szCs w:val="19"/>
      <w:shd w:val="clear" w:color="auto" w:fill="FFFFFF"/>
    </w:rPr>
  </w:style>
  <w:style w:type="character" w:customStyle="1" w:styleId="2f">
    <w:name w:val="Подпись к таблице (2)_"/>
    <w:basedOn w:val="a0"/>
    <w:link w:val="2f0"/>
    <w:uiPriority w:val="99"/>
    <w:locked/>
    <w:rsid w:val="002D5EA1"/>
    <w:rPr>
      <w:rFonts w:ascii="Times New Roman" w:hAnsi="Times New Roman" w:cs="Times New Roman"/>
      <w:b/>
      <w:bCs/>
      <w:sz w:val="15"/>
      <w:szCs w:val="15"/>
      <w:shd w:val="clear" w:color="auto" w:fill="FFFFFF"/>
    </w:rPr>
  </w:style>
  <w:style w:type="character" w:customStyle="1" w:styleId="72">
    <w:name w:val="Основной текст (7)_"/>
    <w:basedOn w:val="a0"/>
    <w:link w:val="73"/>
    <w:uiPriority w:val="99"/>
    <w:locked/>
    <w:rsid w:val="002D5EA1"/>
    <w:rPr>
      <w:rFonts w:ascii="Times New Roman" w:hAnsi="Times New Roman" w:cs="Times New Roman"/>
      <w:b/>
      <w:bCs/>
      <w:sz w:val="14"/>
      <w:szCs w:val="14"/>
      <w:shd w:val="clear" w:color="auto" w:fill="FFFFFF"/>
    </w:rPr>
  </w:style>
  <w:style w:type="character" w:customStyle="1" w:styleId="74">
    <w:name w:val="Основной текст (7) + Не полужирный"/>
    <w:basedOn w:val="72"/>
    <w:uiPriority w:val="99"/>
    <w:rsid w:val="002D5EA1"/>
  </w:style>
  <w:style w:type="character" w:customStyle="1" w:styleId="afffa">
    <w:name w:val="Основной текст + Полужирный"/>
    <w:basedOn w:val="19"/>
    <w:uiPriority w:val="99"/>
    <w:rsid w:val="002D5EA1"/>
    <w:rPr>
      <w:b/>
      <w:bCs/>
      <w:spacing w:val="0"/>
      <w:sz w:val="14"/>
      <w:szCs w:val="14"/>
    </w:rPr>
  </w:style>
  <w:style w:type="paragraph" w:customStyle="1" w:styleId="2f0">
    <w:name w:val="Подпись к таблице (2)"/>
    <w:basedOn w:val="a"/>
    <w:link w:val="2f"/>
    <w:uiPriority w:val="99"/>
    <w:rsid w:val="002D5EA1"/>
    <w:pPr>
      <w:shd w:val="clear" w:color="auto" w:fill="FFFFFF"/>
      <w:spacing w:after="0" w:line="240" w:lineRule="atLeast"/>
    </w:pPr>
    <w:rPr>
      <w:b/>
      <w:bCs/>
      <w:sz w:val="15"/>
      <w:szCs w:val="15"/>
    </w:rPr>
  </w:style>
  <w:style w:type="paragraph" w:customStyle="1" w:styleId="73">
    <w:name w:val="Основной текст (7)"/>
    <w:basedOn w:val="a"/>
    <w:link w:val="72"/>
    <w:uiPriority w:val="99"/>
    <w:rsid w:val="002D5EA1"/>
    <w:pPr>
      <w:shd w:val="clear" w:color="auto" w:fill="FFFFFF"/>
      <w:spacing w:after="0" w:line="240" w:lineRule="atLeast"/>
    </w:pPr>
    <w:rPr>
      <w:b/>
      <w:bCs/>
      <w:sz w:val="14"/>
      <w:szCs w:val="14"/>
    </w:rPr>
  </w:style>
  <w:style w:type="character" w:customStyle="1" w:styleId="82">
    <w:name w:val="Основной текст (8)_"/>
    <w:basedOn w:val="a0"/>
    <w:link w:val="83"/>
    <w:uiPriority w:val="99"/>
    <w:locked/>
    <w:rsid w:val="002D5EA1"/>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2D5EA1"/>
    <w:pPr>
      <w:shd w:val="clear" w:color="auto" w:fill="FFFFFF"/>
      <w:spacing w:after="0" w:line="240" w:lineRule="atLeast"/>
    </w:pPr>
    <w:rPr>
      <w:sz w:val="21"/>
      <w:szCs w:val="21"/>
    </w:rPr>
  </w:style>
  <w:style w:type="character" w:customStyle="1" w:styleId="151">
    <w:name w:val="Основной текст (15)_"/>
    <w:basedOn w:val="a0"/>
    <w:link w:val="152"/>
    <w:uiPriority w:val="99"/>
    <w:locked/>
    <w:rsid w:val="002D5EA1"/>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2D5EA1"/>
    <w:pPr>
      <w:shd w:val="clear" w:color="auto" w:fill="FFFFFF"/>
      <w:spacing w:after="0" w:line="240" w:lineRule="atLeast"/>
    </w:pPr>
    <w:rPr>
      <w:noProof/>
      <w:sz w:val="8"/>
      <w:szCs w:val="8"/>
    </w:rPr>
  </w:style>
  <w:style w:type="paragraph" w:customStyle="1" w:styleId="Standard">
    <w:name w:val="Standard"/>
    <w:uiPriority w:val="99"/>
    <w:rsid w:val="003E6AC5"/>
    <w:pPr>
      <w:widowControl w:val="0"/>
      <w:suppressAutoHyphens/>
      <w:autoSpaceDN w:val="0"/>
      <w:textAlignment w:val="baseline"/>
    </w:pPr>
    <w:rPr>
      <w:rFonts w:cs="Calibri"/>
      <w:kern w:val="3"/>
      <w:sz w:val="24"/>
      <w:szCs w:val="24"/>
    </w:rPr>
  </w:style>
  <w:style w:type="paragraph" w:customStyle="1" w:styleId="311">
    <w:name w:val="Основной текст с отступом 31"/>
    <w:basedOn w:val="a"/>
    <w:uiPriority w:val="99"/>
    <w:rsid w:val="003E6AC5"/>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76799B"/>
    <w:pPr>
      <w:suppressLineNumbers/>
    </w:pPr>
  </w:style>
  <w:style w:type="paragraph" w:customStyle="1" w:styleId="Default0">
    <w:name w:val="Default"/>
    <w:basedOn w:val="a"/>
    <w:uiPriority w:val="99"/>
    <w:rsid w:val="0076799B"/>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CE4DC0"/>
    <w:pPr>
      <w:widowControl/>
      <w:spacing w:after="200" w:line="360" w:lineRule="auto"/>
      <w:ind w:firstLine="708"/>
      <w:jc w:val="both"/>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836844062">
      <w:marLeft w:val="0"/>
      <w:marRight w:val="0"/>
      <w:marTop w:val="0"/>
      <w:marBottom w:val="0"/>
      <w:divBdr>
        <w:top w:val="none" w:sz="0" w:space="0" w:color="auto"/>
        <w:left w:val="none" w:sz="0" w:space="0" w:color="auto"/>
        <w:bottom w:val="none" w:sz="0" w:space="0" w:color="auto"/>
        <w:right w:val="none" w:sz="0" w:space="0" w:color="auto"/>
      </w:divBdr>
    </w:div>
    <w:div w:id="836844063">
      <w:marLeft w:val="0"/>
      <w:marRight w:val="0"/>
      <w:marTop w:val="0"/>
      <w:marBottom w:val="0"/>
      <w:divBdr>
        <w:top w:val="none" w:sz="0" w:space="0" w:color="auto"/>
        <w:left w:val="none" w:sz="0" w:space="0" w:color="auto"/>
        <w:bottom w:val="none" w:sz="0" w:space="0" w:color="auto"/>
        <w:right w:val="none" w:sz="0" w:space="0" w:color="auto"/>
      </w:divBdr>
    </w:div>
    <w:div w:id="836844064">
      <w:marLeft w:val="0"/>
      <w:marRight w:val="0"/>
      <w:marTop w:val="0"/>
      <w:marBottom w:val="0"/>
      <w:divBdr>
        <w:top w:val="none" w:sz="0" w:space="0" w:color="auto"/>
        <w:left w:val="none" w:sz="0" w:space="0" w:color="auto"/>
        <w:bottom w:val="none" w:sz="0" w:space="0" w:color="auto"/>
        <w:right w:val="none" w:sz="0" w:space="0" w:color="auto"/>
      </w:divBdr>
    </w:div>
    <w:div w:id="836844065">
      <w:marLeft w:val="0"/>
      <w:marRight w:val="0"/>
      <w:marTop w:val="0"/>
      <w:marBottom w:val="0"/>
      <w:divBdr>
        <w:top w:val="none" w:sz="0" w:space="0" w:color="auto"/>
        <w:left w:val="none" w:sz="0" w:space="0" w:color="auto"/>
        <w:bottom w:val="none" w:sz="0" w:space="0" w:color="auto"/>
        <w:right w:val="none" w:sz="0" w:space="0" w:color="auto"/>
      </w:divBdr>
    </w:div>
    <w:div w:id="836844066">
      <w:marLeft w:val="0"/>
      <w:marRight w:val="0"/>
      <w:marTop w:val="0"/>
      <w:marBottom w:val="0"/>
      <w:divBdr>
        <w:top w:val="none" w:sz="0" w:space="0" w:color="auto"/>
        <w:left w:val="none" w:sz="0" w:space="0" w:color="auto"/>
        <w:bottom w:val="none" w:sz="0" w:space="0" w:color="auto"/>
        <w:right w:val="none" w:sz="0" w:space="0" w:color="auto"/>
      </w:divBdr>
    </w:div>
    <w:div w:id="836844067">
      <w:marLeft w:val="0"/>
      <w:marRight w:val="0"/>
      <w:marTop w:val="0"/>
      <w:marBottom w:val="0"/>
      <w:divBdr>
        <w:top w:val="none" w:sz="0" w:space="0" w:color="auto"/>
        <w:left w:val="none" w:sz="0" w:space="0" w:color="auto"/>
        <w:bottom w:val="none" w:sz="0" w:space="0" w:color="auto"/>
        <w:right w:val="none" w:sz="0" w:space="0" w:color="auto"/>
      </w:divBdr>
    </w:div>
    <w:div w:id="836844068">
      <w:marLeft w:val="0"/>
      <w:marRight w:val="0"/>
      <w:marTop w:val="0"/>
      <w:marBottom w:val="0"/>
      <w:divBdr>
        <w:top w:val="none" w:sz="0" w:space="0" w:color="auto"/>
        <w:left w:val="none" w:sz="0" w:space="0" w:color="auto"/>
        <w:bottom w:val="none" w:sz="0" w:space="0" w:color="auto"/>
        <w:right w:val="none" w:sz="0" w:space="0" w:color="auto"/>
      </w:divBdr>
    </w:div>
    <w:div w:id="836844069">
      <w:marLeft w:val="0"/>
      <w:marRight w:val="0"/>
      <w:marTop w:val="0"/>
      <w:marBottom w:val="0"/>
      <w:divBdr>
        <w:top w:val="none" w:sz="0" w:space="0" w:color="auto"/>
        <w:left w:val="none" w:sz="0" w:space="0" w:color="auto"/>
        <w:bottom w:val="none" w:sz="0" w:space="0" w:color="auto"/>
        <w:right w:val="none" w:sz="0" w:space="0" w:color="auto"/>
      </w:divBdr>
    </w:div>
    <w:div w:id="836844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169631DFB70610DEC1AD5C4W3KCE" TargetMode="External"/><Relationship Id="rId26" Type="http://schemas.openxmlformats.org/officeDocument/2006/relationships/hyperlink" Target="consultantplus://offline/ref=0E6612F33C52406EFC5F0AEBA2ED64559101676119FC70610DEC1AD5C4W3KCE" TargetMode="External"/><Relationship Id="rId39" Type="http://schemas.openxmlformats.org/officeDocument/2006/relationships/hyperlink" Target="consultantplus://offline/ref=0E6612F33C52406EFC5F0AEBA2ED64559103676913F370610DEC1AD5C4W3KCE" TargetMode="External"/><Relationship Id="rId21" Type="http://schemas.openxmlformats.org/officeDocument/2006/relationships/hyperlink" Target="consultantplus://offline/ref=0E6612F33C52406EFC5F0AEBA2ED6455910267691BFE70610DEC1AD5C4W3KCE" TargetMode="External"/><Relationship Id="rId34" Type="http://schemas.openxmlformats.org/officeDocument/2006/relationships/hyperlink" Target="consultantplus://offline/ref=0E6612F33C52406EFC5F0AEBA2ED64559101676418FA70610DEC1AD5C4W3KCE" TargetMode="External"/><Relationship Id="rId42" Type="http://schemas.openxmlformats.org/officeDocument/2006/relationships/hyperlink" Target="consultantplus://offline/ref=0E6612F33C52406EFC5F0AEBA2ED64559101616618F970610DEC1AD5C4W3KCE" TargetMode="External"/><Relationship Id="rId47" Type="http://schemas.openxmlformats.org/officeDocument/2006/relationships/hyperlink" Target="consultantplus://offline/ref=DA0BB10B358C567FD6C08B2690EA003E3BB17429AF0AF583A9D92DA5BF3D9B4E1842B1256275323FX2K5E" TargetMode="External"/><Relationship Id="rId50" Type="http://schemas.openxmlformats.org/officeDocument/2006/relationships/hyperlink" Target="consultantplus://offline/ref=DA0BB10B358C567FD6C08B2690EA003E3BB37E28A801F583A9D92DA5BF3D9B4E1842B1256275323FX2K4E" TargetMode="External"/><Relationship Id="rId55" Type="http://schemas.openxmlformats.org/officeDocument/2006/relationships/hyperlink" Target="consultantplus://offline/ref=DA0BB10B358C567FD6C08B2690EA003E3BB6782AAF07F583A9D92DA5BFX3KDE" TargetMode="External"/><Relationship Id="rId7" Type="http://schemas.openxmlformats.org/officeDocument/2006/relationships/hyperlink" Target="consultantplus://offline/ref=0E6612F33C52406EFC5F0AEBA2ED64559100616218FA70610DEC1AD5C43CE919B3C903F9EA39ECFFW5K0E" TargetMode="External"/><Relationship Id="rId12" Type="http://schemas.openxmlformats.org/officeDocument/2006/relationships/hyperlink" Target="consultantplus://offline/ref=0E6612F33C52406EFC5F0AEBA2ED64559100616218FA70610DEC1AD5C43CE919B3C903F9EA39ECFFW5KFE" TargetMode="External"/><Relationship Id="rId17" Type="http://schemas.openxmlformats.org/officeDocument/2006/relationships/hyperlink" Target="consultantplus://offline/ref=0E6612F33C52406EFC5F0AEBA2ED6455910061611EFF70610DEC1AD5C4W3KCE" TargetMode="External"/><Relationship Id="rId25" Type="http://schemas.openxmlformats.org/officeDocument/2006/relationships/hyperlink" Target="consultantplus://offline/ref=0E6612F33C52406EFC5F0AEBA2ED6455910167611BFB70610DEC1AD5C4W3KCE" TargetMode="External"/><Relationship Id="rId33" Type="http://schemas.openxmlformats.org/officeDocument/2006/relationships/hyperlink" Target="consultantplus://offline/ref=0E6612F33C52406EFC5F0AEBA2ED64559100626418F970610DEC1AD5C4W3KCE" TargetMode="External"/><Relationship Id="rId38" Type="http://schemas.openxmlformats.org/officeDocument/2006/relationships/hyperlink" Target="consultantplus://offline/ref=0E6612F33C52406EFC5F0AEBA2ED64559507606918F02D6B05B516D7WCK3E" TargetMode="External"/><Relationship Id="rId46" Type="http://schemas.openxmlformats.org/officeDocument/2006/relationships/hyperlink" Target="consultantplus://offline/ref=0E6612F33C52406EFC5F0AEBA2ED6455970E696112F02D6B05B516D7WCK3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8W5K4E" TargetMode="External"/><Relationship Id="rId20" Type="http://schemas.openxmlformats.org/officeDocument/2006/relationships/hyperlink" Target="consultantplus://offline/ref=0E6612F33C52406EFC5F0AEBA2ED6455910065691BFF70610DEC1AD5C43CE919B3C903F9EDW3K9E" TargetMode="External"/><Relationship Id="rId29" Type="http://schemas.openxmlformats.org/officeDocument/2006/relationships/hyperlink" Target="consultantplus://offline/ref=0E6612F33C52406EFC5F0AEBA2ED6455910167601FFF70610DEC1AD5C4W3KCE" TargetMode="External"/><Relationship Id="rId41" Type="http://schemas.openxmlformats.org/officeDocument/2006/relationships/hyperlink" Target="consultantplus://offline/ref=0E6612F33C52406EFC5F0AEBA2ED6455910163611CFA70610DEC1AD5C4W3KCE" TargetMode="External"/><Relationship Id="rId54" Type="http://schemas.openxmlformats.org/officeDocument/2006/relationships/hyperlink" Target="consultantplus://offline/ref=DA0BB10B358C567FD6C08B2690EA003E39B77B2BAE09A889A18021A7B832C4591F0BBD24627533X3KDE" TargetMode="External"/><Relationship Id="rId1" Type="http://schemas.openxmlformats.org/officeDocument/2006/relationships/numbering" Target="numbering.xml"/><Relationship Id="rId6" Type="http://schemas.openxmlformats.org/officeDocument/2006/relationships/hyperlink" Target="consultantplus://offline/ref=0E6612F33C52406EFC5F0AEBA2ED64559100616218FA70610DEC1AD5C43CE919B3C903F9EA39ECFFW5K1E" TargetMode="External"/><Relationship Id="rId11" Type="http://schemas.openxmlformats.org/officeDocument/2006/relationships/hyperlink" Target="consultantplus://offline/ref=0E6612F33C52406EFC5F0AEBA2ED64559100616218FA70610DEC1AD5C43CE919B3C903F9EA39ECFFW5K0E" TargetMode="External"/><Relationship Id="rId24" Type="http://schemas.openxmlformats.org/officeDocument/2006/relationships/hyperlink" Target="consultantplus://offline/ref=0E6612F33C52406EFC5F0AEBA2ED6455910063691BFC70610DEC1AD5C4W3KCE" TargetMode="External"/><Relationship Id="rId32" Type="http://schemas.openxmlformats.org/officeDocument/2006/relationships/hyperlink" Target="consultantplus://offline/ref=0E6612F33C52406EFC5F0AEBA2ED6455910369661FFF70610DEC1AD5C4W3KCE" TargetMode="External"/><Relationship Id="rId37" Type="http://schemas.openxmlformats.org/officeDocument/2006/relationships/hyperlink" Target="consultantplus://offline/ref=0E6612F33C52406EFC5F0AEBA2ED6455910667601FFD70610DEC1AD5C4W3KCE" TargetMode="External"/><Relationship Id="rId40" Type="http://schemas.openxmlformats.org/officeDocument/2006/relationships/hyperlink" Target="consultantplus://offline/ref=0E6612F33C52406EFC5F0AEBA2ED6455910660661BF270610DEC1AD5C4W3KCE" TargetMode="External"/><Relationship Id="rId45" Type="http://schemas.openxmlformats.org/officeDocument/2006/relationships/hyperlink" Target="consultantplus://offline/ref=0E6612F33C52406EFC5F0AEBA2ED64559102636612FC70610DEC1AD5C4W3KCE" TargetMode="External"/><Relationship Id="rId53" Type="http://schemas.openxmlformats.org/officeDocument/2006/relationships/hyperlink" Target="consultantplus://offline/ref=DA0BB10B358C567FD6C08B2690EA003E3EB4782BAF09A889A18021A7B832C4591F0BBD24627533X3KBE" TargetMode="External"/><Relationship Id="rId58" Type="http://schemas.openxmlformats.org/officeDocument/2006/relationships/theme" Target="theme/theme1.xml"/><Relationship Id="rId5" Type="http://schemas.openxmlformats.org/officeDocument/2006/relationships/hyperlink" Target="http://base.garant.ru/12112084/1/" TargetMode="External"/><Relationship Id="rId15" Type="http://schemas.openxmlformats.org/officeDocument/2006/relationships/hyperlink" Target="consultantplus://offline/ref=0E6612F33C52406EFC5F0AEBA2ED6455910061611EF370610DEC1AD5C4W3KCE" TargetMode="External"/><Relationship Id="rId23" Type="http://schemas.openxmlformats.org/officeDocument/2006/relationships/hyperlink" Target="consultantplus://offline/ref=0E6612F33C52406EFC5F0AEBA2ED6455910167621AFC70610DEC1AD5C4W3KCE" TargetMode="External"/><Relationship Id="rId28" Type="http://schemas.openxmlformats.org/officeDocument/2006/relationships/hyperlink" Target="consultantplus://offline/ref=0E6612F33C52406EFC5F0AEBA2ED6455910062641DFA70610DEC1AD5C4W3KCE" TargetMode="External"/><Relationship Id="rId36" Type="http://schemas.openxmlformats.org/officeDocument/2006/relationships/hyperlink" Target="consultantplus://offline/ref=0E6612F33C52406EFC5F0AEBA2ED6455910165691CF370610DEC1AD5C4W3KCE" TargetMode="External"/><Relationship Id="rId49" Type="http://schemas.openxmlformats.org/officeDocument/2006/relationships/hyperlink" Target="consultantplus://offline/ref=DA0BB10B358C567FD6C08B2690EA003E3BB5792DAB03F583A9D92DA5BF3D9B4E1842B1256275323FX2K5E" TargetMode="External"/><Relationship Id="rId57" Type="http://schemas.openxmlformats.org/officeDocument/2006/relationships/fontTable" Target="fontTable.xml"/><Relationship Id="rId10" Type="http://schemas.openxmlformats.org/officeDocument/2006/relationships/hyperlink" Target="consultantplus://offline/ref=0E6612F33C52406EFC5F0AEBA2ED64559100616218FA70610DEC1AD5C43CE919B3C903F9EA39ECFFW5K1E" TargetMode="External"/><Relationship Id="rId19" Type="http://schemas.openxmlformats.org/officeDocument/2006/relationships/hyperlink" Target="consultantplus://offline/ref=0E6612F33C52406EFC5F0AEBA2ED64559101676218F970610DEC1AD5C4W3KCE" TargetMode="External"/><Relationship Id="rId31" Type="http://schemas.openxmlformats.org/officeDocument/2006/relationships/hyperlink" Target="consultantplus://offline/ref=0E6612F33C52406EFC5F0AEBA2ED64559102686019F370610DEC1AD5C4W3KCE" TargetMode="External"/><Relationship Id="rId44" Type="http://schemas.openxmlformats.org/officeDocument/2006/relationships/hyperlink" Target="consultantplus://offline/ref=0E6612F33C52406EFC5F0AEBA2ED6455910463601CFA70610DEC1AD5C4W3KCE" TargetMode="External"/><Relationship Id="rId52"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webSettings" Target="webSettings.xml"/><Relationship Id="rId9" Type="http://schemas.openxmlformats.org/officeDocument/2006/relationships/hyperlink" Target="consultantplus://offline/ref=0E6612F33C52406EFC5F14E6B481335A960C3F6D1AFB7C3652B81C829B6CEF4CF38905ACA97CE9FD5738EB27WBKA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112FE70610DEC1AD5C4W3KCE" TargetMode="External"/><Relationship Id="rId27" Type="http://schemas.openxmlformats.org/officeDocument/2006/relationships/hyperlink" Target="consultantplus://offline/ref=0E6612F33C52406EFC5F0AEBA2ED6455910062641EFF70610DEC1AD5C4W3KCE" TargetMode="External"/><Relationship Id="rId30" Type="http://schemas.openxmlformats.org/officeDocument/2006/relationships/hyperlink" Target="consultantplus://offline/ref=0E6612F33C52406EFC5F0AEBA2ED6455910366631EF370610DEC1AD5C4W3KCE" TargetMode="External"/><Relationship Id="rId35" Type="http://schemas.openxmlformats.org/officeDocument/2006/relationships/hyperlink" Target="consultantplus://offline/ref=0E6612F33C52406EFC5F0AEBA2ED6455910062621CFD70610DEC1AD5C4W3KCE" TargetMode="External"/><Relationship Id="rId43" Type="http://schemas.openxmlformats.org/officeDocument/2006/relationships/hyperlink" Target="consultantplus://offline/ref=0E6612F33C52406EFC5F0AEBA2ED64559101626518F970610DEC1AD5C4W3KCE" TargetMode="External"/><Relationship Id="rId48" Type="http://schemas.openxmlformats.org/officeDocument/2006/relationships/hyperlink" Target="consultantplus://offline/ref=DA0BB10B358C567FD6C08B2690EA003E3BB37D24A800F583A9D92DA5BF3D9B4E1842B1256275323FX2K4E" TargetMode="External"/><Relationship Id="rId56"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0E6612F33C52406EFC5F14E6B481335A960C3F6D1AFB7F3255BB1C829B6CEF4CF38905ACA97CE9FD5738EB26WBKBE" TargetMode="External"/><Relationship Id="rId51" Type="http://schemas.openxmlformats.org/officeDocument/2006/relationships/hyperlink" Target="consultantplus://offline/ref=DA0BB10B358C567FD6C08B2690EA003E39B47A2CA909A889A18021A7B832C4591F0BBD24627533X3KA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31472</Words>
  <Characters>179395</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ОАО "Проектный институт "Липецкгражданпроект"</Company>
  <LinksUpToDate>false</LinksUpToDate>
  <CharactersWithSpaces>210447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Бельских Юлия Сергеевна</dc:creator>
  <cp:keywords/>
  <dc:description/>
  <cp:lastModifiedBy>Пользователь Windows</cp:lastModifiedBy>
  <cp:revision>11</cp:revision>
  <cp:lastPrinted>2017-09-11T11:21:00Z</cp:lastPrinted>
  <dcterms:created xsi:type="dcterms:W3CDTF">2017-09-10T08:44:00Z</dcterms:created>
  <dcterms:modified xsi:type="dcterms:W3CDTF">2017-12-11T11:46:00Z</dcterms:modified>
</cp:coreProperties>
</file>